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8C8BF9" w14:textId="76FA0521" w:rsidR="00A61868" w:rsidRPr="00A61868" w:rsidRDefault="00A61868" w:rsidP="00A61868">
      <w:pPr>
        <w:spacing w:after="0" w:line="240" w:lineRule="auto"/>
        <w:jc w:val="right"/>
        <w:rPr>
          <w:rFonts w:ascii="Times New Roman" w:eastAsia="Times New Roman" w:hAnsi="Times New Roman" w:cs="Times New Roman"/>
          <w:spacing w:val="-8"/>
          <w:sz w:val="28"/>
          <w:szCs w:val="28"/>
          <w:lang w:eastAsia="ru-RU"/>
        </w:rPr>
      </w:pPr>
      <w:bookmarkStart w:id="0" w:name="_Toc298153571"/>
      <w:r w:rsidRPr="00A61868">
        <w:rPr>
          <w:rFonts w:ascii="Times New Roman" w:eastAsia="Times New Roman" w:hAnsi="Times New Roman" w:cs="Times New Roman"/>
          <w:spacing w:val="-8"/>
          <w:sz w:val="28"/>
          <w:szCs w:val="28"/>
          <w:lang w:eastAsia="ru-RU"/>
        </w:rPr>
        <w:t xml:space="preserve">Приложение </w:t>
      </w:r>
      <w:r w:rsidR="00DC339E">
        <w:rPr>
          <w:rFonts w:ascii="Times New Roman" w:eastAsia="Times New Roman" w:hAnsi="Times New Roman" w:cs="Times New Roman"/>
          <w:spacing w:val="-8"/>
          <w:sz w:val="28"/>
          <w:szCs w:val="28"/>
          <w:lang w:eastAsia="ru-RU"/>
        </w:rPr>
        <w:t>3</w:t>
      </w:r>
    </w:p>
    <w:p w14:paraId="73E2A6E5" w14:textId="77777777" w:rsidR="00A61868" w:rsidRPr="00A61868" w:rsidRDefault="00A61868" w:rsidP="00A61868">
      <w:pPr>
        <w:spacing w:after="0" w:line="240" w:lineRule="auto"/>
        <w:jc w:val="right"/>
        <w:rPr>
          <w:rFonts w:ascii="Times New Roman" w:eastAsia="Times New Roman" w:hAnsi="Times New Roman" w:cs="Times New Roman"/>
          <w:spacing w:val="-8"/>
          <w:sz w:val="28"/>
          <w:szCs w:val="28"/>
          <w:lang w:eastAsia="ru-RU"/>
        </w:rPr>
      </w:pPr>
      <w:r w:rsidRPr="00A61868">
        <w:rPr>
          <w:rFonts w:ascii="Times New Roman" w:eastAsia="Times New Roman" w:hAnsi="Times New Roman" w:cs="Times New Roman"/>
          <w:spacing w:val="-8"/>
          <w:sz w:val="28"/>
          <w:szCs w:val="28"/>
          <w:lang w:eastAsia="ru-RU"/>
        </w:rPr>
        <w:t>к приказу департамента строительства</w:t>
      </w:r>
    </w:p>
    <w:p w14:paraId="59299E6B" w14:textId="77777777" w:rsidR="00A61868" w:rsidRPr="00A61868" w:rsidRDefault="00A61868" w:rsidP="00A61868">
      <w:pPr>
        <w:spacing w:after="0" w:line="240" w:lineRule="auto"/>
        <w:jc w:val="right"/>
        <w:rPr>
          <w:rFonts w:ascii="Times New Roman" w:eastAsia="Times New Roman" w:hAnsi="Times New Roman" w:cs="Times New Roman"/>
          <w:spacing w:val="-8"/>
          <w:sz w:val="28"/>
          <w:szCs w:val="28"/>
          <w:lang w:eastAsia="ru-RU"/>
        </w:rPr>
      </w:pPr>
      <w:r w:rsidRPr="00A61868">
        <w:rPr>
          <w:rFonts w:ascii="Times New Roman" w:eastAsia="Times New Roman" w:hAnsi="Times New Roman" w:cs="Times New Roman"/>
          <w:spacing w:val="-8"/>
          <w:sz w:val="28"/>
          <w:szCs w:val="28"/>
          <w:lang w:eastAsia="ru-RU"/>
        </w:rPr>
        <w:t xml:space="preserve"> архитектуры и ЖКХ </w:t>
      </w:r>
    </w:p>
    <w:p w14:paraId="2CAF5932" w14:textId="7E1299C7" w:rsidR="00A61868" w:rsidRPr="00A61868" w:rsidRDefault="00A61868" w:rsidP="00A61868">
      <w:pPr>
        <w:spacing w:after="0" w:line="240" w:lineRule="auto"/>
        <w:jc w:val="right"/>
        <w:rPr>
          <w:rFonts w:ascii="Times New Roman" w:eastAsia="Times New Roman" w:hAnsi="Times New Roman" w:cs="Times New Roman"/>
          <w:spacing w:val="-8"/>
          <w:sz w:val="28"/>
          <w:szCs w:val="28"/>
          <w:lang w:eastAsia="ru-RU"/>
        </w:rPr>
      </w:pPr>
      <w:r w:rsidRPr="00A61868">
        <w:rPr>
          <w:rFonts w:ascii="Times New Roman" w:eastAsia="Times New Roman" w:hAnsi="Times New Roman" w:cs="Times New Roman"/>
          <w:spacing w:val="-8"/>
          <w:sz w:val="28"/>
          <w:szCs w:val="28"/>
          <w:lang w:eastAsia="ru-RU"/>
        </w:rPr>
        <w:t>от 01.08.2022 № 17</w:t>
      </w:r>
      <w:r w:rsidR="000B7B4B">
        <w:rPr>
          <w:rFonts w:ascii="Times New Roman" w:eastAsia="Times New Roman" w:hAnsi="Times New Roman" w:cs="Times New Roman"/>
          <w:spacing w:val="-8"/>
          <w:sz w:val="28"/>
          <w:szCs w:val="28"/>
          <w:lang w:eastAsia="ru-RU"/>
        </w:rPr>
        <w:t>7</w:t>
      </w:r>
      <w:r w:rsidRPr="00A61868">
        <w:rPr>
          <w:rFonts w:ascii="Times New Roman" w:eastAsia="Times New Roman" w:hAnsi="Times New Roman" w:cs="Times New Roman"/>
          <w:spacing w:val="-8"/>
          <w:sz w:val="28"/>
          <w:szCs w:val="28"/>
          <w:lang w:eastAsia="ru-RU"/>
        </w:rPr>
        <w:t xml:space="preserve">н </w:t>
      </w:r>
    </w:p>
    <w:p w14:paraId="5F248A39" w14:textId="77777777" w:rsidR="00A61868" w:rsidRPr="00A61868" w:rsidRDefault="00A61868" w:rsidP="00A61868">
      <w:pPr>
        <w:rPr>
          <w:rFonts w:ascii="Times New Roman" w:hAnsi="Times New Roman" w:cs="Times New Roman"/>
          <w:iCs/>
          <w:sz w:val="28"/>
          <w:szCs w:val="28"/>
        </w:rPr>
      </w:pPr>
    </w:p>
    <w:p w14:paraId="2E04F1B1" w14:textId="48F16CD4" w:rsidR="00A61868" w:rsidRDefault="00A61868" w:rsidP="00A61868">
      <w:pPr>
        <w:spacing w:after="0"/>
        <w:jc w:val="center"/>
        <w:rPr>
          <w:rFonts w:ascii="Times New Roman" w:hAnsi="Times New Roman" w:cs="Times New Roman"/>
          <w:iCs/>
          <w:sz w:val="28"/>
          <w:szCs w:val="28"/>
        </w:rPr>
      </w:pPr>
      <w:r w:rsidRPr="00A61868">
        <w:rPr>
          <w:rFonts w:ascii="Times New Roman" w:hAnsi="Times New Roman" w:cs="Times New Roman"/>
          <w:iCs/>
          <w:sz w:val="28"/>
          <w:szCs w:val="28"/>
        </w:rPr>
        <w:t>Проект межевания территории</w:t>
      </w:r>
      <w:r w:rsidR="004674E9">
        <w:rPr>
          <w:rFonts w:ascii="Times New Roman" w:hAnsi="Times New Roman" w:cs="Times New Roman"/>
          <w:iCs/>
          <w:sz w:val="28"/>
          <w:szCs w:val="28"/>
        </w:rPr>
        <w:t xml:space="preserve"> </w:t>
      </w:r>
      <w:r w:rsidR="004674E9" w:rsidRPr="004674E9">
        <w:rPr>
          <w:rFonts w:ascii="Times New Roman" w:hAnsi="Times New Roman" w:cs="Times New Roman"/>
          <w:bCs/>
          <w:color w:val="000000"/>
          <w:sz w:val="28"/>
        </w:rPr>
        <w:t>«Кусты скважин №№ 485, 485.1, 635. обустройство объектов эксплуатации южной части Приобского</w:t>
      </w:r>
      <w:r w:rsidR="004674E9" w:rsidRPr="004674E9">
        <w:rPr>
          <w:rFonts w:ascii="Times New Roman" w:hAnsi="Times New Roman" w:cs="Times New Roman"/>
          <w:bCs/>
          <w:caps/>
          <w:color w:val="000000"/>
          <w:sz w:val="28"/>
        </w:rPr>
        <w:t xml:space="preserve"> </w:t>
      </w:r>
      <w:r w:rsidR="004674E9" w:rsidRPr="004674E9">
        <w:rPr>
          <w:rFonts w:ascii="Times New Roman" w:hAnsi="Times New Roman" w:cs="Times New Roman"/>
          <w:bCs/>
          <w:color w:val="000000"/>
          <w:sz w:val="28"/>
        </w:rPr>
        <w:t>месторождения»</w:t>
      </w:r>
      <w:r w:rsidR="004674E9" w:rsidRPr="004674E9">
        <w:rPr>
          <w:rFonts w:ascii="Times New Roman" w:eastAsia="Calibri" w:hAnsi="Times New Roman" w:cs="Times New Roman"/>
          <w:bCs/>
          <w:iCs/>
          <w:smallCaps/>
          <w:sz w:val="28"/>
        </w:rPr>
        <w:t>.</w:t>
      </w:r>
    </w:p>
    <w:p w14:paraId="6AF39651" w14:textId="3F0B428D" w:rsidR="00A61868" w:rsidRPr="00A61868" w:rsidRDefault="00A61868" w:rsidP="00A61868">
      <w:pPr>
        <w:spacing w:after="0"/>
        <w:jc w:val="center"/>
        <w:rPr>
          <w:rFonts w:ascii="Times New Roman" w:hAnsi="Times New Roman" w:cs="Times New Roman"/>
          <w:iCs/>
          <w:sz w:val="28"/>
          <w:szCs w:val="28"/>
        </w:rPr>
      </w:pPr>
      <w:r w:rsidRPr="00A61868">
        <w:rPr>
          <w:rFonts w:ascii="Times New Roman" w:hAnsi="Times New Roman" w:cs="Times New Roman"/>
          <w:iCs/>
          <w:sz w:val="28"/>
          <w:szCs w:val="28"/>
        </w:rPr>
        <w:t>Графическая часть</w:t>
      </w:r>
    </w:p>
    <w:p w14:paraId="1DDAA1DB" w14:textId="77777777" w:rsidR="00A61868" w:rsidRPr="00A61868" w:rsidRDefault="00A61868" w:rsidP="00A61868">
      <w:pPr>
        <w:rPr>
          <w:rFonts w:ascii="Times New Roman" w:hAnsi="Times New Roman" w:cs="Times New Roman"/>
          <w:sz w:val="28"/>
          <w:szCs w:val="28"/>
        </w:rPr>
      </w:pPr>
    </w:p>
    <w:p w14:paraId="67800EEB" w14:textId="26AF51E1" w:rsidR="00A61868" w:rsidRPr="00A61868" w:rsidRDefault="00A61868" w:rsidP="00A61868">
      <w:pPr>
        <w:rPr>
          <w:rFonts w:ascii="Times New Roman" w:hAnsi="Times New Roman" w:cs="Times New Roman"/>
          <w:sz w:val="28"/>
          <w:szCs w:val="28"/>
        </w:rPr>
      </w:pPr>
      <w:r w:rsidRPr="00A61868">
        <w:rPr>
          <w:rFonts w:ascii="Times New Roman" w:hAnsi="Times New Roman" w:cs="Times New Roman"/>
          <w:noProof/>
          <w:sz w:val="28"/>
          <w:szCs w:val="28"/>
        </w:rPr>
        <w:drawing>
          <wp:inline distT="0" distB="0" distL="0" distR="0" wp14:anchorId="5C0C1480" wp14:editId="2ECD8042">
            <wp:extent cx="4731523" cy="6537352"/>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l="476" t="2693" r="476" b="337"/>
                    <a:stretch>
                      <a:fillRect/>
                    </a:stretch>
                  </pic:blipFill>
                  <pic:spPr bwMode="auto">
                    <a:xfrm>
                      <a:off x="0" y="0"/>
                      <a:ext cx="4733169" cy="6539626"/>
                    </a:xfrm>
                    <a:prstGeom prst="rect">
                      <a:avLst/>
                    </a:prstGeom>
                    <a:noFill/>
                    <a:ln>
                      <a:noFill/>
                    </a:ln>
                  </pic:spPr>
                </pic:pic>
              </a:graphicData>
            </a:graphic>
          </wp:inline>
        </w:drawing>
      </w:r>
    </w:p>
    <w:p w14:paraId="36C94EB3" w14:textId="70A4D24A" w:rsidR="00A61868" w:rsidRPr="00A61868" w:rsidRDefault="00A61868" w:rsidP="00A61868">
      <w:pPr>
        <w:rPr>
          <w:rFonts w:ascii="Times New Roman" w:hAnsi="Times New Roman" w:cs="Times New Roman"/>
          <w:sz w:val="28"/>
          <w:szCs w:val="28"/>
        </w:rPr>
      </w:pPr>
      <w:r w:rsidRPr="00A61868">
        <w:rPr>
          <w:rFonts w:ascii="Times New Roman" w:hAnsi="Times New Roman" w:cs="Times New Roman"/>
          <w:noProof/>
          <w:sz w:val="28"/>
          <w:szCs w:val="28"/>
        </w:rPr>
        <w:lastRenderedPageBreak/>
        <w:drawing>
          <wp:inline distT="0" distB="0" distL="0" distR="0" wp14:anchorId="567B5C99" wp14:editId="558529E3">
            <wp:extent cx="6031230" cy="8343265"/>
            <wp:effectExtent l="0" t="0" r="7620" b="63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l="476" t="2693" r="476" b="337"/>
                    <a:stretch>
                      <a:fillRect/>
                    </a:stretch>
                  </pic:blipFill>
                  <pic:spPr bwMode="auto">
                    <a:xfrm>
                      <a:off x="0" y="0"/>
                      <a:ext cx="6031230" cy="8343265"/>
                    </a:xfrm>
                    <a:prstGeom prst="rect">
                      <a:avLst/>
                    </a:prstGeom>
                    <a:noFill/>
                    <a:ln>
                      <a:noFill/>
                    </a:ln>
                  </pic:spPr>
                </pic:pic>
              </a:graphicData>
            </a:graphic>
          </wp:inline>
        </w:drawing>
      </w:r>
    </w:p>
    <w:p w14:paraId="63DCF022" w14:textId="128722BE" w:rsidR="00A61868" w:rsidRPr="00A61868" w:rsidRDefault="00A61868" w:rsidP="00A61868">
      <w:pPr>
        <w:rPr>
          <w:rFonts w:ascii="Times New Roman" w:hAnsi="Times New Roman" w:cs="Times New Roman"/>
          <w:sz w:val="28"/>
          <w:szCs w:val="28"/>
        </w:rPr>
      </w:pPr>
      <w:r w:rsidRPr="00A61868">
        <w:rPr>
          <w:rFonts w:ascii="Times New Roman" w:hAnsi="Times New Roman" w:cs="Times New Roman"/>
          <w:noProof/>
          <w:sz w:val="28"/>
          <w:szCs w:val="28"/>
        </w:rPr>
        <w:lastRenderedPageBreak/>
        <w:drawing>
          <wp:inline distT="0" distB="0" distL="0" distR="0" wp14:anchorId="559C3B36" wp14:editId="590AE885">
            <wp:extent cx="6031230" cy="8343265"/>
            <wp:effectExtent l="0" t="0" r="7620" b="63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l="476" t="2693" r="476" b="337"/>
                    <a:stretch>
                      <a:fillRect/>
                    </a:stretch>
                  </pic:blipFill>
                  <pic:spPr bwMode="auto">
                    <a:xfrm>
                      <a:off x="0" y="0"/>
                      <a:ext cx="6031230" cy="8343265"/>
                    </a:xfrm>
                    <a:prstGeom prst="rect">
                      <a:avLst/>
                    </a:prstGeom>
                    <a:noFill/>
                    <a:ln>
                      <a:noFill/>
                    </a:ln>
                  </pic:spPr>
                </pic:pic>
              </a:graphicData>
            </a:graphic>
          </wp:inline>
        </w:drawing>
      </w:r>
    </w:p>
    <w:p w14:paraId="2DF530A7" w14:textId="4670315C" w:rsidR="00A61868" w:rsidRPr="00A61868" w:rsidRDefault="00A61868" w:rsidP="00A61868">
      <w:pPr>
        <w:rPr>
          <w:rFonts w:ascii="Times New Roman" w:hAnsi="Times New Roman" w:cs="Times New Roman"/>
          <w:sz w:val="28"/>
          <w:szCs w:val="28"/>
        </w:rPr>
      </w:pPr>
      <w:r w:rsidRPr="00A61868">
        <w:rPr>
          <w:rFonts w:ascii="Times New Roman" w:hAnsi="Times New Roman" w:cs="Times New Roman"/>
          <w:noProof/>
          <w:sz w:val="28"/>
          <w:szCs w:val="28"/>
        </w:rPr>
        <w:lastRenderedPageBreak/>
        <w:drawing>
          <wp:inline distT="0" distB="0" distL="0" distR="0" wp14:anchorId="65987A74" wp14:editId="6E477569">
            <wp:extent cx="6031230" cy="8343265"/>
            <wp:effectExtent l="0" t="0" r="7620" b="63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l="476" t="2693" r="476" b="337"/>
                    <a:stretch>
                      <a:fillRect/>
                    </a:stretch>
                  </pic:blipFill>
                  <pic:spPr bwMode="auto">
                    <a:xfrm>
                      <a:off x="0" y="0"/>
                      <a:ext cx="6031230" cy="8343265"/>
                    </a:xfrm>
                    <a:prstGeom prst="rect">
                      <a:avLst/>
                    </a:prstGeom>
                    <a:noFill/>
                    <a:ln>
                      <a:noFill/>
                    </a:ln>
                  </pic:spPr>
                </pic:pic>
              </a:graphicData>
            </a:graphic>
          </wp:inline>
        </w:drawing>
      </w:r>
    </w:p>
    <w:p w14:paraId="32584A84" w14:textId="1E7BF97E" w:rsidR="00A61868" w:rsidRPr="00A61868" w:rsidRDefault="00A61868" w:rsidP="00A61868">
      <w:pPr>
        <w:rPr>
          <w:rFonts w:ascii="Times New Roman" w:hAnsi="Times New Roman" w:cs="Times New Roman"/>
          <w:sz w:val="28"/>
          <w:szCs w:val="28"/>
        </w:rPr>
      </w:pPr>
      <w:r w:rsidRPr="00A61868">
        <w:rPr>
          <w:rFonts w:ascii="Times New Roman" w:hAnsi="Times New Roman" w:cs="Times New Roman"/>
          <w:noProof/>
          <w:sz w:val="28"/>
          <w:szCs w:val="28"/>
        </w:rPr>
        <w:lastRenderedPageBreak/>
        <w:drawing>
          <wp:inline distT="0" distB="0" distL="0" distR="0" wp14:anchorId="259EAD4D" wp14:editId="2070B27C">
            <wp:extent cx="6031230" cy="8333105"/>
            <wp:effectExtent l="0" t="0" r="762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l="476" t="2693" r="476" b="337"/>
                    <a:stretch>
                      <a:fillRect/>
                    </a:stretch>
                  </pic:blipFill>
                  <pic:spPr bwMode="auto">
                    <a:xfrm>
                      <a:off x="0" y="0"/>
                      <a:ext cx="6031230" cy="8333105"/>
                    </a:xfrm>
                    <a:prstGeom prst="rect">
                      <a:avLst/>
                    </a:prstGeom>
                    <a:noFill/>
                    <a:ln>
                      <a:noFill/>
                    </a:ln>
                  </pic:spPr>
                </pic:pic>
              </a:graphicData>
            </a:graphic>
          </wp:inline>
        </w:drawing>
      </w:r>
    </w:p>
    <w:p w14:paraId="002F6740" w14:textId="47E62E5D" w:rsidR="00A61868" w:rsidRPr="00A61868" w:rsidRDefault="00A61868" w:rsidP="00A61868">
      <w:pPr>
        <w:rPr>
          <w:rFonts w:ascii="Times New Roman" w:hAnsi="Times New Roman" w:cs="Times New Roman"/>
          <w:sz w:val="28"/>
          <w:szCs w:val="28"/>
        </w:rPr>
      </w:pPr>
      <w:r w:rsidRPr="00A61868">
        <w:rPr>
          <w:rFonts w:ascii="Times New Roman" w:hAnsi="Times New Roman" w:cs="Times New Roman"/>
          <w:noProof/>
          <w:sz w:val="28"/>
          <w:szCs w:val="28"/>
        </w:rPr>
        <w:lastRenderedPageBreak/>
        <w:drawing>
          <wp:inline distT="0" distB="0" distL="0" distR="0" wp14:anchorId="536B31CC" wp14:editId="5A8553A1">
            <wp:extent cx="6031230" cy="8343265"/>
            <wp:effectExtent l="0" t="0" r="7620"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l="476" t="2693" r="476" b="337"/>
                    <a:stretch>
                      <a:fillRect/>
                    </a:stretch>
                  </pic:blipFill>
                  <pic:spPr bwMode="auto">
                    <a:xfrm>
                      <a:off x="0" y="0"/>
                      <a:ext cx="6031230" cy="8343265"/>
                    </a:xfrm>
                    <a:prstGeom prst="rect">
                      <a:avLst/>
                    </a:prstGeom>
                    <a:noFill/>
                    <a:ln>
                      <a:noFill/>
                    </a:ln>
                  </pic:spPr>
                </pic:pic>
              </a:graphicData>
            </a:graphic>
          </wp:inline>
        </w:drawing>
      </w:r>
    </w:p>
    <w:p w14:paraId="3598A5B1" w14:textId="6C39A3A7" w:rsidR="00A61868" w:rsidRPr="00A61868" w:rsidRDefault="00A61868" w:rsidP="00A61868">
      <w:pPr>
        <w:rPr>
          <w:rFonts w:ascii="Times New Roman" w:hAnsi="Times New Roman" w:cs="Times New Roman"/>
          <w:sz w:val="28"/>
          <w:szCs w:val="28"/>
        </w:rPr>
      </w:pPr>
      <w:r w:rsidRPr="00A61868">
        <w:rPr>
          <w:rFonts w:ascii="Times New Roman" w:hAnsi="Times New Roman" w:cs="Times New Roman"/>
          <w:noProof/>
          <w:sz w:val="28"/>
          <w:szCs w:val="28"/>
        </w:rPr>
        <w:lastRenderedPageBreak/>
        <w:drawing>
          <wp:inline distT="0" distB="0" distL="0" distR="0" wp14:anchorId="52623C3F" wp14:editId="5D99B174">
            <wp:extent cx="6031230" cy="8333105"/>
            <wp:effectExtent l="0" t="0" r="762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l="476" t="2693" r="476" b="337"/>
                    <a:stretch>
                      <a:fillRect/>
                    </a:stretch>
                  </pic:blipFill>
                  <pic:spPr bwMode="auto">
                    <a:xfrm>
                      <a:off x="0" y="0"/>
                      <a:ext cx="6031230" cy="8333105"/>
                    </a:xfrm>
                    <a:prstGeom prst="rect">
                      <a:avLst/>
                    </a:prstGeom>
                    <a:noFill/>
                    <a:ln>
                      <a:noFill/>
                    </a:ln>
                  </pic:spPr>
                </pic:pic>
              </a:graphicData>
            </a:graphic>
          </wp:inline>
        </w:drawing>
      </w:r>
    </w:p>
    <w:p w14:paraId="3C194DEB" w14:textId="635BF93B" w:rsidR="00A61868" w:rsidRPr="00A61868" w:rsidRDefault="00A61868" w:rsidP="00A61868">
      <w:pPr>
        <w:rPr>
          <w:rFonts w:ascii="Times New Roman" w:hAnsi="Times New Roman" w:cs="Times New Roman"/>
          <w:sz w:val="28"/>
          <w:szCs w:val="28"/>
        </w:rPr>
      </w:pPr>
      <w:r w:rsidRPr="00A61868">
        <w:rPr>
          <w:rFonts w:ascii="Times New Roman" w:hAnsi="Times New Roman" w:cs="Times New Roman"/>
          <w:noProof/>
          <w:sz w:val="28"/>
          <w:szCs w:val="28"/>
        </w:rPr>
        <w:lastRenderedPageBreak/>
        <w:drawing>
          <wp:inline distT="0" distB="0" distL="0" distR="0" wp14:anchorId="1DAE0E43" wp14:editId="62D01254">
            <wp:extent cx="6031230" cy="8343265"/>
            <wp:effectExtent l="0" t="0" r="7620" b="63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l="476" t="2693" r="476" b="337"/>
                    <a:stretch>
                      <a:fillRect/>
                    </a:stretch>
                  </pic:blipFill>
                  <pic:spPr bwMode="auto">
                    <a:xfrm>
                      <a:off x="0" y="0"/>
                      <a:ext cx="6031230" cy="8343265"/>
                    </a:xfrm>
                    <a:prstGeom prst="rect">
                      <a:avLst/>
                    </a:prstGeom>
                    <a:noFill/>
                    <a:ln>
                      <a:noFill/>
                    </a:ln>
                  </pic:spPr>
                </pic:pic>
              </a:graphicData>
            </a:graphic>
          </wp:inline>
        </w:drawing>
      </w:r>
    </w:p>
    <w:p w14:paraId="31CF17B3" w14:textId="5DE15BE3" w:rsidR="00A61868" w:rsidRPr="00A61868" w:rsidRDefault="00A61868" w:rsidP="00A61868">
      <w:pPr>
        <w:rPr>
          <w:rFonts w:ascii="Times New Roman" w:hAnsi="Times New Roman" w:cs="Times New Roman"/>
          <w:sz w:val="28"/>
          <w:szCs w:val="28"/>
        </w:rPr>
      </w:pPr>
      <w:r w:rsidRPr="00A61868">
        <w:rPr>
          <w:rFonts w:ascii="Times New Roman" w:hAnsi="Times New Roman" w:cs="Times New Roman"/>
          <w:noProof/>
          <w:sz w:val="28"/>
          <w:szCs w:val="28"/>
        </w:rPr>
        <w:lastRenderedPageBreak/>
        <w:drawing>
          <wp:inline distT="0" distB="0" distL="0" distR="0" wp14:anchorId="3965DDDB" wp14:editId="73C4BF07">
            <wp:extent cx="6031230" cy="8333105"/>
            <wp:effectExtent l="0" t="0" r="762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l="476" t="2693" r="476" b="337"/>
                    <a:stretch>
                      <a:fillRect/>
                    </a:stretch>
                  </pic:blipFill>
                  <pic:spPr bwMode="auto">
                    <a:xfrm>
                      <a:off x="0" y="0"/>
                      <a:ext cx="6031230" cy="8333105"/>
                    </a:xfrm>
                    <a:prstGeom prst="rect">
                      <a:avLst/>
                    </a:prstGeom>
                    <a:noFill/>
                    <a:ln>
                      <a:noFill/>
                    </a:ln>
                  </pic:spPr>
                </pic:pic>
              </a:graphicData>
            </a:graphic>
          </wp:inline>
        </w:drawing>
      </w:r>
    </w:p>
    <w:p w14:paraId="70CCF402" w14:textId="49E6E095" w:rsidR="00A61868" w:rsidRPr="00A61868" w:rsidRDefault="00A61868" w:rsidP="00A61868">
      <w:pPr>
        <w:rPr>
          <w:rFonts w:ascii="Times New Roman" w:hAnsi="Times New Roman" w:cs="Times New Roman"/>
          <w:sz w:val="28"/>
          <w:szCs w:val="28"/>
        </w:rPr>
      </w:pPr>
      <w:r w:rsidRPr="00A61868">
        <w:rPr>
          <w:rFonts w:ascii="Times New Roman" w:hAnsi="Times New Roman" w:cs="Times New Roman"/>
          <w:noProof/>
          <w:sz w:val="28"/>
          <w:szCs w:val="28"/>
        </w:rPr>
        <w:lastRenderedPageBreak/>
        <w:drawing>
          <wp:inline distT="0" distB="0" distL="0" distR="0" wp14:anchorId="13FCF945" wp14:editId="424E1E22">
            <wp:extent cx="6031230" cy="8343265"/>
            <wp:effectExtent l="0" t="0" r="7620" b="63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l="476" t="2693" r="476" b="337"/>
                    <a:stretch>
                      <a:fillRect/>
                    </a:stretch>
                  </pic:blipFill>
                  <pic:spPr bwMode="auto">
                    <a:xfrm>
                      <a:off x="0" y="0"/>
                      <a:ext cx="6031230" cy="8343265"/>
                    </a:xfrm>
                    <a:prstGeom prst="rect">
                      <a:avLst/>
                    </a:prstGeom>
                    <a:noFill/>
                    <a:ln>
                      <a:noFill/>
                    </a:ln>
                  </pic:spPr>
                </pic:pic>
              </a:graphicData>
            </a:graphic>
          </wp:inline>
        </w:drawing>
      </w:r>
    </w:p>
    <w:p w14:paraId="63C1C26A" w14:textId="77777777" w:rsidR="00A61868" w:rsidRDefault="00A61868" w:rsidP="00A61868">
      <w:pPr>
        <w:rPr>
          <w:rFonts w:ascii="Times New Roman" w:hAnsi="Times New Roman" w:cs="Times New Roman"/>
          <w:sz w:val="28"/>
          <w:szCs w:val="28"/>
        </w:rPr>
      </w:pPr>
      <w:r w:rsidRPr="00A61868">
        <w:rPr>
          <w:rFonts w:ascii="Times New Roman" w:hAnsi="Times New Roman" w:cs="Times New Roman"/>
          <w:sz w:val="28"/>
          <w:szCs w:val="28"/>
        </w:rPr>
        <w:br w:type="page"/>
      </w:r>
    </w:p>
    <w:p w14:paraId="63EC1329" w14:textId="5A0BC72B" w:rsidR="00A61868" w:rsidRPr="00A61868" w:rsidRDefault="00A61868" w:rsidP="00A61868">
      <w:pPr>
        <w:spacing w:after="0" w:line="240" w:lineRule="auto"/>
        <w:jc w:val="right"/>
        <w:rPr>
          <w:rFonts w:ascii="Times New Roman" w:eastAsia="Times New Roman" w:hAnsi="Times New Roman" w:cs="Times New Roman"/>
          <w:spacing w:val="-8"/>
          <w:sz w:val="26"/>
          <w:szCs w:val="26"/>
          <w:lang w:eastAsia="ru-RU"/>
        </w:rPr>
      </w:pPr>
      <w:r w:rsidRPr="00A61868">
        <w:rPr>
          <w:rFonts w:ascii="Times New Roman" w:eastAsia="Times New Roman" w:hAnsi="Times New Roman" w:cs="Times New Roman"/>
          <w:spacing w:val="-8"/>
          <w:sz w:val="26"/>
          <w:szCs w:val="26"/>
          <w:lang w:eastAsia="ru-RU"/>
        </w:rPr>
        <w:lastRenderedPageBreak/>
        <w:t xml:space="preserve">Приложение </w:t>
      </w:r>
      <w:r>
        <w:rPr>
          <w:rFonts w:ascii="Times New Roman" w:eastAsia="Times New Roman" w:hAnsi="Times New Roman" w:cs="Times New Roman"/>
          <w:spacing w:val="-8"/>
          <w:sz w:val="26"/>
          <w:szCs w:val="26"/>
          <w:lang w:eastAsia="ru-RU"/>
        </w:rPr>
        <w:t>4</w:t>
      </w:r>
    </w:p>
    <w:p w14:paraId="72A7F28B" w14:textId="77777777" w:rsidR="00A61868" w:rsidRPr="00A61868" w:rsidRDefault="00A61868" w:rsidP="00A61868">
      <w:pPr>
        <w:spacing w:after="0" w:line="240" w:lineRule="auto"/>
        <w:jc w:val="right"/>
        <w:rPr>
          <w:rFonts w:ascii="Times New Roman" w:eastAsia="Times New Roman" w:hAnsi="Times New Roman" w:cs="Times New Roman"/>
          <w:spacing w:val="-8"/>
          <w:sz w:val="26"/>
          <w:szCs w:val="26"/>
          <w:lang w:eastAsia="ru-RU"/>
        </w:rPr>
      </w:pPr>
      <w:r w:rsidRPr="00A61868">
        <w:rPr>
          <w:rFonts w:ascii="Times New Roman" w:eastAsia="Times New Roman" w:hAnsi="Times New Roman" w:cs="Times New Roman"/>
          <w:spacing w:val="-8"/>
          <w:sz w:val="26"/>
          <w:szCs w:val="26"/>
          <w:lang w:eastAsia="ru-RU"/>
        </w:rPr>
        <w:t>к приказу департамента строительства</w:t>
      </w:r>
    </w:p>
    <w:p w14:paraId="3010B8DB" w14:textId="77777777" w:rsidR="00A61868" w:rsidRPr="00A61868" w:rsidRDefault="00A61868" w:rsidP="00A61868">
      <w:pPr>
        <w:spacing w:after="0" w:line="240" w:lineRule="auto"/>
        <w:jc w:val="right"/>
        <w:rPr>
          <w:rFonts w:ascii="Times New Roman" w:eastAsia="Times New Roman" w:hAnsi="Times New Roman" w:cs="Times New Roman"/>
          <w:spacing w:val="-8"/>
          <w:sz w:val="26"/>
          <w:szCs w:val="26"/>
          <w:lang w:eastAsia="ru-RU"/>
        </w:rPr>
      </w:pPr>
      <w:r w:rsidRPr="00A61868">
        <w:rPr>
          <w:rFonts w:ascii="Times New Roman" w:eastAsia="Times New Roman" w:hAnsi="Times New Roman" w:cs="Times New Roman"/>
          <w:spacing w:val="-8"/>
          <w:sz w:val="26"/>
          <w:szCs w:val="26"/>
          <w:lang w:eastAsia="ru-RU"/>
        </w:rPr>
        <w:t xml:space="preserve"> архитектуры и ЖКХ </w:t>
      </w:r>
    </w:p>
    <w:p w14:paraId="0C9074DD" w14:textId="308C5CDE" w:rsidR="00A61868" w:rsidRPr="00A61868" w:rsidRDefault="00A61868" w:rsidP="00A61868">
      <w:pPr>
        <w:spacing w:after="0" w:line="240" w:lineRule="auto"/>
        <w:jc w:val="right"/>
        <w:rPr>
          <w:rFonts w:ascii="Times New Roman" w:eastAsia="Times New Roman" w:hAnsi="Times New Roman" w:cs="Times New Roman"/>
          <w:spacing w:val="-8"/>
          <w:sz w:val="26"/>
          <w:szCs w:val="26"/>
          <w:lang w:eastAsia="ru-RU"/>
        </w:rPr>
      </w:pPr>
      <w:r w:rsidRPr="00A61868">
        <w:rPr>
          <w:rFonts w:ascii="Times New Roman" w:eastAsia="Times New Roman" w:hAnsi="Times New Roman" w:cs="Times New Roman"/>
          <w:spacing w:val="-8"/>
          <w:sz w:val="26"/>
          <w:szCs w:val="26"/>
          <w:lang w:eastAsia="ru-RU"/>
        </w:rPr>
        <w:t>от 01.08.2022 № 17</w:t>
      </w:r>
      <w:r w:rsidR="000B7B4B">
        <w:rPr>
          <w:rFonts w:ascii="Times New Roman" w:eastAsia="Times New Roman" w:hAnsi="Times New Roman" w:cs="Times New Roman"/>
          <w:spacing w:val="-8"/>
          <w:sz w:val="26"/>
          <w:szCs w:val="26"/>
          <w:lang w:eastAsia="ru-RU"/>
        </w:rPr>
        <w:t>7</w:t>
      </w:r>
      <w:r w:rsidRPr="00A61868">
        <w:rPr>
          <w:rFonts w:ascii="Times New Roman" w:eastAsia="Times New Roman" w:hAnsi="Times New Roman" w:cs="Times New Roman"/>
          <w:spacing w:val="-8"/>
          <w:sz w:val="26"/>
          <w:szCs w:val="26"/>
          <w:lang w:eastAsia="ru-RU"/>
        </w:rPr>
        <w:t xml:space="preserve">-н </w:t>
      </w:r>
    </w:p>
    <w:p w14:paraId="571B3700" w14:textId="77777777" w:rsidR="00A61868" w:rsidRDefault="00A61868" w:rsidP="00A61868">
      <w:pPr>
        <w:rPr>
          <w:rFonts w:ascii="Times New Roman" w:hAnsi="Times New Roman" w:cs="Times New Roman"/>
          <w:sz w:val="28"/>
          <w:szCs w:val="28"/>
        </w:rPr>
      </w:pPr>
    </w:p>
    <w:p w14:paraId="535D033A" w14:textId="2FD8C6AA" w:rsidR="00A61868" w:rsidRPr="00A61868" w:rsidRDefault="00A61868" w:rsidP="00A61868">
      <w:pPr>
        <w:jc w:val="center"/>
        <w:rPr>
          <w:rFonts w:ascii="Times New Roman" w:hAnsi="Times New Roman" w:cs="Times New Roman"/>
          <w:sz w:val="28"/>
          <w:szCs w:val="28"/>
        </w:rPr>
      </w:pPr>
      <w:r w:rsidRPr="00A61868">
        <w:rPr>
          <w:rFonts w:ascii="Times New Roman" w:hAnsi="Times New Roman" w:cs="Times New Roman"/>
          <w:sz w:val="28"/>
          <w:szCs w:val="28"/>
        </w:rPr>
        <w:t>Проект межевания территории</w:t>
      </w:r>
      <w:r w:rsidR="006625EC">
        <w:rPr>
          <w:rFonts w:ascii="Times New Roman" w:hAnsi="Times New Roman" w:cs="Times New Roman"/>
          <w:sz w:val="28"/>
          <w:szCs w:val="28"/>
        </w:rPr>
        <w:t xml:space="preserve"> </w:t>
      </w:r>
      <w:r w:rsidR="006625EC" w:rsidRPr="006625EC">
        <w:rPr>
          <w:rFonts w:ascii="Times New Roman" w:hAnsi="Times New Roman" w:cs="Times New Roman"/>
          <w:bCs/>
          <w:sz w:val="28"/>
          <w:szCs w:val="28"/>
        </w:rPr>
        <w:t>«Кусты скважин №№ 485, 485.1, 635. обустройство объектов эксплуатации южной части Приобского месторождения»</w:t>
      </w:r>
      <w:r w:rsidR="006625EC" w:rsidRPr="006625EC">
        <w:rPr>
          <w:rFonts w:ascii="Times New Roman" w:hAnsi="Times New Roman" w:cs="Times New Roman"/>
          <w:bCs/>
          <w:iCs/>
          <w:sz w:val="28"/>
          <w:szCs w:val="28"/>
        </w:rPr>
        <w:t>.</w:t>
      </w:r>
      <w:r w:rsidR="006625EC">
        <w:rPr>
          <w:rFonts w:ascii="Times New Roman" w:hAnsi="Times New Roman" w:cs="Times New Roman"/>
          <w:bCs/>
          <w:iCs/>
          <w:sz w:val="28"/>
          <w:szCs w:val="28"/>
        </w:rPr>
        <w:t xml:space="preserve"> </w:t>
      </w:r>
      <w:r w:rsidRPr="00A61868">
        <w:rPr>
          <w:rFonts w:ascii="Times New Roman" w:hAnsi="Times New Roman" w:cs="Times New Roman"/>
          <w:sz w:val="28"/>
          <w:szCs w:val="28"/>
        </w:rPr>
        <w:t>Перечень образуемых земельных участков</w:t>
      </w:r>
    </w:p>
    <w:p w14:paraId="3251AD14" w14:textId="77777777" w:rsidR="00A61868" w:rsidRPr="00A61868" w:rsidRDefault="00A61868" w:rsidP="00A61868">
      <w:pPr>
        <w:ind w:firstLine="708"/>
        <w:jc w:val="both"/>
        <w:rPr>
          <w:rFonts w:ascii="Times New Roman" w:hAnsi="Times New Roman" w:cs="Times New Roman"/>
          <w:sz w:val="28"/>
          <w:szCs w:val="28"/>
        </w:rPr>
      </w:pPr>
      <w:bookmarkStart w:id="1" w:name="_Hlk90300389"/>
      <w:r w:rsidRPr="00A61868">
        <w:rPr>
          <w:rFonts w:ascii="Times New Roman" w:hAnsi="Times New Roman" w:cs="Times New Roman"/>
          <w:sz w:val="28"/>
          <w:szCs w:val="28"/>
        </w:rPr>
        <w:t>Проектом межевания территории определены площади и границы земельных участков под строительство объекта «Кусты скважин №№ 485, 485.1, 635. Обустройство объектов эксплуатации Южной части Приобского месторождения». Строительство осуществляется на ранее отведенной и вновь отводимой территории в Ханты-Мансийском районе Ханты-Мансийского автономного округа-Югры.</w:t>
      </w:r>
    </w:p>
    <w:p w14:paraId="02699D0E" w14:textId="77777777" w:rsidR="00A61868" w:rsidRPr="00A61868" w:rsidRDefault="00A61868" w:rsidP="00A61868">
      <w:pPr>
        <w:ind w:firstLine="708"/>
        <w:jc w:val="both"/>
        <w:rPr>
          <w:rFonts w:ascii="Times New Roman" w:hAnsi="Times New Roman" w:cs="Times New Roman"/>
          <w:sz w:val="28"/>
          <w:szCs w:val="28"/>
        </w:rPr>
      </w:pPr>
      <w:r w:rsidRPr="00A61868">
        <w:rPr>
          <w:rFonts w:ascii="Times New Roman" w:hAnsi="Times New Roman" w:cs="Times New Roman"/>
          <w:sz w:val="28"/>
          <w:szCs w:val="28"/>
        </w:rPr>
        <w:t>Земельные участки, подлежащие межеванию, образуются из кадастрового квартала 86:02:1214001, а также из земельных участков с кадастровыми номерами 86:02:0000000:294, 86:02:1001001:2004, 86:02:1214003:1359, 86:02:1401001:1759 и 86:02:1214003:35. При этом на часть земельного участка с кадастровым номером 86:02:0000000:149 будет оформлен сервитут.</w:t>
      </w:r>
    </w:p>
    <w:p w14:paraId="28BACBD3" w14:textId="77777777" w:rsidR="00A61868" w:rsidRPr="00A61868" w:rsidRDefault="00A61868" w:rsidP="00A61868">
      <w:pPr>
        <w:ind w:firstLine="708"/>
        <w:jc w:val="both"/>
        <w:rPr>
          <w:rFonts w:ascii="Times New Roman" w:hAnsi="Times New Roman" w:cs="Times New Roman"/>
          <w:sz w:val="28"/>
          <w:szCs w:val="28"/>
        </w:rPr>
      </w:pPr>
      <w:r w:rsidRPr="00A61868">
        <w:rPr>
          <w:rFonts w:ascii="Times New Roman" w:hAnsi="Times New Roman" w:cs="Times New Roman"/>
          <w:sz w:val="28"/>
          <w:szCs w:val="28"/>
        </w:rPr>
        <w:t>Координаты образуемых земельных участков, необходимых для размещения проектируемого объекта на территории Ханты-Мансийского автономного округа – Югры, в графических материалах определены в МСК-86.</w:t>
      </w:r>
    </w:p>
    <w:p w14:paraId="212A17CD" w14:textId="77777777" w:rsidR="00A61868" w:rsidRPr="00A61868" w:rsidRDefault="00A61868" w:rsidP="00A61868">
      <w:pPr>
        <w:ind w:firstLine="708"/>
        <w:jc w:val="both"/>
        <w:rPr>
          <w:rFonts w:ascii="Times New Roman" w:hAnsi="Times New Roman" w:cs="Times New Roman"/>
          <w:sz w:val="28"/>
          <w:szCs w:val="28"/>
        </w:rPr>
      </w:pPr>
      <w:r w:rsidRPr="00A61868">
        <w:rPr>
          <w:rFonts w:ascii="Times New Roman" w:hAnsi="Times New Roman" w:cs="Times New Roman"/>
          <w:sz w:val="28"/>
          <w:szCs w:val="28"/>
        </w:rPr>
        <w:t>Границы территорий объектов культурного наследия, особо охраняемых природных территорий, границы зон действия публичных сервитутов в районе работ отсутствуют и их отображение на чертеже межевания не требуется.</w:t>
      </w:r>
    </w:p>
    <w:p w14:paraId="66DFDC27" w14:textId="77777777" w:rsidR="00A61868" w:rsidRPr="00A61868" w:rsidRDefault="00A61868" w:rsidP="00A61868">
      <w:pPr>
        <w:ind w:firstLine="708"/>
        <w:jc w:val="both"/>
        <w:rPr>
          <w:rFonts w:ascii="Times New Roman" w:hAnsi="Times New Roman" w:cs="Times New Roman"/>
          <w:sz w:val="28"/>
          <w:szCs w:val="28"/>
        </w:rPr>
      </w:pPr>
      <w:r w:rsidRPr="00A61868">
        <w:rPr>
          <w:rFonts w:ascii="Times New Roman" w:hAnsi="Times New Roman" w:cs="Times New Roman"/>
          <w:sz w:val="28"/>
          <w:szCs w:val="28"/>
        </w:rPr>
        <w:t>Расчет полосы отвода земельных участков для выполнения работ по строительству проектируемого объекта произведен с учетом действующих норм отвода земель.</w:t>
      </w:r>
    </w:p>
    <w:p w14:paraId="4E7D9A65" w14:textId="77777777" w:rsidR="00A61868" w:rsidRDefault="00A61868" w:rsidP="00A61868">
      <w:pPr>
        <w:jc w:val="right"/>
        <w:rPr>
          <w:rFonts w:ascii="Times New Roman" w:hAnsi="Times New Roman" w:cs="Times New Roman"/>
          <w:sz w:val="28"/>
          <w:szCs w:val="28"/>
        </w:rPr>
      </w:pPr>
    </w:p>
    <w:p w14:paraId="5E2E9BA0" w14:textId="77777777" w:rsidR="00A61868" w:rsidRDefault="00A61868" w:rsidP="00A61868">
      <w:pPr>
        <w:jc w:val="right"/>
        <w:rPr>
          <w:rFonts w:ascii="Times New Roman" w:hAnsi="Times New Roman" w:cs="Times New Roman"/>
          <w:sz w:val="28"/>
          <w:szCs w:val="28"/>
        </w:rPr>
      </w:pPr>
    </w:p>
    <w:p w14:paraId="739CB957" w14:textId="77777777" w:rsidR="00A61868" w:rsidRDefault="00A61868" w:rsidP="00A61868">
      <w:pPr>
        <w:jc w:val="right"/>
        <w:rPr>
          <w:rFonts w:ascii="Times New Roman" w:hAnsi="Times New Roman" w:cs="Times New Roman"/>
          <w:sz w:val="28"/>
          <w:szCs w:val="28"/>
        </w:rPr>
      </w:pPr>
    </w:p>
    <w:p w14:paraId="5317D741" w14:textId="77777777" w:rsidR="00A61868" w:rsidRDefault="00A61868" w:rsidP="00A61868">
      <w:pPr>
        <w:jc w:val="right"/>
        <w:rPr>
          <w:rFonts w:ascii="Times New Roman" w:hAnsi="Times New Roman" w:cs="Times New Roman"/>
          <w:sz w:val="28"/>
          <w:szCs w:val="28"/>
        </w:rPr>
      </w:pPr>
    </w:p>
    <w:p w14:paraId="0FBC6075" w14:textId="77777777" w:rsidR="00A61868" w:rsidRDefault="00A61868" w:rsidP="00A61868">
      <w:pPr>
        <w:jc w:val="right"/>
        <w:rPr>
          <w:rFonts w:ascii="Times New Roman" w:hAnsi="Times New Roman" w:cs="Times New Roman"/>
          <w:sz w:val="28"/>
          <w:szCs w:val="28"/>
        </w:rPr>
      </w:pPr>
    </w:p>
    <w:p w14:paraId="032F75E6" w14:textId="77777777" w:rsidR="00A61868" w:rsidRDefault="00A61868" w:rsidP="00A61868">
      <w:pPr>
        <w:jc w:val="right"/>
        <w:rPr>
          <w:rFonts w:ascii="Times New Roman" w:hAnsi="Times New Roman" w:cs="Times New Roman"/>
          <w:sz w:val="28"/>
          <w:szCs w:val="28"/>
        </w:rPr>
      </w:pPr>
    </w:p>
    <w:p w14:paraId="4F08AE29" w14:textId="77777777" w:rsidR="00A61868" w:rsidRDefault="00A61868" w:rsidP="00A61868">
      <w:pPr>
        <w:jc w:val="right"/>
        <w:rPr>
          <w:rFonts w:ascii="Times New Roman" w:hAnsi="Times New Roman" w:cs="Times New Roman"/>
          <w:sz w:val="28"/>
          <w:szCs w:val="28"/>
        </w:rPr>
      </w:pPr>
    </w:p>
    <w:p w14:paraId="350DA55A" w14:textId="4ECAA42A" w:rsidR="00A61868" w:rsidRPr="00A61868" w:rsidRDefault="00A61868" w:rsidP="00A61868">
      <w:pPr>
        <w:jc w:val="right"/>
        <w:rPr>
          <w:rFonts w:ascii="Times New Roman" w:hAnsi="Times New Roman" w:cs="Times New Roman"/>
          <w:sz w:val="28"/>
          <w:szCs w:val="28"/>
        </w:rPr>
      </w:pPr>
      <w:r w:rsidRPr="00A61868">
        <w:rPr>
          <w:rFonts w:ascii="Times New Roman" w:hAnsi="Times New Roman" w:cs="Times New Roman"/>
          <w:sz w:val="28"/>
          <w:szCs w:val="28"/>
        </w:rPr>
        <w:t>Таблица 1 – Перечень образуемых земельных участков</w:t>
      </w:r>
    </w:p>
    <w:tbl>
      <w:tblPr>
        <w:tblW w:w="9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4"/>
        <w:gridCol w:w="1843"/>
        <w:gridCol w:w="1417"/>
        <w:gridCol w:w="851"/>
        <w:gridCol w:w="1559"/>
        <w:gridCol w:w="1422"/>
      </w:tblGrid>
      <w:tr w:rsidR="00A61868" w:rsidRPr="00A61868" w14:paraId="492ECBDE" w14:textId="77777777" w:rsidTr="00D624B0">
        <w:trPr>
          <w:cantSplit/>
          <w:trHeight w:val="2228"/>
          <w:tblHeader/>
          <w:jc w:val="center"/>
        </w:trPr>
        <w:tc>
          <w:tcPr>
            <w:tcW w:w="2414" w:type="dxa"/>
            <w:shd w:val="clear" w:color="auto" w:fill="auto"/>
            <w:vAlign w:val="center"/>
          </w:tcPr>
          <w:p w14:paraId="678D37B9" w14:textId="77777777" w:rsidR="00A61868" w:rsidRPr="00A61868" w:rsidRDefault="00A61868" w:rsidP="00A61868">
            <w:pPr>
              <w:jc w:val="both"/>
              <w:rPr>
                <w:rFonts w:ascii="Times New Roman" w:hAnsi="Times New Roman" w:cs="Times New Roman"/>
                <w:sz w:val="28"/>
                <w:szCs w:val="28"/>
              </w:rPr>
            </w:pPr>
            <w:bookmarkStart w:id="2" w:name="_Hlk80972763"/>
            <w:r w:rsidRPr="00A61868">
              <w:rPr>
                <w:rFonts w:ascii="Times New Roman" w:hAnsi="Times New Roman" w:cs="Times New Roman"/>
                <w:sz w:val="28"/>
                <w:szCs w:val="28"/>
              </w:rPr>
              <w:t>Условные номера образуемых земельных участков</w:t>
            </w:r>
          </w:p>
        </w:tc>
        <w:tc>
          <w:tcPr>
            <w:tcW w:w="1843" w:type="dxa"/>
            <w:shd w:val="clear" w:color="auto" w:fill="auto"/>
            <w:vAlign w:val="center"/>
          </w:tcPr>
          <w:p w14:paraId="2F9F9FB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Кадастровые номера земельных участков, из которых образуются земельные участки</w:t>
            </w:r>
          </w:p>
        </w:tc>
        <w:tc>
          <w:tcPr>
            <w:tcW w:w="1417" w:type="dxa"/>
            <w:textDirection w:val="btLr"/>
            <w:vAlign w:val="center"/>
          </w:tcPr>
          <w:p w14:paraId="19BF958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Категория земель</w:t>
            </w:r>
          </w:p>
        </w:tc>
        <w:tc>
          <w:tcPr>
            <w:tcW w:w="851" w:type="dxa"/>
            <w:shd w:val="clear" w:color="auto" w:fill="auto"/>
            <w:textDirection w:val="btLr"/>
            <w:vAlign w:val="center"/>
          </w:tcPr>
          <w:p w14:paraId="65D78E7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Площадь образуемых земельных участков, га</w:t>
            </w:r>
          </w:p>
        </w:tc>
        <w:tc>
          <w:tcPr>
            <w:tcW w:w="1559" w:type="dxa"/>
            <w:shd w:val="clear" w:color="auto" w:fill="auto"/>
            <w:textDirection w:val="btLr"/>
            <w:vAlign w:val="center"/>
          </w:tcPr>
          <w:p w14:paraId="198251B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Способы образования земельных участков</w:t>
            </w:r>
          </w:p>
        </w:tc>
        <w:tc>
          <w:tcPr>
            <w:tcW w:w="1422" w:type="dxa"/>
            <w:shd w:val="clear" w:color="auto" w:fill="auto"/>
            <w:vAlign w:val="center"/>
          </w:tcPr>
          <w:p w14:paraId="3784A59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Сведения об отнесении (</w:t>
            </w:r>
            <w:proofErr w:type="spellStart"/>
            <w:r w:rsidRPr="00A61868">
              <w:rPr>
                <w:rFonts w:ascii="Times New Roman" w:hAnsi="Times New Roman" w:cs="Times New Roman"/>
                <w:sz w:val="28"/>
                <w:szCs w:val="28"/>
              </w:rPr>
              <w:t>неотнесении</w:t>
            </w:r>
            <w:proofErr w:type="spellEnd"/>
            <w:r w:rsidRPr="00A61868">
              <w:rPr>
                <w:rFonts w:ascii="Times New Roman" w:hAnsi="Times New Roman" w:cs="Times New Roman"/>
                <w:sz w:val="28"/>
                <w:szCs w:val="28"/>
              </w:rPr>
              <w:t xml:space="preserve">) образуемых земельных участков к территории общего </w:t>
            </w:r>
          </w:p>
          <w:p w14:paraId="76D0F40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пользования</w:t>
            </w:r>
          </w:p>
        </w:tc>
      </w:tr>
      <w:tr w:rsidR="00A61868" w:rsidRPr="00A61868" w14:paraId="31FB146E" w14:textId="77777777" w:rsidTr="00D624B0">
        <w:trPr>
          <w:trHeight w:val="510"/>
          <w:jc w:val="center"/>
        </w:trPr>
        <w:tc>
          <w:tcPr>
            <w:tcW w:w="2414" w:type="dxa"/>
            <w:shd w:val="clear" w:color="000000" w:fill="FFFFFF"/>
            <w:vAlign w:val="center"/>
          </w:tcPr>
          <w:p w14:paraId="234FF25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86:02:1001001:2004:ЗУ1</w:t>
            </w:r>
          </w:p>
        </w:tc>
        <w:tc>
          <w:tcPr>
            <w:tcW w:w="1843" w:type="dxa"/>
            <w:vMerge w:val="restart"/>
            <w:shd w:val="clear" w:color="auto" w:fill="auto"/>
            <w:vAlign w:val="center"/>
          </w:tcPr>
          <w:p w14:paraId="4D0FF22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86:02:1001001:2004</w:t>
            </w:r>
          </w:p>
        </w:tc>
        <w:tc>
          <w:tcPr>
            <w:tcW w:w="1417" w:type="dxa"/>
            <w:vMerge w:val="restart"/>
            <w:vAlign w:val="center"/>
          </w:tcPr>
          <w:p w14:paraId="77C8BA9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Земли лесного фонда</w:t>
            </w:r>
          </w:p>
        </w:tc>
        <w:tc>
          <w:tcPr>
            <w:tcW w:w="851" w:type="dxa"/>
            <w:shd w:val="clear" w:color="000000" w:fill="FFFFFF"/>
            <w:vAlign w:val="center"/>
          </w:tcPr>
          <w:p w14:paraId="6AAC4F6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31,6405</w:t>
            </w:r>
          </w:p>
        </w:tc>
        <w:tc>
          <w:tcPr>
            <w:tcW w:w="1559" w:type="dxa"/>
            <w:vMerge w:val="restart"/>
            <w:shd w:val="clear" w:color="auto" w:fill="auto"/>
            <w:vAlign w:val="center"/>
          </w:tcPr>
          <w:p w14:paraId="6F6F4D7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Образование земельного участка путем раздела земельного участка с сохранением исходного в измененных границах</w:t>
            </w:r>
          </w:p>
        </w:tc>
        <w:tc>
          <w:tcPr>
            <w:tcW w:w="1422" w:type="dxa"/>
            <w:vMerge w:val="restart"/>
            <w:shd w:val="clear" w:color="auto" w:fill="auto"/>
            <w:vAlign w:val="center"/>
          </w:tcPr>
          <w:p w14:paraId="1BFC357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 xml:space="preserve">Не относится </w:t>
            </w:r>
          </w:p>
          <w:p w14:paraId="359BB85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к территории общего пользования</w:t>
            </w:r>
          </w:p>
        </w:tc>
      </w:tr>
      <w:tr w:rsidR="00A61868" w:rsidRPr="00A61868" w14:paraId="0DF2162A" w14:textId="77777777" w:rsidTr="00D624B0">
        <w:trPr>
          <w:trHeight w:val="267"/>
          <w:jc w:val="center"/>
        </w:trPr>
        <w:tc>
          <w:tcPr>
            <w:tcW w:w="2414" w:type="dxa"/>
            <w:shd w:val="clear" w:color="000000" w:fill="FFFFFF"/>
            <w:vAlign w:val="center"/>
          </w:tcPr>
          <w:p w14:paraId="084B965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86:02:1001001:2004:ЗУ2</w:t>
            </w:r>
          </w:p>
        </w:tc>
        <w:tc>
          <w:tcPr>
            <w:tcW w:w="1843" w:type="dxa"/>
            <w:vMerge/>
            <w:shd w:val="clear" w:color="auto" w:fill="auto"/>
            <w:vAlign w:val="center"/>
          </w:tcPr>
          <w:p w14:paraId="56D3E518" w14:textId="77777777" w:rsidR="00A61868" w:rsidRPr="00A61868" w:rsidRDefault="00A61868" w:rsidP="00A61868">
            <w:pPr>
              <w:jc w:val="both"/>
              <w:rPr>
                <w:rFonts w:ascii="Times New Roman" w:hAnsi="Times New Roman" w:cs="Times New Roman"/>
                <w:sz w:val="28"/>
                <w:szCs w:val="28"/>
              </w:rPr>
            </w:pPr>
          </w:p>
        </w:tc>
        <w:tc>
          <w:tcPr>
            <w:tcW w:w="1417" w:type="dxa"/>
            <w:vMerge/>
            <w:vAlign w:val="center"/>
          </w:tcPr>
          <w:p w14:paraId="1A08A0DD" w14:textId="77777777" w:rsidR="00A61868" w:rsidRPr="00A61868" w:rsidRDefault="00A61868" w:rsidP="00A61868">
            <w:pPr>
              <w:jc w:val="both"/>
              <w:rPr>
                <w:rFonts w:ascii="Times New Roman" w:hAnsi="Times New Roman" w:cs="Times New Roman"/>
                <w:sz w:val="28"/>
                <w:szCs w:val="28"/>
              </w:rPr>
            </w:pPr>
          </w:p>
        </w:tc>
        <w:tc>
          <w:tcPr>
            <w:tcW w:w="851" w:type="dxa"/>
            <w:shd w:val="clear" w:color="000000" w:fill="FFFFFF"/>
            <w:vAlign w:val="center"/>
          </w:tcPr>
          <w:p w14:paraId="580FFB4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5,9148</w:t>
            </w:r>
          </w:p>
        </w:tc>
        <w:tc>
          <w:tcPr>
            <w:tcW w:w="1559" w:type="dxa"/>
            <w:vMerge/>
            <w:shd w:val="clear" w:color="auto" w:fill="auto"/>
            <w:vAlign w:val="center"/>
          </w:tcPr>
          <w:p w14:paraId="7827A716" w14:textId="77777777" w:rsidR="00A61868" w:rsidRPr="00A61868" w:rsidRDefault="00A61868" w:rsidP="00A61868">
            <w:pPr>
              <w:jc w:val="both"/>
              <w:rPr>
                <w:rFonts w:ascii="Times New Roman" w:hAnsi="Times New Roman" w:cs="Times New Roman"/>
                <w:sz w:val="28"/>
                <w:szCs w:val="28"/>
              </w:rPr>
            </w:pPr>
          </w:p>
        </w:tc>
        <w:tc>
          <w:tcPr>
            <w:tcW w:w="1422" w:type="dxa"/>
            <w:vMerge/>
            <w:shd w:val="clear" w:color="auto" w:fill="auto"/>
            <w:vAlign w:val="center"/>
          </w:tcPr>
          <w:p w14:paraId="2441DE18" w14:textId="77777777" w:rsidR="00A61868" w:rsidRPr="00A61868" w:rsidRDefault="00A61868" w:rsidP="00A61868">
            <w:pPr>
              <w:jc w:val="both"/>
              <w:rPr>
                <w:rFonts w:ascii="Times New Roman" w:hAnsi="Times New Roman" w:cs="Times New Roman"/>
                <w:sz w:val="28"/>
                <w:szCs w:val="28"/>
              </w:rPr>
            </w:pPr>
          </w:p>
        </w:tc>
      </w:tr>
      <w:tr w:rsidR="00A61868" w:rsidRPr="00A61868" w14:paraId="00EAB49A" w14:textId="77777777" w:rsidTr="00D624B0">
        <w:trPr>
          <w:trHeight w:val="267"/>
          <w:jc w:val="center"/>
        </w:trPr>
        <w:tc>
          <w:tcPr>
            <w:tcW w:w="2414" w:type="dxa"/>
            <w:shd w:val="clear" w:color="000000" w:fill="FFFFFF"/>
            <w:vAlign w:val="center"/>
          </w:tcPr>
          <w:p w14:paraId="1B48FBC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86:02:1001001:2004:ЗУ3</w:t>
            </w:r>
          </w:p>
        </w:tc>
        <w:tc>
          <w:tcPr>
            <w:tcW w:w="1843" w:type="dxa"/>
            <w:vMerge/>
            <w:shd w:val="clear" w:color="auto" w:fill="auto"/>
            <w:vAlign w:val="center"/>
          </w:tcPr>
          <w:p w14:paraId="59EF2BA6" w14:textId="77777777" w:rsidR="00A61868" w:rsidRPr="00A61868" w:rsidRDefault="00A61868" w:rsidP="00A61868">
            <w:pPr>
              <w:jc w:val="both"/>
              <w:rPr>
                <w:rFonts w:ascii="Times New Roman" w:hAnsi="Times New Roman" w:cs="Times New Roman"/>
                <w:sz w:val="28"/>
                <w:szCs w:val="28"/>
              </w:rPr>
            </w:pPr>
          </w:p>
        </w:tc>
        <w:tc>
          <w:tcPr>
            <w:tcW w:w="1417" w:type="dxa"/>
            <w:vMerge/>
            <w:vAlign w:val="center"/>
          </w:tcPr>
          <w:p w14:paraId="476A67E8" w14:textId="77777777" w:rsidR="00A61868" w:rsidRPr="00A61868" w:rsidRDefault="00A61868" w:rsidP="00A61868">
            <w:pPr>
              <w:jc w:val="both"/>
              <w:rPr>
                <w:rFonts w:ascii="Times New Roman" w:hAnsi="Times New Roman" w:cs="Times New Roman"/>
                <w:sz w:val="28"/>
                <w:szCs w:val="28"/>
              </w:rPr>
            </w:pPr>
          </w:p>
        </w:tc>
        <w:tc>
          <w:tcPr>
            <w:tcW w:w="851" w:type="dxa"/>
            <w:shd w:val="clear" w:color="000000" w:fill="FFFFFF"/>
            <w:vAlign w:val="center"/>
          </w:tcPr>
          <w:p w14:paraId="5820F8A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26,2868</w:t>
            </w:r>
          </w:p>
        </w:tc>
        <w:tc>
          <w:tcPr>
            <w:tcW w:w="1559" w:type="dxa"/>
            <w:vMerge/>
            <w:shd w:val="clear" w:color="auto" w:fill="auto"/>
            <w:vAlign w:val="center"/>
          </w:tcPr>
          <w:p w14:paraId="03EF5864" w14:textId="77777777" w:rsidR="00A61868" w:rsidRPr="00A61868" w:rsidRDefault="00A61868" w:rsidP="00A61868">
            <w:pPr>
              <w:jc w:val="both"/>
              <w:rPr>
                <w:rFonts w:ascii="Times New Roman" w:hAnsi="Times New Roman" w:cs="Times New Roman"/>
                <w:sz w:val="28"/>
                <w:szCs w:val="28"/>
              </w:rPr>
            </w:pPr>
          </w:p>
        </w:tc>
        <w:tc>
          <w:tcPr>
            <w:tcW w:w="1422" w:type="dxa"/>
            <w:vMerge/>
            <w:shd w:val="clear" w:color="auto" w:fill="auto"/>
            <w:vAlign w:val="center"/>
          </w:tcPr>
          <w:p w14:paraId="101E9945" w14:textId="77777777" w:rsidR="00A61868" w:rsidRPr="00A61868" w:rsidRDefault="00A61868" w:rsidP="00A61868">
            <w:pPr>
              <w:jc w:val="both"/>
              <w:rPr>
                <w:rFonts w:ascii="Times New Roman" w:hAnsi="Times New Roman" w:cs="Times New Roman"/>
                <w:sz w:val="28"/>
                <w:szCs w:val="28"/>
              </w:rPr>
            </w:pPr>
          </w:p>
        </w:tc>
      </w:tr>
      <w:tr w:rsidR="00A61868" w:rsidRPr="00A61868" w14:paraId="3740AFA8" w14:textId="77777777" w:rsidTr="00D624B0">
        <w:trPr>
          <w:trHeight w:val="267"/>
          <w:jc w:val="center"/>
        </w:trPr>
        <w:tc>
          <w:tcPr>
            <w:tcW w:w="2414" w:type="dxa"/>
            <w:shd w:val="clear" w:color="000000" w:fill="FFFFFF"/>
            <w:vAlign w:val="center"/>
          </w:tcPr>
          <w:p w14:paraId="471F24D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86:02:1214003:1359:ЗУ1</w:t>
            </w:r>
          </w:p>
        </w:tc>
        <w:tc>
          <w:tcPr>
            <w:tcW w:w="1843" w:type="dxa"/>
            <w:shd w:val="clear" w:color="auto" w:fill="auto"/>
            <w:vAlign w:val="center"/>
          </w:tcPr>
          <w:p w14:paraId="10D4AB4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86:02:1214003:1359</w:t>
            </w:r>
          </w:p>
        </w:tc>
        <w:tc>
          <w:tcPr>
            <w:tcW w:w="1417" w:type="dxa"/>
            <w:vMerge/>
            <w:vAlign w:val="center"/>
          </w:tcPr>
          <w:p w14:paraId="49BC05C2" w14:textId="77777777" w:rsidR="00A61868" w:rsidRPr="00A61868" w:rsidRDefault="00A61868" w:rsidP="00A61868">
            <w:pPr>
              <w:jc w:val="both"/>
              <w:rPr>
                <w:rFonts w:ascii="Times New Roman" w:hAnsi="Times New Roman" w:cs="Times New Roman"/>
                <w:sz w:val="28"/>
                <w:szCs w:val="28"/>
              </w:rPr>
            </w:pPr>
          </w:p>
        </w:tc>
        <w:tc>
          <w:tcPr>
            <w:tcW w:w="851" w:type="dxa"/>
            <w:shd w:val="clear" w:color="000000" w:fill="FFFFFF"/>
            <w:vAlign w:val="center"/>
          </w:tcPr>
          <w:p w14:paraId="4D35AF1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0,0437</w:t>
            </w:r>
          </w:p>
        </w:tc>
        <w:tc>
          <w:tcPr>
            <w:tcW w:w="1559" w:type="dxa"/>
            <w:vMerge/>
            <w:shd w:val="clear" w:color="auto" w:fill="auto"/>
            <w:vAlign w:val="center"/>
          </w:tcPr>
          <w:p w14:paraId="1F8A76AC" w14:textId="77777777" w:rsidR="00A61868" w:rsidRPr="00A61868" w:rsidRDefault="00A61868" w:rsidP="00A61868">
            <w:pPr>
              <w:jc w:val="both"/>
              <w:rPr>
                <w:rFonts w:ascii="Times New Roman" w:hAnsi="Times New Roman" w:cs="Times New Roman"/>
                <w:sz w:val="28"/>
                <w:szCs w:val="28"/>
              </w:rPr>
            </w:pPr>
          </w:p>
        </w:tc>
        <w:tc>
          <w:tcPr>
            <w:tcW w:w="1422" w:type="dxa"/>
            <w:vMerge/>
            <w:shd w:val="clear" w:color="auto" w:fill="auto"/>
            <w:vAlign w:val="center"/>
          </w:tcPr>
          <w:p w14:paraId="1DF7673F" w14:textId="77777777" w:rsidR="00A61868" w:rsidRPr="00A61868" w:rsidRDefault="00A61868" w:rsidP="00A61868">
            <w:pPr>
              <w:jc w:val="both"/>
              <w:rPr>
                <w:rFonts w:ascii="Times New Roman" w:hAnsi="Times New Roman" w:cs="Times New Roman"/>
                <w:sz w:val="28"/>
                <w:szCs w:val="28"/>
              </w:rPr>
            </w:pPr>
          </w:p>
        </w:tc>
      </w:tr>
      <w:tr w:rsidR="00A61868" w:rsidRPr="00A61868" w14:paraId="1DEA98AD" w14:textId="77777777" w:rsidTr="00D624B0">
        <w:trPr>
          <w:trHeight w:val="267"/>
          <w:jc w:val="center"/>
        </w:trPr>
        <w:tc>
          <w:tcPr>
            <w:tcW w:w="2414" w:type="dxa"/>
            <w:shd w:val="clear" w:color="000000" w:fill="FFFFFF"/>
            <w:vAlign w:val="center"/>
          </w:tcPr>
          <w:p w14:paraId="479F9CB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86:02:0000000:294:ЗУ1</w:t>
            </w:r>
          </w:p>
        </w:tc>
        <w:tc>
          <w:tcPr>
            <w:tcW w:w="1843" w:type="dxa"/>
            <w:shd w:val="clear" w:color="auto" w:fill="auto"/>
            <w:vAlign w:val="center"/>
          </w:tcPr>
          <w:p w14:paraId="514C0CC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86:02:0000000:294</w:t>
            </w:r>
          </w:p>
        </w:tc>
        <w:tc>
          <w:tcPr>
            <w:tcW w:w="1417" w:type="dxa"/>
            <w:vMerge/>
            <w:vAlign w:val="center"/>
          </w:tcPr>
          <w:p w14:paraId="6D92B7CE" w14:textId="77777777" w:rsidR="00A61868" w:rsidRPr="00A61868" w:rsidRDefault="00A61868" w:rsidP="00A61868">
            <w:pPr>
              <w:jc w:val="both"/>
              <w:rPr>
                <w:rFonts w:ascii="Times New Roman" w:hAnsi="Times New Roman" w:cs="Times New Roman"/>
                <w:sz w:val="28"/>
                <w:szCs w:val="28"/>
              </w:rPr>
            </w:pPr>
          </w:p>
        </w:tc>
        <w:tc>
          <w:tcPr>
            <w:tcW w:w="851" w:type="dxa"/>
            <w:shd w:val="clear" w:color="000000" w:fill="FFFFFF"/>
            <w:vAlign w:val="center"/>
          </w:tcPr>
          <w:p w14:paraId="30A25CA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0,1625</w:t>
            </w:r>
          </w:p>
        </w:tc>
        <w:tc>
          <w:tcPr>
            <w:tcW w:w="1559" w:type="dxa"/>
            <w:vMerge/>
            <w:shd w:val="clear" w:color="auto" w:fill="auto"/>
            <w:vAlign w:val="center"/>
          </w:tcPr>
          <w:p w14:paraId="5FC99EED" w14:textId="77777777" w:rsidR="00A61868" w:rsidRPr="00A61868" w:rsidRDefault="00A61868" w:rsidP="00A61868">
            <w:pPr>
              <w:jc w:val="both"/>
              <w:rPr>
                <w:rFonts w:ascii="Times New Roman" w:hAnsi="Times New Roman" w:cs="Times New Roman"/>
                <w:sz w:val="28"/>
                <w:szCs w:val="28"/>
              </w:rPr>
            </w:pPr>
          </w:p>
        </w:tc>
        <w:tc>
          <w:tcPr>
            <w:tcW w:w="1422" w:type="dxa"/>
            <w:vMerge/>
            <w:shd w:val="clear" w:color="auto" w:fill="auto"/>
            <w:vAlign w:val="center"/>
          </w:tcPr>
          <w:p w14:paraId="54E2DAA4" w14:textId="77777777" w:rsidR="00A61868" w:rsidRPr="00A61868" w:rsidRDefault="00A61868" w:rsidP="00A61868">
            <w:pPr>
              <w:jc w:val="both"/>
              <w:rPr>
                <w:rFonts w:ascii="Times New Roman" w:hAnsi="Times New Roman" w:cs="Times New Roman"/>
                <w:sz w:val="28"/>
                <w:szCs w:val="28"/>
              </w:rPr>
            </w:pPr>
          </w:p>
        </w:tc>
      </w:tr>
      <w:tr w:rsidR="00A61868" w:rsidRPr="00A61868" w14:paraId="18A4E4FF" w14:textId="77777777" w:rsidTr="00D624B0">
        <w:trPr>
          <w:trHeight w:val="267"/>
          <w:jc w:val="center"/>
        </w:trPr>
        <w:tc>
          <w:tcPr>
            <w:tcW w:w="2414" w:type="dxa"/>
            <w:shd w:val="clear" w:color="000000" w:fill="FFFFFF"/>
            <w:vAlign w:val="center"/>
          </w:tcPr>
          <w:p w14:paraId="4BEFE92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86:02:1401001:1759:ЗУ1</w:t>
            </w:r>
          </w:p>
        </w:tc>
        <w:tc>
          <w:tcPr>
            <w:tcW w:w="1843" w:type="dxa"/>
            <w:shd w:val="clear" w:color="auto" w:fill="auto"/>
            <w:vAlign w:val="center"/>
          </w:tcPr>
          <w:p w14:paraId="4DD17CB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86:02:1401001:1759</w:t>
            </w:r>
          </w:p>
        </w:tc>
        <w:tc>
          <w:tcPr>
            <w:tcW w:w="1417" w:type="dxa"/>
            <w:vMerge/>
            <w:vAlign w:val="center"/>
          </w:tcPr>
          <w:p w14:paraId="78AABE70" w14:textId="77777777" w:rsidR="00A61868" w:rsidRPr="00A61868" w:rsidRDefault="00A61868" w:rsidP="00A61868">
            <w:pPr>
              <w:jc w:val="both"/>
              <w:rPr>
                <w:rFonts w:ascii="Times New Roman" w:hAnsi="Times New Roman" w:cs="Times New Roman"/>
                <w:sz w:val="28"/>
                <w:szCs w:val="28"/>
              </w:rPr>
            </w:pPr>
          </w:p>
        </w:tc>
        <w:tc>
          <w:tcPr>
            <w:tcW w:w="851" w:type="dxa"/>
            <w:shd w:val="clear" w:color="000000" w:fill="FFFFFF"/>
            <w:vAlign w:val="center"/>
          </w:tcPr>
          <w:p w14:paraId="4958CAD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0,0317</w:t>
            </w:r>
          </w:p>
        </w:tc>
        <w:tc>
          <w:tcPr>
            <w:tcW w:w="1559" w:type="dxa"/>
            <w:vMerge/>
            <w:shd w:val="clear" w:color="auto" w:fill="auto"/>
            <w:vAlign w:val="center"/>
          </w:tcPr>
          <w:p w14:paraId="6E6A998E" w14:textId="77777777" w:rsidR="00A61868" w:rsidRPr="00A61868" w:rsidRDefault="00A61868" w:rsidP="00A61868">
            <w:pPr>
              <w:jc w:val="both"/>
              <w:rPr>
                <w:rFonts w:ascii="Times New Roman" w:hAnsi="Times New Roman" w:cs="Times New Roman"/>
                <w:sz w:val="28"/>
                <w:szCs w:val="28"/>
              </w:rPr>
            </w:pPr>
          </w:p>
        </w:tc>
        <w:tc>
          <w:tcPr>
            <w:tcW w:w="1422" w:type="dxa"/>
            <w:vMerge/>
            <w:shd w:val="clear" w:color="auto" w:fill="auto"/>
            <w:vAlign w:val="center"/>
          </w:tcPr>
          <w:p w14:paraId="0A91DBAB" w14:textId="77777777" w:rsidR="00A61868" w:rsidRPr="00A61868" w:rsidRDefault="00A61868" w:rsidP="00A61868">
            <w:pPr>
              <w:jc w:val="both"/>
              <w:rPr>
                <w:rFonts w:ascii="Times New Roman" w:hAnsi="Times New Roman" w:cs="Times New Roman"/>
                <w:sz w:val="28"/>
                <w:szCs w:val="28"/>
              </w:rPr>
            </w:pPr>
          </w:p>
        </w:tc>
      </w:tr>
      <w:tr w:rsidR="00A61868" w:rsidRPr="00A61868" w14:paraId="5F200263" w14:textId="77777777" w:rsidTr="00D624B0">
        <w:trPr>
          <w:trHeight w:val="1523"/>
          <w:jc w:val="center"/>
        </w:trPr>
        <w:tc>
          <w:tcPr>
            <w:tcW w:w="2414" w:type="dxa"/>
            <w:shd w:val="clear" w:color="000000" w:fill="FFFFFF"/>
            <w:vAlign w:val="center"/>
          </w:tcPr>
          <w:p w14:paraId="08F1D51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86:02:1214003:35:ЗУ1</w:t>
            </w:r>
          </w:p>
        </w:tc>
        <w:tc>
          <w:tcPr>
            <w:tcW w:w="1843" w:type="dxa"/>
            <w:shd w:val="clear" w:color="auto" w:fill="auto"/>
            <w:vAlign w:val="center"/>
          </w:tcPr>
          <w:p w14:paraId="4089A88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86:02:1214003:35</w:t>
            </w:r>
          </w:p>
        </w:tc>
        <w:tc>
          <w:tcPr>
            <w:tcW w:w="1417" w:type="dxa"/>
            <w:vAlign w:val="center"/>
          </w:tcPr>
          <w:p w14:paraId="7C12371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 xml:space="preserve">Земли </w:t>
            </w:r>
            <w:proofErr w:type="spellStart"/>
            <w:r w:rsidRPr="00A61868">
              <w:rPr>
                <w:rFonts w:ascii="Times New Roman" w:hAnsi="Times New Roman" w:cs="Times New Roman"/>
                <w:sz w:val="28"/>
                <w:szCs w:val="28"/>
              </w:rPr>
              <w:t>сельскохо-зяйственного</w:t>
            </w:r>
            <w:proofErr w:type="spellEnd"/>
            <w:r w:rsidRPr="00A61868">
              <w:rPr>
                <w:rFonts w:ascii="Times New Roman" w:hAnsi="Times New Roman" w:cs="Times New Roman"/>
                <w:sz w:val="28"/>
                <w:szCs w:val="28"/>
              </w:rPr>
              <w:t xml:space="preserve"> </w:t>
            </w:r>
            <w:r w:rsidRPr="00A61868">
              <w:rPr>
                <w:rFonts w:ascii="Times New Roman" w:hAnsi="Times New Roman" w:cs="Times New Roman"/>
                <w:sz w:val="28"/>
                <w:szCs w:val="28"/>
              </w:rPr>
              <w:lastRenderedPageBreak/>
              <w:t>назначения</w:t>
            </w:r>
          </w:p>
        </w:tc>
        <w:tc>
          <w:tcPr>
            <w:tcW w:w="851" w:type="dxa"/>
            <w:shd w:val="clear" w:color="000000" w:fill="FFFFFF"/>
            <w:vAlign w:val="center"/>
          </w:tcPr>
          <w:p w14:paraId="61D7C86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lastRenderedPageBreak/>
              <w:t>6,2834</w:t>
            </w:r>
          </w:p>
        </w:tc>
        <w:tc>
          <w:tcPr>
            <w:tcW w:w="1559" w:type="dxa"/>
            <w:vMerge/>
            <w:shd w:val="clear" w:color="auto" w:fill="auto"/>
            <w:vAlign w:val="center"/>
          </w:tcPr>
          <w:p w14:paraId="2E3075BB" w14:textId="77777777" w:rsidR="00A61868" w:rsidRPr="00A61868" w:rsidRDefault="00A61868" w:rsidP="00A61868">
            <w:pPr>
              <w:jc w:val="both"/>
              <w:rPr>
                <w:rFonts w:ascii="Times New Roman" w:hAnsi="Times New Roman" w:cs="Times New Roman"/>
                <w:sz w:val="28"/>
                <w:szCs w:val="28"/>
              </w:rPr>
            </w:pPr>
          </w:p>
        </w:tc>
        <w:tc>
          <w:tcPr>
            <w:tcW w:w="1422" w:type="dxa"/>
            <w:vMerge/>
            <w:shd w:val="clear" w:color="auto" w:fill="auto"/>
            <w:vAlign w:val="center"/>
          </w:tcPr>
          <w:p w14:paraId="14215E01" w14:textId="77777777" w:rsidR="00A61868" w:rsidRPr="00A61868" w:rsidRDefault="00A61868" w:rsidP="00A61868">
            <w:pPr>
              <w:jc w:val="both"/>
              <w:rPr>
                <w:rFonts w:ascii="Times New Roman" w:hAnsi="Times New Roman" w:cs="Times New Roman"/>
                <w:sz w:val="28"/>
                <w:szCs w:val="28"/>
              </w:rPr>
            </w:pPr>
          </w:p>
        </w:tc>
      </w:tr>
      <w:tr w:rsidR="00A61868" w:rsidRPr="00A61868" w14:paraId="781D97C3" w14:textId="77777777" w:rsidTr="00D624B0">
        <w:trPr>
          <w:trHeight w:val="267"/>
          <w:jc w:val="center"/>
        </w:trPr>
        <w:tc>
          <w:tcPr>
            <w:tcW w:w="2414" w:type="dxa"/>
            <w:shd w:val="clear" w:color="000000" w:fill="FFFFFF"/>
            <w:vAlign w:val="center"/>
          </w:tcPr>
          <w:p w14:paraId="6A08686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86:02:1214001:ЗУ1</w:t>
            </w:r>
          </w:p>
        </w:tc>
        <w:tc>
          <w:tcPr>
            <w:tcW w:w="1843" w:type="dxa"/>
            <w:shd w:val="clear" w:color="auto" w:fill="auto"/>
            <w:vAlign w:val="center"/>
          </w:tcPr>
          <w:p w14:paraId="5F9937F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417" w:type="dxa"/>
            <w:vAlign w:val="center"/>
          </w:tcPr>
          <w:p w14:paraId="1404D9B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Земли запаса</w:t>
            </w:r>
          </w:p>
        </w:tc>
        <w:tc>
          <w:tcPr>
            <w:tcW w:w="851" w:type="dxa"/>
            <w:shd w:val="clear" w:color="000000" w:fill="FFFFFF"/>
            <w:vAlign w:val="center"/>
          </w:tcPr>
          <w:p w14:paraId="192048C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1,4637</w:t>
            </w:r>
          </w:p>
        </w:tc>
        <w:tc>
          <w:tcPr>
            <w:tcW w:w="1559" w:type="dxa"/>
            <w:shd w:val="clear" w:color="auto" w:fill="auto"/>
            <w:vAlign w:val="center"/>
          </w:tcPr>
          <w:p w14:paraId="069495D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 xml:space="preserve">Образование земельного участка из земель, находящихся в </w:t>
            </w:r>
            <w:proofErr w:type="spellStart"/>
            <w:r w:rsidRPr="00A61868">
              <w:rPr>
                <w:rFonts w:ascii="Times New Roman" w:hAnsi="Times New Roman" w:cs="Times New Roman"/>
                <w:sz w:val="28"/>
                <w:szCs w:val="28"/>
              </w:rPr>
              <w:t>государствен</w:t>
            </w:r>
            <w:proofErr w:type="spellEnd"/>
            <w:r w:rsidRPr="00A61868">
              <w:rPr>
                <w:rFonts w:ascii="Times New Roman" w:hAnsi="Times New Roman" w:cs="Times New Roman"/>
                <w:sz w:val="28"/>
                <w:szCs w:val="28"/>
              </w:rPr>
              <w:t>-ной или муниципальной собственности</w:t>
            </w:r>
          </w:p>
        </w:tc>
        <w:tc>
          <w:tcPr>
            <w:tcW w:w="1422" w:type="dxa"/>
            <w:shd w:val="clear" w:color="auto" w:fill="auto"/>
            <w:vAlign w:val="center"/>
          </w:tcPr>
          <w:p w14:paraId="0D46397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 xml:space="preserve">Не относится </w:t>
            </w:r>
          </w:p>
          <w:p w14:paraId="5A187A6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к территории общего пользования</w:t>
            </w:r>
          </w:p>
        </w:tc>
      </w:tr>
      <w:tr w:rsidR="00A61868" w:rsidRPr="00A61868" w14:paraId="6CE4EBD0" w14:textId="77777777" w:rsidTr="00D624B0">
        <w:trPr>
          <w:trHeight w:val="283"/>
          <w:jc w:val="center"/>
        </w:trPr>
        <w:tc>
          <w:tcPr>
            <w:tcW w:w="5674" w:type="dxa"/>
            <w:gridSpan w:val="3"/>
            <w:shd w:val="clear" w:color="auto" w:fill="auto"/>
            <w:vAlign w:val="center"/>
          </w:tcPr>
          <w:p w14:paraId="225410D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Итого по вновь образуемым земельным участкам</w:t>
            </w:r>
          </w:p>
        </w:tc>
        <w:tc>
          <w:tcPr>
            <w:tcW w:w="851" w:type="dxa"/>
            <w:shd w:val="clear" w:color="auto" w:fill="auto"/>
            <w:vAlign w:val="center"/>
          </w:tcPr>
          <w:p w14:paraId="0E16213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71,8271</w:t>
            </w:r>
          </w:p>
        </w:tc>
        <w:tc>
          <w:tcPr>
            <w:tcW w:w="1559" w:type="dxa"/>
            <w:shd w:val="clear" w:color="auto" w:fill="auto"/>
            <w:vAlign w:val="center"/>
          </w:tcPr>
          <w:p w14:paraId="02059F37" w14:textId="77777777" w:rsidR="00A61868" w:rsidRPr="00A61868" w:rsidRDefault="00A61868" w:rsidP="00A61868">
            <w:pPr>
              <w:jc w:val="both"/>
              <w:rPr>
                <w:rFonts w:ascii="Times New Roman" w:hAnsi="Times New Roman" w:cs="Times New Roman"/>
                <w:sz w:val="28"/>
                <w:szCs w:val="28"/>
              </w:rPr>
            </w:pPr>
          </w:p>
        </w:tc>
        <w:tc>
          <w:tcPr>
            <w:tcW w:w="1422" w:type="dxa"/>
            <w:shd w:val="clear" w:color="auto" w:fill="auto"/>
            <w:vAlign w:val="center"/>
          </w:tcPr>
          <w:p w14:paraId="2CB9BF19" w14:textId="77777777" w:rsidR="00A61868" w:rsidRPr="00A61868" w:rsidRDefault="00A61868" w:rsidP="00A61868">
            <w:pPr>
              <w:jc w:val="both"/>
              <w:rPr>
                <w:rFonts w:ascii="Times New Roman" w:hAnsi="Times New Roman" w:cs="Times New Roman"/>
                <w:sz w:val="28"/>
                <w:szCs w:val="28"/>
              </w:rPr>
            </w:pPr>
          </w:p>
        </w:tc>
      </w:tr>
      <w:bookmarkEnd w:id="2"/>
    </w:tbl>
    <w:p w14:paraId="25377137" w14:textId="77777777" w:rsidR="00A61868" w:rsidRPr="00A61868" w:rsidRDefault="00A61868" w:rsidP="00A61868">
      <w:pPr>
        <w:jc w:val="both"/>
        <w:rPr>
          <w:rFonts w:ascii="Times New Roman" w:hAnsi="Times New Roman" w:cs="Times New Roman"/>
          <w:sz w:val="28"/>
          <w:szCs w:val="28"/>
        </w:rPr>
      </w:pPr>
    </w:p>
    <w:p w14:paraId="5AFF1F2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lastRenderedPageBreak/>
        <w:t>Таблица 2 – Перечень испрашиваемых земельных участков для дальнейшего установления сервитута</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410"/>
        <w:gridCol w:w="1276"/>
        <w:gridCol w:w="1134"/>
        <w:gridCol w:w="2410"/>
      </w:tblGrid>
      <w:tr w:rsidR="00A61868" w:rsidRPr="00A61868" w14:paraId="69D54B15" w14:textId="77777777" w:rsidTr="00D624B0">
        <w:trPr>
          <w:cantSplit/>
          <w:trHeight w:val="1175"/>
        </w:trPr>
        <w:tc>
          <w:tcPr>
            <w:tcW w:w="2268" w:type="dxa"/>
            <w:shd w:val="clear" w:color="auto" w:fill="auto"/>
            <w:vAlign w:val="center"/>
          </w:tcPr>
          <w:p w14:paraId="0859E7C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Условные номера образуемых земельных участков</w:t>
            </w:r>
          </w:p>
        </w:tc>
        <w:tc>
          <w:tcPr>
            <w:tcW w:w="2410" w:type="dxa"/>
            <w:shd w:val="clear" w:color="auto" w:fill="auto"/>
            <w:vAlign w:val="center"/>
          </w:tcPr>
          <w:p w14:paraId="7C1E101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Кадастровые номера земельных участков, из которых образуются земельные участки</w:t>
            </w:r>
          </w:p>
        </w:tc>
        <w:tc>
          <w:tcPr>
            <w:tcW w:w="1276" w:type="dxa"/>
            <w:shd w:val="clear" w:color="auto" w:fill="auto"/>
            <w:vAlign w:val="center"/>
          </w:tcPr>
          <w:p w14:paraId="285B344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Площадь образуемых земельных участков, га</w:t>
            </w:r>
          </w:p>
        </w:tc>
        <w:tc>
          <w:tcPr>
            <w:tcW w:w="1134" w:type="dxa"/>
            <w:shd w:val="clear" w:color="auto" w:fill="auto"/>
            <w:vAlign w:val="center"/>
          </w:tcPr>
          <w:p w14:paraId="4DF1EC1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Вид</w:t>
            </w:r>
          </w:p>
          <w:p w14:paraId="54FB6687" w14:textId="77777777" w:rsidR="00A61868" w:rsidRPr="00A61868" w:rsidRDefault="00A61868" w:rsidP="00A61868">
            <w:pPr>
              <w:jc w:val="both"/>
              <w:rPr>
                <w:rFonts w:ascii="Times New Roman" w:hAnsi="Times New Roman" w:cs="Times New Roman"/>
                <w:sz w:val="28"/>
                <w:szCs w:val="28"/>
              </w:rPr>
            </w:pPr>
            <w:proofErr w:type="spellStart"/>
            <w:r w:rsidRPr="00A61868">
              <w:rPr>
                <w:rFonts w:ascii="Times New Roman" w:hAnsi="Times New Roman" w:cs="Times New Roman"/>
                <w:sz w:val="28"/>
                <w:szCs w:val="28"/>
              </w:rPr>
              <w:t>устанав</w:t>
            </w:r>
            <w:proofErr w:type="spellEnd"/>
            <w:r w:rsidRPr="00A61868">
              <w:rPr>
                <w:rFonts w:ascii="Times New Roman" w:hAnsi="Times New Roman" w:cs="Times New Roman"/>
                <w:sz w:val="28"/>
                <w:szCs w:val="28"/>
              </w:rPr>
              <w:t>-</w:t>
            </w:r>
          </w:p>
          <w:p w14:paraId="4B993504" w14:textId="77777777" w:rsidR="00A61868" w:rsidRPr="00A61868" w:rsidRDefault="00A61868" w:rsidP="00A61868">
            <w:pPr>
              <w:jc w:val="both"/>
              <w:rPr>
                <w:rFonts w:ascii="Times New Roman" w:hAnsi="Times New Roman" w:cs="Times New Roman"/>
                <w:sz w:val="28"/>
                <w:szCs w:val="28"/>
              </w:rPr>
            </w:pPr>
            <w:proofErr w:type="spellStart"/>
            <w:r w:rsidRPr="00A61868">
              <w:rPr>
                <w:rFonts w:ascii="Times New Roman" w:hAnsi="Times New Roman" w:cs="Times New Roman"/>
                <w:sz w:val="28"/>
                <w:szCs w:val="28"/>
              </w:rPr>
              <w:t>ливаемого</w:t>
            </w:r>
            <w:proofErr w:type="spellEnd"/>
          </w:p>
          <w:p w14:paraId="4F93AA7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права</w:t>
            </w:r>
          </w:p>
        </w:tc>
        <w:tc>
          <w:tcPr>
            <w:tcW w:w="2410" w:type="dxa"/>
            <w:shd w:val="clear" w:color="auto" w:fill="auto"/>
            <w:vAlign w:val="center"/>
          </w:tcPr>
          <w:p w14:paraId="6EFFE3D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Информация о правах на земельный участок, в отношении которого устанавливается сервитут</w:t>
            </w:r>
          </w:p>
        </w:tc>
      </w:tr>
      <w:tr w:rsidR="00A61868" w:rsidRPr="00A61868" w14:paraId="0375A334" w14:textId="77777777" w:rsidTr="00D624B0">
        <w:trPr>
          <w:trHeight w:val="340"/>
        </w:trPr>
        <w:tc>
          <w:tcPr>
            <w:tcW w:w="2268" w:type="dxa"/>
            <w:tcBorders>
              <w:top w:val="nil"/>
              <w:left w:val="single" w:sz="4" w:space="0" w:color="auto"/>
              <w:bottom w:val="single" w:sz="4" w:space="0" w:color="auto"/>
              <w:right w:val="single" w:sz="4" w:space="0" w:color="auto"/>
            </w:tcBorders>
            <w:shd w:val="clear" w:color="000000" w:fill="FFFFFF"/>
            <w:vAlign w:val="center"/>
          </w:tcPr>
          <w:p w14:paraId="36AE4EA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86:02:0000000:149/чзу1</w:t>
            </w:r>
          </w:p>
        </w:tc>
        <w:tc>
          <w:tcPr>
            <w:tcW w:w="2410" w:type="dxa"/>
            <w:tcBorders>
              <w:bottom w:val="single" w:sz="4" w:space="0" w:color="auto"/>
            </w:tcBorders>
            <w:shd w:val="clear" w:color="auto" w:fill="auto"/>
            <w:vAlign w:val="center"/>
          </w:tcPr>
          <w:p w14:paraId="580C375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86:02:0000000:149</w:t>
            </w:r>
          </w:p>
          <w:p w14:paraId="67B3897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(об. 86:02:1401001:26)</w:t>
            </w:r>
          </w:p>
        </w:tc>
        <w:tc>
          <w:tcPr>
            <w:tcW w:w="1276" w:type="dxa"/>
            <w:tcBorders>
              <w:bottom w:val="single" w:sz="4" w:space="0" w:color="auto"/>
            </w:tcBorders>
            <w:shd w:val="clear" w:color="auto" w:fill="auto"/>
            <w:vAlign w:val="center"/>
          </w:tcPr>
          <w:p w14:paraId="6DADDFB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0,1282</w:t>
            </w:r>
          </w:p>
        </w:tc>
        <w:tc>
          <w:tcPr>
            <w:tcW w:w="1134" w:type="dxa"/>
            <w:tcBorders>
              <w:bottom w:val="single" w:sz="4" w:space="0" w:color="auto"/>
            </w:tcBorders>
            <w:shd w:val="clear" w:color="auto" w:fill="auto"/>
            <w:vAlign w:val="center"/>
          </w:tcPr>
          <w:p w14:paraId="426D4E5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Сервитут</w:t>
            </w:r>
          </w:p>
        </w:tc>
        <w:tc>
          <w:tcPr>
            <w:tcW w:w="2410" w:type="dxa"/>
            <w:tcBorders>
              <w:bottom w:val="single" w:sz="4" w:space="0" w:color="auto"/>
            </w:tcBorders>
            <w:shd w:val="clear" w:color="auto" w:fill="auto"/>
            <w:vAlign w:val="center"/>
          </w:tcPr>
          <w:p w14:paraId="76645DF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Казенное учреждение Ханты-Мансийского автономного округа-Югры «Управление автомобильных дорог»</w:t>
            </w:r>
          </w:p>
        </w:tc>
      </w:tr>
      <w:tr w:rsidR="00A61868" w:rsidRPr="00A61868" w14:paraId="141E4E1F" w14:textId="77777777" w:rsidTr="00D624B0">
        <w:trPr>
          <w:trHeight w:val="283"/>
        </w:trPr>
        <w:tc>
          <w:tcPr>
            <w:tcW w:w="4678" w:type="dxa"/>
            <w:gridSpan w:val="2"/>
            <w:shd w:val="clear" w:color="auto" w:fill="auto"/>
            <w:vAlign w:val="center"/>
          </w:tcPr>
          <w:p w14:paraId="5302A6A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Итого для установления сервитута</w:t>
            </w:r>
          </w:p>
        </w:tc>
        <w:tc>
          <w:tcPr>
            <w:tcW w:w="1276" w:type="dxa"/>
            <w:tcBorders>
              <w:top w:val="single" w:sz="4" w:space="0" w:color="auto"/>
            </w:tcBorders>
            <w:shd w:val="clear" w:color="auto" w:fill="auto"/>
            <w:vAlign w:val="center"/>
          </w:tcPr>
          <w:p w14:paraId="27C1422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0,1282</w:t>
            </w:r>
          </w:p>
        </w:tc>
        <w:tc>
          <w:tcPr>
            <w:tcW w:w="1134" w:type="dxa"/>
            <w:tcBorders>
              <w:top w:val="single" w:sz="4" w:space="0" w:color="auto"/>
            </w:tcBorders>
            <w:shd w:val="clear" w:color="auto" w:fill="auto"/>
            <w:vAlign w:val="center"/>
          </w:tcPr>
          <w:p w14:paraId="3C14471C" w14:textId="77777777" w:rsidR="00A61868" w:rsidRPr="00A61868" w:rsidRDefault="00A61868" w:rsidP="00A61868">
            <w:pPr>
              <w:jc w:val="both"/>
              <w:rPr>
                <w:rFonts w:ascii="Times New Roman" w:hAnsi="Times New Roman" w:cs="Times New Roman"/>
                <w:sz w:val="28"/>
                <w:szCs w:val="28"/>
              </w:rPr>
            </w:pPr>
          </w:p>
        </w:tc>
        <w:tc>
          <w:tcPr>
            <w:tcW w:w="2410" w:type="dxa"/>
            <w:tcBorders>
              <w:top w:val="single" w:sz="4" w:space="0" w:color="auto"/>
            </w:tcBorders>
            <w:shd w:val="clear" w:color="auto" w:fill="auto"/>
            <w:vAlign w:val="center"/>
          </w:tcPr>
          <w:p w14:paraId="70F8CEB1" w14:textId="77777777" w:rsidR="00A61868" w:rsidRPr="00A61868" w:rsidRDefault="00A61868" w:rsidP="00A61868">
            <w:pPr>
              <w:jc w:val="both"/>
              <w:rPr>
                <w:rFonts w:ascii="Times New Roman" w:hAnsi="Times New Roman" w:cs="Times New Roman"/>
                <w:sz w:val="28"/>
                <w:szCs w:val="28"/>
              </w:rPr>
            </w:pPr>
          </w:p>
        </w:tc>
      </w:tr>
    </w:tbl>
    <w:p w14:paraId="69A7AB70" w14:textId="77777777" w:rsidR="00A61868" w:rsidRPr="00A61868" w:rsidRDefault="00A61868" w:rsidP="00A61868">
      <w:pPr>
        <w:jc w:val="both"/>
        <w:rPr>
          <w:rFonts w:ascii="Times New Roman" w:hAnsi="Times New Roman" w:cs="Times New Roman"/>
          <w:iCs/>
          <w:sz w:val="28"/>
          <w:szCs w:val="28"/>
        </w:rPr>
      </w:pPr>
    </w:p>
    <w:p w14:paraId="6068E00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Целевое назначение лесов – эксплуатационные и защитные.</w:t>
      </w:r>
    </w:p>
    <w:p w14:paraId="32671515" w14:textId="77777777" w:rsidR="00A61868" w:rsidRPr="00A61868" w:rsidRDefault="00A61868" w:rsidP="00A61868">
      <w:pPr>
        <w:ind w:firstLine="708"/>
        <w:jc w:val="both"/>
        <w:rPr>
          <w:rFonts w:ascii="Times New Roman" w:hAnsi="Times New Roman" w:cs="Times New Roman"/>
          <w:sz w:val="28"/>
          <w:szCs w:val="28"/>
        </w:rPr>
      </w:pPr>
      <w:r w:rsidRPr="00A61868">
        <w:rPr>
          <w:rFonts w:ascii="Times New Roman" w:hAnsi="Times New Roman" w:cs="Times New Roman"/>
          <w:sz w:val="28"/>
          <w:szCs w:val="28"/>
        </w:rPr>
        <w:t>Вид разрешенного использования – осуществление геологического изучения недр, разведка и добыча полезных ископаемых; заготовка древесины; строительство, реконструкция, эксплуатация линейных объектов; заготовка древесины.</w:t>
      </w:r>
    </w:p>
    <w:p w14:paraId="37A0845F" w14:textId="77777777" w:rsidR="00A61868" w:rsidRPr="00A61868" w:rsidRDefault="00A61868" w:rsidP="00A61868">
      <w:pPr>
        <w:ind w:firstLine="708"/>
        <w:jc w:val="both"/>
        <w:rPr>
          <w:rFonts w:ascii="Times New Roman" w:hAnsi="Times New Roman" w:cs="Times New Roman"/>
          <w:sz w:val="28"/>
          <w:szCs w:val="28"/>
        </w:rPr>
      </w:pPr>
      <w:r w:rsidRPr="00A61868">
        <w:rPr>
          <w:rFonts w:ascii="Times New Roman" w:hAnsi="Times New Roman" w:cs="Times New Roman"/>
          <w:sz w:val="28"/>
          <w:szCs w:val="28"/>
        </w:rPr>
        <w:t>Количественные и качественные характеристики проектируемого лесного участка:</w:t>
      </w:r>
    </w:p>
    <w:p w14:paraId="2402FDC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br w:type="page"/>
      </w:r>
      <w:r w:rsidRPr="00A61868">
        <w:rPr>
          <w:rFonts w:ascii="Times New Roman" w:hAnsi="Times New Roman" w:cs="Times New Roman"/>
          <w:sz w:val="28"/>
          <w:szCs w:val="28"/>
        </w:rPr>
        <w:lastRenderedPageBreak/>
        <w:t>Характеристика насаждений лесного участка</w:t>
      </w:r>
    </w:p>
    <w:tbl>
      <w:tblPr>
        <w:tblW w:w="9781" w:type="dxa"/>
        <w:tblInd w:w="-34" w:type="dxa"/>
        <w:tblLayout w:type="fixed"/>
        <w:tblLook w:val="04A0" w:firstRow="1" w:lastRow="0" w:firstColumn="1" w:lastColumn="0" w:noHBand="0" w:noVBand="1"/>
      </w:tblPr>
      <w:tblGrid>
        <w:gridCol w:w="1447"/>
        <w:gridCol w:w="1529"/>
        <w:gridCol w:w="459"/>
        <w:gridCol w:w="459"/>
        <w:gridCol w:w="505"/>
        <w:gridCol w:w="704"/>
        <w:gridCol w:w="272"/>
        <w:gridCol w:w="437"/>
        <w:gridCol w:w="850"/>
        <w:gridCol w:w="979"/>
        <w:gridCol w:w="992"/>
        <w:gridCol w:w="1148"/>
      </w:tblGrid>
      <w:tr w:rsidR="00A61868" w:rsidRPr="00A61868" w14:paraId="0F18B257" w14:textId="77777777" w:rsidTr="00A61868">
        <w:trPr>
          <w:trHeight w:val="555"/>
        </w:trPr>
        <w:tc>
          <w:tcPr>
            <w:tcW w:w="144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1CE061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Целевое назначение лесов</w:t>
            </w:r>
          </w:p>
        </w:tc>
        <w:tc>
          <w:tcPr>
            <w:tcW w:w="1529"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7CCA1E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Участковое лесничество/</w:t>
            </w:r>
            <w:r w:rsidRPr="00A61868">
              <w:rPr>
                <w:rFonts w:ascii="Times New Roman" w:hAnsi="Times New Roman" w:cs="Times New Roman"/>
                <w:sz w:val="24"/>
                <w:szCs w:val="24"/>
              </w:rPr>
              <w:br/>
              <w:t>урочище (при наличии)</w:t>
            </w:r>
          </w:p>
        </w:tc>
        <w:tc>
          <w:tcPr>
            <w:tcW w:w="459"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006C1D4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Лесной квартал</w:t>
            </w:r>
          </w:p>
        </w:tc>
        <w:tc>
          <w:tcPr>
            <w:tcW w:w="459"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bottom"/>
            <w:hideMark/>
          </w:tcPr>
          <w:p w14:paraId="4EACA22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Лесотаксационный выдел</w:t>
            </w:r>
          </w:p>
        </w:tc>
        <w:tc>
          <w:tcPr>
            <w:tcW w:w="505"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bottom"/>
            <w:hideMark/>
          </w:tcPr>
          <w:p w14:paraId="4FD6BA0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Преобладающая порода</w:t>
            </w:r>
          </w:p>
        </w:tc>
        <w:tc>
          <w:tcPr>
            <w:tcW w:w="1413" w:type="dxa"/>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BAC1C8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Площадь (га)/</w:t>
            </w:r>
            <w:r w:rsidRPr="00A61868">
              <w:rPr>
                <w:rFonts w:ascii="Times New Roman" w:hAnsi="Times New Roman" w:cs="Times New Roman"/>
                <w:sz w:val="24"/>
                <w:szCs w:val="24"/>
              </w:rPr>
              <w:br/>
              <w:t>запас древе-</w:t>
            </w:r>
            <w:proofErr w:type="spellStart"/>
            <w:r w:rsidRPr="00A61868">
              <w:rPr>
                <w:rFonts w:ascii="Times New Roman" w:hAnsi="Times New Roman" w:cs="Times New Roman"/>
                <w:sz w:val="24"/>
                <w:szCs w:val="24"/>
              </w:rPr>
              <w:t>сины</w:t>
            </w:r>
            <w:proofErr w:type="spellEnd"/>
            <w:r w:rsidRPr="00A61868">
              <w:rPr>
                <w:rFonts w:ascii="Times New Roman" w:hAnsi="Times New Roman" w:cs="Times New Roman"/>
                <w:sz w:val="24"/>
                <w:szCs w:val="24"/>
              </w:rPr>
              <w:t xml:space="preserve"> (</w:t>
            </w:r>
            <w:proofErr w:type="spellStart"/>
            <w:r w:rsidRPr="00A61868">
              <w:rPr>
                <w:rFonts w:ascii="Times New Roman" w:hAnsi="Times New Roman" w:cs="Times New Roman"/>
                <w:sz w:val="24"/>
                <w:szCs w:val="24"/>
              </w:rPr>
              <w:t>куб.м</w:t>
            </w:r>
            <w:proofErr w:type="spellEnd"/>
            <w:r w:rsidRPr="00A61868">
              <w:rPr>
                <w:rFonts w:ascii="Times New Roman" w:hAnsi="Times New Roman" w:cs="Times New Roman"/>
                <w:sz w:val="24"/>
                <w:szCs w:val="24"/>
              </w:rPr>
              <w:t>)</w:t>
            </w:r>
          </w:p>
        </w:tc>
        <w:tc>
          <w:tcPr>
            <w:tcW w:w="3969" w:type="dxa"/>
            <w:gridSpan w:val="4"/>
            <w:tcBorders>
              <w:top w:val="single" w:sz="4" w:space="0" w:color="auto"/>
              <w:left w:val="nil"/>
              <w:bottom w:val="single" w:sz="4" w:space="0" w:color="auto"/>
              <w:right w:val="single" w:sz="4" w:space="0" w:color="auto"/>
            </w:tcBorders>
            <w:shd w:val="clear" w:color="000000" w:fill="FFFFFF"/>
            <w:vAlign w:val="center"/>
            <w:hideMark/>
          </w:tcPr>
          <w:p w14:paraId="14D01DE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В том числе по группам возраста древостоя </w:t>
            </w:r>
            <w:r w:rsidRPr="00A61868">
              <w:rPr>
                <w:rFonts w:ascii="Times New Roman" w:hAnsi="Times New Roman" w:cs="Times New Roman"/>
                <w:sz w:val="24"/>
                <w:szCs w:val="24"/>
              </w:rPr>
              <w:br/>
              <w:t>(га / куб. м)</w:t>
            </w:r>
          </w:p>
        </w:tc>
      </w:tr>
      <w:tr w:rsidR="00A61868" w:rsidRPr="00A61868" w14:paraId="0AB83E8F" w14:textId="77777777" w:rsidTr="00A61868">
        <w:trPr>
          <w:trHeight w:val="1231"/>
        </w:trPr>
        <w:tc>
          <w:tcPr>
            <w:tcW w:w="1447" w:type="dxa"/>
            <w:vMerge/>
            <w:tcBorders>
              <w:top w:val="single" w:sz="4" w:space="0" w:color="auto"/>
              <w:left w:val="single" w:sz="4" w:space="0" w:color="auto"/>
              <w:bottom w:val="single" w:sz="4" w:space="0" w:color="auto"/>
              <w:right w:val="single" w:sz="4" w:space="0" w:color="auto"/>
            </w:tcBorders>
            <w:vAlign w:val="center"/>
            <w:hideMark/>
          </w:tcPr>
          <w:p w14:paraId="417E71A5" w14:textId="77777777" w:rsidR="00A61868" w:rsidRPr="00A61868" w:rsidRDefault="00A61868" w:rsidP="00A61868">
            <w:pPr>
              <w:jc w:val="both"/>
              <w:rPr>
                <w:rFonts w:ascii="Times New Roman" w:hAnsi="Times New Roman" w:cs="Times New Roman"/>
                <w:sz w:val="24"/>
                <w:szCs w:val="24"/>
              </w:rPr>
            </w:pP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2ADAB011" w14:textId="77777777" w:rsidR="00A61868" w:rsidRPr="00A61868" w:rsidRDefault="00A61868" w:rsidP="00A61868">
            <w:pPr>
              <w:jc w:val="both"/>
              <w:rPr>
                <w:rFonts w:ascii="Times New Roman" w:hAnsi="Times New Roman" w:cs="Times New Roman"/>
                <w:sz w:val="24"/>
                <w:szCs w:val="24"/>
              </w:rPr>
            </w:pPr>
          </w:p>
        </w:tc>
        <w:tc>
          <w:tcPr>
            <w:tcW w:w="459" w:type="dxa"/>
            <w:vMerge/>
            <w:tcBorders>
              <w:top w:val="single" w:sz="4" w:space="0" w:color="auto"/>
              <w:left w:val="single" w:sz="4" w:space="0" w:color="auto"/>
              <w:bottom w:val="single" w:sz="4" w:space="0" w:color="auto"/>
              <w:right w:val="single" w:sz="4" w:space="0" w:color="auto"/>
            </w:tcBorders>
            <w:vAlign w:val="center"/>
            <w:hideMark/>
          </w:tcPr>
          <w:p w14:paraId="22A14FF3" w14:textId="77777777" w:rsidR="00A61868" w:rsidRPr="00A61868" w:rsidRDefault="00A61868" w:rsidP="00A61868">
            <w:pPr>
              <w:jc w:val="both"/>
              <w:rPr>
                <w:rFonts w:ascii="Times New Roman" w:hAnsi="Times New Roman" w:cs="Times New Roman"/>
                <w:sz w:val="24"/>
                <w:szCs w:val="24"/>
              </w:rPr>
            </w:pPr>
          </w:p>
        </w:tc>
        <w:tc>
          <w:tcPr>
            <w:tcW w:w="459" w:type="dxa"/>
            <w:vMerge/>
            <w:tcBorders>
              <w:top w:val="single" w:sz="4" w:space="0" w:color="auto"/>
              <w:left w:val="single" w:sz="4" w:space="0" w:color="auto"/>
              <w:bottom w:val="single" w:sz="4" w:space="0" w:color="auto"/>
              <w:right w:val="single" w:sz="4" w:space="0" w:color="auto"/>
            </w:tcBorders>
            <w:vAlign w:val="center"/>
            <w:hideMark/>
          </w:tcPr>
          <w:p w14:paraId="2184D39A" w14:textId="77777777" w:rsidR="00A61868" w:rsidRPr="00A61868" w:rsidRDefault="00A61868" w:rsidP="00A61868">
            <w:pPr>
              <w:jc w:val="both"/>
              <w:rPr>
                <w:rFonts w:ascii="Times New Roman" w:hAnsi="Times New Roman" w:cs="Times New Roman"/>
                <w:sz w:val="24"/>
                <w:szCs w:val="24"/>
              </w:rPr>
            </w:pPr>
          </w:p>
        </w:tc>
        <w:tc>
          <w:tcPr>
            <w:tcW w:w="505" w:type="dxa"/>
            <w:vMerge/>
            <w:tcBorders>
              <w:top w:val="single" w:sz="4" w:space="0" w:color="auto"/>
              <w:left w:val="single" w:sz="4" w:space="0" w:color="auto"/>
              <w:bottom w:val="single" w:sz="4" w:space="0" w:color="auto"/>
              <w:right w:val="single" w:sz="4" w:space="0" w:color="auto"/>
            </w:tcBorders>
            <w:vAlign w:val="center"/>
            <w:hideMark/>
          </w:tcPr>
          <w:p w14:paraId="7FB688DE" w14:textId="77777777" w:rsidR="00A61868" w:rsidRPr="00A61868" w:rsidRDefault="00A61868" w:rsidP="00A61868">
            <w:pPr>
              <w:jc w:val="both"/>
              <w:rPr>
                <w:rFonts w:ascii="Times New Roman" w:hAnsi="Times New Roman" w:cs="Times New Roman"/>
                <w:sz w:val="24"/>
                <w:szCs w:val="24"/>
              </w:rPr>
            </w:pPr>
          </w:p>
        </w:tc>
        <w:tc>
          <w:tcPr>
            <w:tcW w:w="1413" w:type="dxa"/>
            <w:gridSpan w:val="3"/>
            <w:vMerge/>
            <w:tcBorders>
              <w:top w:val="single" w:sz="4" w:space="0" w:color="auto"/>
              <w:left w:val="single" w:sz="4" w:space="0" w:color="auto"/>
              <w:bottom w:val="single" w:sz="4" w:space="0" w:color="auto"/>
              <w:right w:val="single" w:sz="4" w:space="0" w:color="auto"/>
            </w:tcBorders>
            <w:vAlign w:val="center"/>
            <w:hideMark/>
          </w:tcPr>
          <w:p w14:paraId="18ADA942" w14:textId="77777777" w:rsidR="00A61868" w:rsidRPr="00A61868" w:rsidRDefault="00A61868" w:rsidP="00A61868">
            <w:pPr>
              <w:jc w:val="both"/>
              <w:rPr>
                <w:rFonts w:ascii="Times New Roman" w:hAnsi="Times New Roman" w:cs="Times New Roman"/>
                <w:sz w:val="24"/>
                <w:szCs w:val="24"/>
              </w:rPr>
            </w:pPr>
          </w:p>
        </w:tc>
        <w:tc>
          <w:tcPr>
            <w:tcW w:w="850" w:type="dxa"/>
            <w:tcBorders>
              <w:top w:val="single" w:sz="4" w:space="0" w:color="auto"/>
              <w:left w:val="nil"/>
              <w:bottom w:val="single" w:sz="4" w:space="0" w:color="auto"/>
              <w:right w:val="single" w:sz="4" w:space="0" w:color="auto"/>
            </w:tcBorders>
            <w:shd w:val="clear" w:color="000000" w:fill="FFFFFF"/>
            <w:vAlign w:val="center"/>
            <w:hideMark/>
          </w:tcPr>
          <w:p w14:paraId="5942FF2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молод-</w:t>
            </w:r>
            <w:proofErr w:type="spellStart"/>
            <w:r w:rsidRPr="00A61868">
              <w:rPr>
                <w:rFonts w:ascii="Times New Roman" w:hAnsi="Times New Roman" w:cs="Times New Roman"/>
                <w:sz w:val="24"/>
                <w:szCs w:val="24"/>
              </w:rPr>
              <w:t>няки</w:t>
            </w:r>
            <w:proofErr w:type="spellEnd"/>
          </w:p>
        </w:tc>
        <w:tc>
          <w:tcPr>
            <w:tcW w:w="979" w:type="dxa"/>
            <w:tcBorders>
              <w:top w:val="single" w:sz="4" w:space="0" w:color="auto"/>
              <w:left w:val="nil"/>
              <w:bottom w:val="single" w:sz="4" w:space="0" w:color="auto"/>
              <w:right w:val="single" w:sz="4" w:space="0" w:color="auto"/>
            </w:tcBorders>
            <w:shd w:val="clear" w:color="000000" w:fill="FFFFFF"/>
            <w:vAlign w:val="center"/>
            <w:hideMark/>
          </w:tcPr>
          <w:p w14:paraId="7A433B2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средне-возраст-</w:t>
            </w:r>
            <w:proofErr w:type="spellStart"/>
            <w:r w:rsidRPr="00A61868">
              <w:rPr>
                <w:rFonts w:ascii="Times New Roman" w:hAnsi="Times New Roman" w:cs="Times New Roman"/>
                <w:sz w:val="24"/>
                <w:szCs w:val="24"/>
              </w:rPr>
              <w:t>ные</w:t>
            </w:r>
            <w:proofErr w:type="spellEnd"/>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00414C05" w14:textId="77777777" w:rsidR="00A61868" w:rsidRPr="00A61868" w:rsidRDefault="00A61868" w:rsidP="00A61868">
            <w:pPr>
              <w:jc w:val="both"/>
              <w:rPr>
                <w:rFonts w:ascii="Times New Roman" w:hAnsi="Times New Roman" w:cs="Times New Roman"/>
                <w:sz w:val="24"/>
                <w:szCs w:val="24"/>
              </w:rPr>
            </w:pPr>
            <w:proofErr w:type="spellStart"/>
            <w:r w:rsidRPr="00A61868">
              <w:rPr>
                <w:rFonts w:ascii="Times New Roman" w:hAnsi="Times New Roman" w:cs="Times New Roman"/>
                <w:sz w:val="24"/>
                <w:szCs w:val="24"/>
              </w:rPr>
              <w:t>приспе-вающие</w:t>
            </w:r>
            <w:proofErr w:type="spellEnd"/>
          </w:p>
        </w:tc>
        <w:tc>
          <w:tcPr>
            <w:tcW w:w="1148" w:type="dxa"/>
            <w:tcBorders>
              <w:top w:val="single" w:sz="4" w:space="0" w:color="auto"/>
              <w:left w:val="nil"/>
              <w:bottom w:val="single" w:sz="4" w:space="0" w:color="auto"/>
              <w:right w:val="single" w:sz="4" w:space="0" w:color="auto"/>
            </w:tcBorders>
            <w:shd w:val="clear" w:color="000000" w:fill="FFFFFF"/>
            <w:vAlign w:val="center"/>
            <w:hideMark/>
          </w:tcPr>
          <w:p w14:paraId="640E113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спелые и пере-</w:t>
            </w:r>
            <w:proofErr w:type="spellStart"/>
            <w:r w:rsidRPr="00A61868">
              <w:rPr>
                <w:rFonts w:ascii="Times New Roman" w:hAnsi="Times New Roman" w:cs="Times New Roman"/>
                <w:sz w:val="24"/>
                <w:szCs w:val="24"/>
              </w:rPr>
              <w:t>стойные</w:t>
            </w:r>
            <w:proofErr w:type="spellEnd"/>
          </w:p>
        </w:tc>
      </w:tr>
      <w:tr w:rsidR="00A61868" w:rsidRPr="00A61868" w14:paraId="324E438A" w14:textId="77777777" w:rsidTr="00A61868">
        <w:trPr>
          <w:trHeight w:val="283"/>
        </w:trPr>
        <w:tc>
          <w:tcPr>
            <w:tcW w:w="144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44BD4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w:t>
            </w:r>
          </w:p>
        </w:tc>
        <w:tc>
          <w:tcPr>
            <w:tcW w:w="1529" w:type="dxa"/>
            <w:tcBorders>
              <w:top w:val="single" w:sz="4" w:space="0" w:color="auto"/>
              <w:left w:val="nil"/>
              <w:bottom w:val="single" w:sz="4" w:space="0" w:color="auto"/>
              <w:right w:val="single" w:sz="4" w:space="0" w:color="auto"/>
            </w:tcBorders>
            <w:shd w:val="clear" w:color="000000" w:fill="FFFFFF"/>
            <w:noWrap/>
            <w:vAlign w:val="center"/>
            <w:hideMark/>
          </w:tcPr>
          <w:p w14:paraId="3D1F2C8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w:t>
            </w:r>
          </w:p>
        </w:tc>
        <w:tc>
          <w:tcPr>
            <w:tcW w:w="459" w:type="dxa"/>
            <w:tcBorders>
              <w:top w:val="single" w:sz="4" w:space="0" w:color="auto"/>
              <w:left w:val="nil"/>
              <w:bottom w:val="single" w:sz="4" w:space="0" w:color="auto"/>
              <w:right w:val="single" w:sz="4" w:space="0" w:color="auto"/>
            </w:tcBorders>
            <w:shd w:val="clear" w:color="000000" w:fill="FFFFFF"/>
            <w:noWrap/>
            <w:vAlign w:val="center"/>
            <w:hideMark/>
          </w:tcPr>
          <w:p w14:paraId="6FFB428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w:t>
            </w:r>
          </w:p>
        </w:tc>
        <w:tc>
          <w:tcPr>
            <w:tcW w:w="459" w:type="dxa"/>
            <w:tcBorders>
              <w:top w:val="single" w:sz="4" w:space="0" w:color="auto"/>
              <w:left w:val="nil"/>
              <w:bottom w:val="single" w:sz="4" w:space="0" w:color="auto"/>
              <w:right w:val="single" w:sz="4" w:space="0" w:color="auto"/>
            </w:tcBorders>
            <w:shd w:val="clear" w:color="000000" w:fill="FFFFFF"/>
            <w:noWrap/>
            <w:vAlign w:val="center"/>
            <w:hideMark/>
          </w:tcPr>
          <w:p w14:paraId="153423F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505" w:type="dxa"/>
            <w:tcBorders>
              <w:top w:val="single" w:sz="4" w:space="0" w:color="auto"/>
              <w:left w:val="nil"/>
              <w:bottom w:val="single" w:sz="4" w:space="0" w:color="auto"/>
              <w:right w:val="single" w:sz="4" w:space="0" w:color="auto"/>
            </w:tcBorders>
            <w:shd w:val="clear" w:color="000000" w:fill="FFFFFF"/>
            <w:noWrap/>
            <w:vAlign w:val="center"/>
            <w:hideMark/>
          </w:tcPr>
          <w:p w14:paraId="0C53817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w:t>
            </w:r>
          </w:p>
        </w:tc>
        <w:tc>
          <w:tcPr>
            <w:tcW w:w="1413"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7A99519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6</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66DC1EF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7</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259DC9F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8</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315A04D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9</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6577719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10</w:t>
            </w:r>
          </w:p>
        </w:tc>
      </w:tr>
      <w:tr w:rsidR="00A61868" w:rsidRPr="00A61868" w14:paraId="353F7D86" w14:textId="77777777" w:rsidTr="00D624B0">
        <w:trPr>
          <w:trHeight w:val="283"/>
        </w:trPr>
        <w:tc>
          <w:tcPr>
            <w:tcW w:w="9781" w:type="dxa"/>
            <w:gridSpan w:val="1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F81E51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Участок 1:</w:t>
            </w:r>
          </w:p>
        </w:tc>
      </w:tr>
      <w:tr w:rsidR="00A61868" w:rsidRPr="00A61868" w14:paraId="70F7845A"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FBF5E6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4B95CF1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4D36833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32</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3F55ABD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30</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54AEAB3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w:t>
            </w:r>
          </w:p>
        </w:tc>
        <w:tc>
          <w:tcPr>
            <w:tcW w:w="704" w:type="dxa"/>
            <w:tcBorders>
              <w:top w:val="single" w:sz="4" w:space="0" w:color="auto"/>
              <w:left w:val="nil"/>
              <w:bottom w:val="single" w:sz="4" w:space="0" w:color="auto"/>
              <w:right w:val="nil"/>
            </w:tcBorders>
            <w:shd w:val="clear" w:color="000000" w:fill="FFFFFF"/>
            <w:noWrap/>
            <w:vAlign w:val="center"/>
            <w:hideMark/>
          </w:tcPr>
          <w:p w14:paraId="4BEBB28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0,0170</w:t>
            </w:r>
          </w:p>
        </w:tc>
        <w:tc>
          <w:tcPr>
            <w:tcW w:w="272" w:type="dxa"/>
            <w:tcBorders>
              <w:top w:val="nil"/>
              <w:left w:val="nil"/>
              <w:bottom w:val="single" w:sz="4" w:space="0" w:color="auto"/>
              <w:right w:val="nil"/>
            </w:tcBorders>
            <w:shd w:val="clear" w:color="000000" w:fill="FFFFFF"/>
            <w:noWrap/>
            <w:vAlign w:val="center"/>
            <w:hideMark/>
          </w:tcPr>
          <w:p w14:paraId="2C2CB27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49C68B3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3969"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60D89C7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Река</w:t>
            </w:r>
          </w:p>
        </w:tc>
      </w:tr>
      <w:tr w:rsidR="00A61868" w:rsidRPr="00A61868" w14:paraId="6EE79D2B"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29D6BF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4C4341D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4B41928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32</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2D9FDC9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40</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68DECE5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704" w:type="dxa"/>
            <w:tcBorders>
              <w:top w:val="single" w:sz="4" w:space="0" w:color="auto"/>
              <w:left w:val="nil"/>
              <w:bottom w:val="single" w:sz="4" w:space="0" w:color="auto"/>
              <w:right w:val="nil"/>
            </w:tcBorders>
            <w:shd w:val="clear" w:color="000000" w:fill="FFFFFF"/>
            <w:noWrap/>
            <w:vAlign w:val="center"/>
            <w:hideMark/>
          </w:tcPr>
          <w:p w14:paraId="469DF97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0,1342</w:t>
            </w:r>
          </w:p>
        </w:tc>
        <w:tc>
          <w:tcPr>
            <w:tcW w:w="272" w:type="dxa"/>
            <w:tcBorders>
              <w:top w:val="nil"/>
              <w:left w:val="nil"/>
              <w:bottom w:val="single" w:sz="4" w:space="0" w:color="auto"/>
              <w:right w:val="nil"/>
            </w:tcBorders>
            <w:shd w:val="clear" w:color="000000" w:fill="FFFFFF"/>
            <w:noWrap/>
            <w:vAlign w:val="center"/>
            <w:hideMark/>
          </w:tcPr>
          <w:p w14:paraId="3578A76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70BB958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25</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6763435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661B338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3C9584F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4F1B8C7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0.1342/25</w:t>
            </w:r>
          </w:p>
        </w:tc>
      </w:tr>
      <w:tr w:rsidR="00A61868" w:rsidRPr="00A61868" w14:paraId="2576A179"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46857DD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 (</w:t>
            </w:r>
            <w:proofErr w:type="spellStart"/>
            <w:r w:rsidRPr="00A61868">
              <w:rPr>
                <w:rFonts w:ascii="Times New Roman" w:hAnsi="Times New Roman" w:cs="Times New Roman"/>
                <w:sz w:val="24"/>
                <w:szCs w:val="24"/>
              </w:rPr>
              <w:t>водоохр.зона</w:t>
            </w:r>
            <w:proofErr w:type="spellEnd"/>
            <w:r w:rsidRPr="00A61868">
              <w:rPr>
                <w:rFonts w:ascii="Times New Roman" w:hAnsi="Times New Roman" w:cs="Times New Roman"/>
                <w:sz w:val="24"/>
                <w:szCs w:val="24"/>
              </w:rPr>
              <w:t>)</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0A38BD3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3DC02F0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32</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10D96BB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52</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000670E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ОС</w:t>
            </w:r>
          </w:p>
        </w:tc>
        <w:tc>
          <w:tcPr>
            <w:tcW w:w="704" w:type="dxa"/>
            <w:tcBorders>
              <w:top w:val="single" w:sz="4" w:space="0" w:color="auto"/>
              <w:left w:val="nil"/>
              <w:bottom w:val="single" w:sz="4" w:space="0" w:color="auto"/>
              <w:right w:val="nil"/>
            </w:tcBorders>
            <w:shd w:val="clear" w:color="000000" w:fill="FFFFFF"/>
            <w:noWrap/>
            <w:vAlign w:val="center"/>
            <w:hideMark/>
          </w:tcPr>
          <w:p w14:paraId="1226E9F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0,0149</w:t>
            </w:r>
          </w:p>
        </w:tc>
        <w:tc>
          <w:tcPr>
            <w:tcW w:w="272" w:type="dxa"/>
            <w:tcBorders>
              <w:top w:val="nil"/>
              <w:left w:val="nil"/>
              <w:bottom w:val="single" w:sz="4" w:space="0" w:color="auto"/>
              <w:right w:val="nil"/>
            </w:tcBorders>
            <w:shd w:val="clear" w:color="000000" w:fill="FFFFFF"/>
            <w:noWrap/>
            <w:vAlign w:val="center"/>
            <w:hideMark/>
          </w:tcPr>
          <w:p w14:paraId="79EABFE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3DD2307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4399808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72E458D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3D31FB5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4184F9F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0.0149/4</w:t>
            </w:r>
          </w:p>
        </w:tc>
      </w:tr>
      <w:tr w:rsidR="00A61868" w:rsidRPr="00A61868" w14:paraId="32C8B288"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31D548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2740BA6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793ACDF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38</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5FFC557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6</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6E66D2A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С</w:t>
            </w:r>
          </w:p>
        </w:tc>
        <w:tc>
          <w:tcPr>
            <w:tcW w:w="704" w:type="dxa"/>
            <w:tcBorders>
              <w:top w:val="single" w:sz="4" w:space="0" w:color="auto"/>
              <w:left w:val="nil"/>
              <w:bottom w:val="single" w:sz="4" w:space="0" w:color="auto"/>
              <w:right w:val="nil"/>
            </w:tcBorders>
            <w:shd w:val="clear" w:color="000000" w:fill="FFFFFF"/>
            <w:noWrap/>
            <w:vAlign w:val="center"/>
            <w:hideMark/>
          </w:tcPr>
          <w:p w14:paraId="79AC1B2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0,0202</w:t>
            </w:r>
          </w:p>
        </w:tc>
        <w:tc>
          <w:tcPr>
            <w:tcW w:w="272" w:type="dxa"/>
            <w:tcBorders>
              <w:top w:val="single" w:sz="4" w:space="0" w:color="auto"/>
              <w:left w:val="nil"/>
              <w:bottom w:val="single" w:sz="4" w:space="0" w:color="auto"/>
              <w:right w:val="nil"/>
            </w:tcBorders>
            <w:shd w:val="clear" w:color="000000" w:fill="FFFFFF"/>
            <w:noWrap/>
            <w:vAlign w:val="center"/>
            <w:hideMark/>
          </w:tcPr>
          <w:p w14:paraId="5A9A498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6C04DB2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11591A3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224FE4A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6E02F23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0213203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0.0202/2</w:t>
            </w:r>
          </w:p>
        </w:tc>
      </w:tr>
      <w:tr w:rsidR="00A61868" w:rsidRPr="00A61868" w14:paraId="342CF56A"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875D43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3B5C07E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54A8A17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38</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6446CC3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7</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0B16059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Е</w:t>
            </w:r>
          </w:p>
        </w:tc>
        <w:tc>
          <w:tcPr>
            <w:tcW w:w="704" w:type="dxa"/>
            <w:tcBorders>
              <w:top w:val="single" w:sz="4" w:space="0" w:color="auto"/>
              <w:left w:val="nil"/>
              <w:bottom w:val="single" w:sz="4" w:space="0" w:color="auto"/>
              <w:right w:val="nil"/>
            </w:tcBorders>
            <w:shd w:val="clear" w:color="000000" w:fill="FFFFFF"/>
            <w:noWrap/>
            <w:vAlign w:val="center"/>
            <w:hideMark/>
          </w:tcPr>
          <w:p w14:paraId="66E266D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0,1981</w:t>
            </w:r>
          </w:p>
        </w:tc>
        <w:tc>
          <w:tcPr>
            <w:tcW w:w="272" w:type="dxa"/>
            <w:tcBorders>
              <w:top w:val="single" w:sz="4" w:space="0" w:color="auto"/>
              <w:left w:val="nil"/>
              <w:bottom w:val="single" w:sz="4" w:space="0" w:color="auto"/>
              <w:right w:val="nil"/>
            </w:tcBorders>
            <w:shd w:val="clear" w:color="000000" w:fill="FFFFFF"/>
            <w:noWrap/>
            <w:vAlign w:val="center"/>
            <w:hideMark/>
          </w:tcPr>
          <w:p w14:paraId="1690749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3ED6867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38</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46F0B45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1B42F07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720F683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541E945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0.1981/38</w:t>
            </w:r>
          </w:p>
        </w:tc>
      </w:tr>
      <w:tr w:rsidR="00A61868" w:rsidRPr="00A61868" w14:paraId="31B86835"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3BCFC55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2CD3632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44902F0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38</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6A69FC0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34</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7EF6B7D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w:t>
            </w:r>
          </w:p>
        </w:tc>
        <w:tc>
          <w:tcPr>
            <w:tcW w:w="704" w:type="dxa"/>
            <w:tcBorders>
              <w:top w:val="single" w:sz="4" w:space="0" w:color="auto"/>
              <w:left w:val="nil"/>
              <w:bottom w:val="single" w:sz="4" w:space="0" w:color="auto"/>
              <w:right w:val="nil"/>
            </w:tcBorders>
            <w:shd w:val="clear" w:color="000000" w:fill="FFFFFF"/>
            <w:noWrap/>
            <w:vAlign w:val="center"/>
            <w:hideMark/>
          </w:tcPr>
          <w:p w14:paraId="59F7936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0,0054</w:t>
            </w:r>
          </w:p>
        </w:tc>
        <w:tc>
          <w:tcPr>
            <w:tcW w:w="272" w:type="dxa"/>
            <w:tcBorders>
              <w:top w:val="nil"/>
              <w:left w:val="nil"/>
              <w:bottom w:val="single" w:sz="4" w:space="0" w:color="auto"/>
              <w:right w:val="nil"/>
            </w:tcBorders>
            <w:shd w:val="clear" w:color="000000" w:fill="FFFFFF"/>
            <w:noWrap/>
            <w:vAlign w:val="center"/>
            <w:hideMark/>
          </w:tcPr>
          <w:p w14:paraId="09DE268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2A79535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3969"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0B7F67A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Просека квартальная</w:t>
            </w:r>
          </w:p>
        </w:tc>
      </w:tr>
      <w:tr w:rsidR="00A61868" w:rsidRPr="00A61868" w14:paraId="27857BDB"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0A827A5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4A9D3C1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0D1642C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45</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2A0D782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9</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61C76D8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С (ЛК)</w:t>
            </w:r>
          </w:p>
        </w:tc>
        <w:tc>
          <w:tcPr>
            <w:tcW w:w="704" w:type="dxa"/>
            <w:tcBorders>
              <w:top w:val="single" w:sz="4" w:space="0" w:color="auto"/>
              <w:left w:val="nil"/>
              <w:bottom w:val="single" w:sz="4" w:space="0" w:color="auto"/>
              <w:right w:val="nil"/>
            </w:tcBorders>
            <w:shd w:val="clear" w:color="000000" w:fill="FFFFFF"/>
            <w:noWrap/>
            <w:vAlign w:val="center"/>
            <w:hideMark/>
          </w:tcPr>
          <w:p w14:paraId="3AC1831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0,0878</w:t>
            </w:r>
          </w:p>
        </w:tc>
        <w:tc>
          <w:tcPr>
            <w:tcW w:w="272" w:type="dxa"/>
            <w:tcBorders>
              <w:top w:val="nil"/>
              <w:left w:val="nil"/>
              <w:bottom w:val="single" w:sz="4" w:space="0" w:color="auto"/>
              <w:right w:val="nil"/>
            </w:tcBorders>
            <w:shd w:val="clear" w:color="000000" w:fill="FFFFFF"/>
            <w:noWrap/>
            <w:vAlign w:val="center"/>
            <w:hideMark/>
          </w:tcPr>
          <w:p w14:paraId="2CCF329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23D5BDC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59DD4D3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0.0878/5</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19E8D28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13E0ABA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2D260B1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r>
      <w:tr w:rsidR="00A61868" w:rsidRPr="00A61868" w14:paraId="36943153"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6ED40F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lastRenderedPageBreak/>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16E3589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2AC99C0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45</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13737AD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11</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503CF3E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704" w:type="dxa"/>
            <w:tcBorders>
              <w:top w:val="single" w:sz="4" w:space="0" w:color="auto"/>
              <w:left w:val="nil"/>
              <w:bottom w:val="single" w:sz="4" w:space="0" w:color="auto"/>
              <w:right w:val="nil"/>
            </w:tcBorders>
            <w:shd w:val="clear" w:color="000000" w:fill="FFFFFF"/>
            <w:noWrap/>
            <w:vAlign w:val="center"/>
            <w:hideMark/>
          </w:tcPr>
          <w:p w14:paraId="4D64F42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1,3175</w:t>
            </w:r>
          </w:p>
        </w:tc>
        <w:tc>
          <w:tcPr>
            <w:tcW w:w="272" w:type="dxa"/>
            <w:tcBorders>
              <w:top w:val="nil"/>
              <w:left w:val="nil"/>
              <w:bottom w:val="single" w:sz="4" w:space="0" w:color="auto"/>
              <w:right w:val="nil"/>
            </w:tcBorders>
            <w:shd w:val="clear" w:color="000000" w:fill="FFFFFF"/>
            <w:noWrap/>
            <w:vAlign w:val="center"/>
            <w:hideMark/>
          </w:tcPr>
          <w:p w14:paraId="34F747D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0D8C14D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184</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5208611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2682435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6E5D539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0D5CA78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1.3175/184</w:t>
            </w:r>
          </w:p>
        </w:tc>
      </w:tr>
      <w:tr w:rsidR="00A61868" w:rsidRPr="00A61868" w14:paraId="00022466"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E350EF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048C4DC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1590DE1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45</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71A478B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13</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4DB8AB7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704" w:type="dxa"/>
            <w:tcBorders>
              <w:top w:val="single" w:sz="4" w:space="0" w:color="auto"/>
              <w:left w:val="nil"/>
              <w:bottom w:val="single" w:sz="4" w:space="0" w:color="auto"/>
              <w:right w:val="nil"/>
            </w:tcBorders>
            <w:shd w:val="clear" w:color="000000" w:fill="FFFFFF"/>
            <w:noWrap/>
            <w:vAlign w:val="center"/>
            <w:hideMark/>
          </w:tcPr>
          <w:p w14:paraId="40971F7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1,9890</w:t>
            </w:r>
          </w:p>
        </w:tc>
        <w:tc>
          <w:tcPr>
            <w:tcW w:w="272" w:type="dxa"/>
            <w:tcBorders>
              <w:top w:val="nil"/>
              <w:left w:val="nil"/>
              <w:bottom w:val="single" w:sz="4" w:space="0" w:color="auto"/>
              <w:right w:val="nil"/>
            </w:tcBorders>
            <w:shd w:val="clear" w:color="000000" w:fill="FFFFFF"/>
            <w:noWrap/>
            <w:vAlign w:val="center"/>
            <w:hideMark/>
          </w:tcPr>
          <w:p w14:paraId="009E0DC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4A82D84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338</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18AF8E2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21ED779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2E11944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7372390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1.9890/338</w:t>
            </w:r>
          </w:p>
        </w:tc>
      </w:tr>
      <w:tr w:rsidR="00A61868" w:rsidRPr="00A61868" w14:paraId="51A37885"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D3B1DB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0FEFEC5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0249CA5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45</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63E499E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16</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53F0865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704" w:type="dxa"/>
            <w:tcBorders>
              <w:top w:val="single" w:sz="4" w:space="0" w:color="auto"/>
              <w:left w:val="nil"/>
              <w:bottom w:val="single" w:sz="4" w:space="0" w:color="auto"/>
              <w:right w:val="nil"/>
            </w:tcBorders>
            <w:shd w:val="clear" w:color="000000" w:fill="FFFFFF"/>
            <w:noWrap/>
            <w:vAlign w:val="center"/>
            <w:hideMark/>
          </w:tcPr>
          <w:p w14:paraId="4D5E7F2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0,0023</w:t>
            </w:r>
          </w:p>
        </w:tc>
        <w:tc>
          <w:tcPr>
            <w:tcW w:w="272" w:type="dxa"/>
            <w:tcBorders>
              <w:top w:val="nil"/>
              <w:left w:val="nil"/>
              <w:bottom w:val="single" w:sz="4" w:space="0" w:color="auto"/>
              <w:right w:val="nil"/>
            </w:tcBorders>
            <w:shd w:val="clear" w:color="000000" w:fill="FFFFFF"/>
            <w:noWrap/>
            <w:vAlign w:val="center"/>
            <w:hideMark/>
          </w:tcPr>
          <w:p w14:paraId="3D4133A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0966FC1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4EE0B15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1D00A4B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3CBC8E5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28AEB6B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0.0023/0</w:t>
            </w:r>
          </w:p>
        </w:tc>
      </w:tr>
      <w:tr w:rsidR="00A61868" w:rsidRPr="00A61868" w14:paraId="2734E17C"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0753667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258E255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593B531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45</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53EFAD6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17</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2CDC925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704" w:type="dxa"/>
            <w:tcBorders>
              <w:top w:val="single" w:sz="4" w:space="0" w:color="auto"/>
              <w:left w:val="nil"/>
              <w:bottom w:val="single" w:sz="4" w:space="0" w:color="auto"/>
              <w:right w:val="nil"/>
            </w:tcBorders>
            <w:shd w:val="clear" w:color="000000" w:fill="FFFFFF"/>
            <w:noWrap/>
            <w:vAlign w:val="center"/>
            <w:hideMark/>
          </w:tcPr>
          <w:p w14:paraId="24E74E2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0,4582</w:t>
            </w:r>
          </w:p>
        </w:tc>
        <w:tc>
          <w:tcPr>
            <w:tcW w:w="272" w:type="dxa"/>
            <w:tcBorders>
              <w:top w:val="nil"/>
              <w:left w:val="nil"/>
              <w:bottom w:val="single" w:sz="4" w:space="0" w:color="auto"/>
              <w:right w:val="nil"/>
            </w:tcBorders>
            <w:shd w:val="clear" w:color="000000" w:fill="FFFFFF"/>
            <w:noWrap/>
            <w:vAlign w:val="center"/>
            <w:hideMark/>
          </w:tcPr>
          <w:p w14:paraId="58AEF92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4B98263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64</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26FF649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2EC3202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0EB4E7C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4D2BDFC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0.4582/64</w:t>
            </w:r>
          </w:p>
        </w:tc>
      </w:tr>
      <w:tr w:rsidR="00A61868" w:rsidRPr="00A61868" w14:paraId="03695DB7"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32BB261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50B21F1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5C5FBF8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45</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60434F6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18</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114AB09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704" w:type="dxa"/>
            <w:tcBorders>
              <w:top w:val="single" w:sz="4" w:space="0" w:color="auto"/>
              <w:left w:val="nil"/>
              <w:bottom w:val="single" w:sz="4" w:space="0" w:color="auto"/>
              <w:right w:val="nil"/>
            </w:tcBorders>
            <w:shd w:val="clear" w:color="000000" w:fill="FFFFFF"/>
            <w:noWrap/>
            <w:vAlign w:val="center"/>
            <w:hideMark/>
          </w:tcPr>
          <w:p w14:paraId="79662A5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0,9971</w:t>
            </w:r>
          </w:p>
        </w:tc>
        <w:tc>
          <w:tcPr>
            <w:tcW w:w="272" w:type="dxa"/>
            <w:tcBorders>
              <w:top w:val="nil"/>
              <w:left w:val="nil"/>
              <w:bottom w:val="single" w:sz="4" w:space="0" w:color="auto"/>
              <w:right w:val="nil"/>
            </w:tcBorders>
            <w:shd w:val="clear" w:color="000000" w:fill="FFFFFF"/>
            <w:noWrap/>
            <w:vAlign w:val="center"/>
            <w:hideMark/>
          </w:tcPr>
          <w:p w14:paraId="5F73F58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7E9ED0F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140</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2DC2C7C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24760A1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5F6CBE3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69C9F28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0.9971/140</w:t>
            </w:r>
          </w:p>
        </w:tc>
      </w:tr>
      <w:tr w:rsidR="00A61868" w:rsidRPr="00A61868" w14:paraId="0929ABB1"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C3CEBF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4834CB8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2C6FE20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45</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5B3E783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19</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06978C4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Е</w:t>
            </w:r>
          </w:p>
        </w:tc>
        <w:tc>
          <w:tcPr>
            <w:tcW w:w="704" w:type="dxa"/>
            <w:tcBorders>
              <w:top w:val="single" w:sz="4" w:space="0" w:color="auto"/>
              <w:left w:val="nil"/>
              <w:bottom w:val="single" w:sz="4" w:space="0" w:color="auto"/>
              <w:right w:val="nil"/>
            </w:tcBorders>
            <w:shd w:val="clear" w:color="000000" w:fill="FFFFFF"/>
            <w:noWrap/>
            <w:vAlign w:val="center"/>
            <w:hideMark/>
          </w:tcPr>
          <w:p w14:paraId="7EECA07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0,5701</w:t>
            </w:r>
          </w:p>
        </w:tc>
        <w:tc>
          <w:tcPr>
            <w:tcW w:w="272" w:type="dxa"/>
            <w:tcBorders>
              <w:top w:val="nil"/>
              <w:left w:val="nil"/>
              <w:bottom w:val="single" w:sz="4" w:space="0" w:color="auto"/>
              <w:right w:val="nil"/>
            </w:tcBorders>
            <w:shd w:val="clear" w:color="000000" w:fill="FFFFFF"/>
            <w:noWrap/>
            <w:vAlign w:val="center"/>
            <w:hideMark/>
          </w:tcPr>
          <w:p w14:paraId="56D58D1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59926F5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125</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61C5469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6832430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6B436A5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0.5701/125</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145482C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r>
      <w:tr w:rsidR="00A61868" w:rsidRPr="00A61868" w14:paraId="2E6806F9"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EAC5CE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5574B4D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794AEC1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45</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4A50AAA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75</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13AF1F8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w:t>
            </w:r>
          </w:p>
        </w:tc>
        <w:tc>
          <w:tcPr>
            <w:tcW w:w="704" w:type="dxa"/>
            <w:tcBorders>
              <w:top w:val="single" w:sz="4" w:space="0" w:color="auto"/>
              <w:left w:val="nil"/>
              <w:bottom w:val="single" w:sz="4" w:space="0" w:color="auto"/>
              <w:right w:val="nil"/>
            </w:tcBorders>
            <w:shd w:val="clear" w:color="000000" w:fill="FFFFFF"/>
            <w:noWrap/>
            <w:vAlign w:val="center"/>
            <w:hideMark/>
          </w:tcPr>
          <w:p w14:paraId="405988F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0,0551</w:t>
            </w:r>
          </w:p>
        </w:tc>
        <w:tc>
          <w:tcPr>
            <w:tcW w:w="272" w:type="dxa"/>
            <w:tcBorders>
              <w:top w:val="nil"/>
              <w:left w:val="nil"/>
              <w:bottom w:val="single" w:sz="4" w:space="0" w:color="auto"/>
              <w:right w:val="nil"/>
            </w:tcBorders>
            <w:shd w:val="clear" w:color="000000" w:fill="FFFFFF"/>
            <w:noWrap/>
            <w:vAlign w:val="center"/>
            <w:hideMark/>
          </w:tcPr>
          <w:p w14:paraId="45E8161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73A355B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3969"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5C1BB7D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Трасса коммуникаций</w:t>
            </w:r>
          </w:p>
        </w:tc>
      </w:tr>
      <w:tr w:rsidR="00A61868" w:rsidRPr="00A61868" w14:paraId="065D2944"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7E058D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24BC4C6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66CAE1C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45</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1044868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85</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2FE8DC5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w:t>
            </w:r>
          </w:p>
        </w:tc>
        <w:tc>
          <w:tcPr>
            <w:tcW w:w="704" w:type="dxa"/>
            <w:tcBorders>
              <w:top w:val="single" w:sz="4" w:space="0" w:color="auto"/>
              <w:left w:val="nil"/>
              <w:bottom w:val="single" w:sz="4" w:space="0" w:color="auto"/>
              <w:right w:val="nil"/>
            </w:tcBorders>
            <w:shd w:val="clear" w:color="000000" w:fill="FFFFFF"/>
            <w:noWrap/>
            <w:vAlign w:val="center"/>
            <w:hideMark/>
          </w:tcPr>
          <w:p w14:paraId="135957B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0,0321</w:t>
            </w:r>
          </w:p>
        </w:tc>
        <w:tc>
          <w:tcPr>
            <w:tcW w:w="272" w:type="dxa"/>
            <w:tcBorders>
              <w:top w:val="nil"/>
              <w:left w:val="nil"/>
              <w:bottom w:val="single" w:sz="4" w:space="0" w:color="auto"/>
              <w:right w:val="nil"/>
            </w:tcBorders>
            <w:shd w:val="clear" w:color="000000" w:fill="FFFFFF"/>
            <w:noWrap/>
            <w:vAlign w:val="center"/>
            <w:hideMark/>
          </w:tcPr>
          <w:p w14:paraId="6586A8B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7A049A1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3969"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1D98B4C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Профиль</w:t>
            </w:r>
          </w:p>
        </w:tc>
      </w:tr>
      <w:tr w:rsidR="00A61868" w:rsidRPr="00A61868" w14:paraId="4676ADD3"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3F04D4C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3764475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1D11950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45</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468FA8E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89</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1050757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w:t>
            </w:r>
          </w:p>
        </w:tc>
        <w:tc>
          <w:tcPr>
            <w:tcW w:w="704" w:type="dxa"/>
            <w:tcBorders>
              <w:top w:val="single" w:sz="4" w:space="0" w:color="auto"/>
              <w:left w:val="nil"/>
              <w:bottom w:val="single" w:sz="4" w:space="0" w:color="auto"/>
              <w:right w:val="nil"/>
            </w:tcBorders>
            <w:shd w:val="clear" w:color="000000" w:fill="FFFFFF"/>
            <w:noWrap/>
            <w:vAlign w:val="center"/>
            <w:hideMark/>
          </w:tcPr>
          <w:p w14:paraId="79B67F1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0,0158</w:t>
            </w:r>
          </w:p>
        </w:tc>
        <w:tc>
          <w:tcPr>
            <w:tcW w:w="272" w:type="dxa"/>
            <w:tcBorders>
              <w:top w:val="nil"/>
              <w:left w:val="nil"/>
              <w:bottom w:val="single" w:sz="4" w:space="0" w:color="auto"/>
              <w:right w:val="nil"/>
            </w:tcBorders>
            <w:shd w:val="clear" w:color="000000" w:fill="FFFFFF"/>
            <w:noWrap/>
            <w:vAlign w:val="center"/>
            <w:hideMark/>
          </w:tcPr>
          <w:p w14:paraId="693665A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66E7934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3969"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5D093D0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Дорога автомобильная, лесохозяйственная</w:t>
            </w:r>
          </w:p>
        </w:tc>
      </w:tr>
      <w:tr w:rsidR="00A61868" w:rsidRPr="00A61868" w14:paraId="6C37148B" w14:textId="77777777" w:rsidTr="00D624B0">
        <w:trPr>
          <w:trHeight w:val="283"/>
        </w:trPr>
        <w:tc>
          <w:tcPr>
            <w:tcW w:w="4399" w:type="dxa"/>
            <w:gridSpan w:val="5"/>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1F75CA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Итого по участку 1:</w:t>
            </w:r>
          </w:p>
        </w:tc>
        <w:tc>
          <w:tcPr>
            <w:tcW w:w="704" w:type="dxa"/>
            <w:tcBorders>
              <w:top w:val="single" w:sz="4" w:space="0" w:color="auto"/>
              <w:left w:val="nil"/>
              <w:bottom w:val="single" w:sz="4" w:space="0" w:color="auto"/>
              <w:right w:val="nil"/>
            </w:tcBorders>
            <w:shd w:val="clear" w:color="000000" w:fill="FFFFFF"/>
            <w:noWrap/>
            <w:vAlign w:val="center"/>
            <w:hideMark/>
          </w:tcPr>
          <w:p w14:paraId="19AA6D2E"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5,9148</w:t>
            </w:r>
          </w:p>
        </w:tc>
        <w:tc>
          <w:tcPr>
            <w:tcW w:w="272" w:type="dxa"/>
            <w:tcBorders>
              <w:top w:val="nil"/>
              <w:left w:val="nil"/>
              <w:bottom w:val="single" w:sz="4" w:space="0" w:color="auto"/>
              <w:right w:val="nil"/>
            </w:tcBorders>
            <w:shd w:val="clear" w:color="000000" w:fill="FFFFFF"/>
            <w:noWrap/>
            <w:vAlign w:val="center"/>
            <w:hideMark/>
          </w:tcPr>
          <w:p w14:paraId="3A2B3083"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25F0F146"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925</w:t>
            </w:r>
          </w:p>
        </w:tc>
        <w:tc>
          <w:tcPr>
            <w:tcW w:w="850" w:type="dxa"/>
            <w:tcBorders>
              <w:top w:val="single" w:sz="4" w:space="0" w:color="auto"/>
              <w:left w:val="nil"/>
              <w:bottom w:val="single" w:sz="4" w:space="0" w:color="auto"/>
              <w:right w:val="single" w:sz="4" w:space="0" w:color="000000"/>
            </w:tcBorders>
            <w:shd w:val="clear" w:color="000000" w:fill="FFFFFF"/>
            <w:vAlign w:val="center"/>
            <w:hideMark/>
          </w:tcPr>
          <w:p w14:paraId="2764E28C"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0.0878/5</w:t>
            </w:r>
          </w:p>
        </w:tc>
        <w:tc>
          <w:tcPr>
            <w:tcW w:w="979" w:type="dxa"/>
            <w:tcBorders>
              <w:top w:val="single" w:sz="4" w:space="0" w:color="auto"/>
              <w:left w:val="nil"/>
              <w:bottom w:val="single" w:sz="4" w:space="0" w:color="auto"/>
              <w:right w:val="single" w:sz="4" w:space="0" w:color="auto"/>
            </w:tcBorders>
            <w:shd w:val="clear" w:color="000000" w:fill="FFFFFF"/>
            <w:vAlign w:val="center"/>
            <w:hideMark/>
          </w:tcPr>
          <w:p w14:paraId="6453DFB6"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w:t>
            </w:r>
          </w:p>
        </w:tc>
        <w:tc>
          <w:tcPr>
            <w:tcW w:w="992" w:type="dxa"/>
            <w:tcBorders>
              <w:top w:val="single" w:sz="4" w:space="0" w:color="auto"/>
              <w:left w:val="nil"/>
              <w:bottom w:val="single" w:sz="4" w:space="0" w:color="auto"/>
              <w:right w:val="single" w:sz="4" w:space="0" w:color="000000"/>
            </w:tcBorders>
            <w:shd w:val="clear" w:color="000000" w:fill="FFFFFF"/>
            <w:vAlign w:val="center"/>
            <w:hideMark/>
          </w:tcPr>
          <w:p w14:paraId="00BA3492"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0.5701/125</w:t>
            </w:r>
          </w:p>
        </w:tc>
        <w:tc>
          <w:tcPr>
            <w:tcW w:w="1148" w:type="dxa"/>
            <w:tcBorders>
              <w:top w:val="single" w:sz="4" w:space="0" w:color="auto"/>
              <w:left w:val="nil"/>
              <w:bottom w:val="single" w:sz="4" w:space="0" w:color="auto"/>
              <w:right w:val="single" w:sz="4" w:space="0" w:color="000000"/>
            </w:tcBorders>
            <w:shd w:val="clear" w:color="000000" w:fill="FFFFFF"/>
            <w:vAlign w:val="center"/>
            <w:hideMark/>
          </w:tcPr>
          <w:p w14:paraId="027F644A"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5.1315/795</w:t>
            </w:r>
          </w:p>
        </w:tc>
      </w:tr>
      <w:tr w:rsidR="00A61868" w:rsidRPr="00A61868" w14:paraId="04DA449E" w14:textId="77777777" w:rsidTr="00D624B0">
        <w:trPr>
          <w:trHeight w:val="283"/>
        </w:trPr>
        <w:tc>
          <w:tcPr>
            <w:tcW w:w="9781" w:type="dxa"/>
            <w:gridSpan w:val="1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81BFD8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Участок 2:</w:t>
            </w:r>
          </w:p>
        </w:tc>
      </w:tr>
      <w:tr w:rsidR="00A61868" w:rsidRPr="00A61868" w14:paraId="355DC007"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4871EB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lastRenderedPageBreak/>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0EB1361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ype="page"/>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3F75806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11</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19CCAE8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26</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5C50AEE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704" w:type="dxa"/>
            <w:tcBorders>
              <w:top w:val="single" w:sz="4" w:space="0" w:color="auto"/>
              <w:left w:val="nil"/>
              <w:bottom w:val="single" w:sz="4" w:space="0" w:color="auto"/>
              <w:right w:val="nil"/>
            </w:tcBorders>
            <w:shd w:val="clear" w:color="000000" w:fill="FFFFFF"/>
            <w:noWrap/>
            <w:vAlign w:val="center"/>
            <w:hideMark/>
          </w:tcPr>
          <w:p w14:paraId="1E53052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0,7639</w:t>
            </w:r>
          </w:p>
        </w:tc>
        <w:tc>
          <w:tcPr>
            <w:tcW w:w="272" w:type="dxa"/>
            <w:tcBorders>
              <w:top w:val="nil"/>
              <w:left w:val="nil"/>
              <w:bottom w:val="single" w:sz="4" w:space="0" w:color="auto"/>
              <w:right w:val="nil"/>
            </w:tcBorders>
            <w:shd w:val="clear" w:color="000000" w:fill="FFFFFF"/>
            <w:noWrap/>
            <w:vAlign w:val="center"/>
            <w:hideMark/>
          </w:tcPr>
          <w:p w14:paraId="71F8665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617B80B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38</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5A057CE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1F95083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3368706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48AD247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0.7639/38</w:t>
            </w:r>
          </w:p>
        </w:tc>
      </w:tr>
      <w:tr w:rsidR="00A61868" w:rsidRPr="00A61868" w14:paraId="3B156ADC"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89CA69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5CB06EE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779AC77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11</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07E3FC2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71</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504C18E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w:t>
            </w:r>
          </w:p>
        </w:tc>
        <w:tc>
          <w:tcPr>
            <w:tcW w:w="704" w:type="dxa"/>
            <w:tcBorders>
              <w:top w:val="single" w:sz="4" w:space="0" w:color="auto"/>
              <w:left w:val="nil"/>
              <w:bottom w:val="single" w:sz="4" w:space="0" w:color="auto"/>
              <w:right w:val="nil"/>
            </w:tcBorders>
            <w:shd w:val="clear" w:color="000000" w:fill="FFFFFF"/>
            <w:noWrap/>
            <w:vAlign w:val="center"/>
            <w:hideMark/>
          </w:tcPr>
          <w:p w14:paraId="12639E5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0,0493</w:t>
            </w:r>
          </w:p>
        </w:tc>
        <w:tc>
          <w:tcPr>
            <w:tcW w:w="272" w:type="dxa"/>
            <w:tcBorders>
              <w:top w:val="nil"/>
              <w:left w:val="nil"/>
              <w:bottom w:val="single" w:sz="4" w:space="0" w:color="auto"/>
              <w:right w:val="nil"/>
            </w:tcBorders>
            <w:shd w:val="clear" w:color="000000" w:fill="FFFFFF"/>
            <w:noWrap/>
            <w:vAlign w:val="center"/>
            <w:hideMark/>
          </w:tcPr>
          <w:p w14:paraId="12BD922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0D9D686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3969"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6ABBA0D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Трасса коммуникаций</w:t>
            </w:r>
          </w:p>
        </w:tc>
      </w:tr>
      <w:tr w:rsidR="00A61868" w:rsidRPr="00A61868" w14:paraId="508E108F"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3FB15A3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11DE666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1C0ADA9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20</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677027D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15</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54B57FA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ИВ</w:t>
            </w:r>
          </w:p>
        </w:tc>
        <w:tc>
          <w:tcPr>
            <w:tcW w:w="704" w:type="dxa"/>
            <w:tcBorders>
              <w:top w:val="single" w:sz="4" w:space="0" w:color="auto"/>
              <w:left w:val="nil"/>
              <w:bottom w:val="single" w:sz="4" w:space="0" w:color="auto"/>
              <w:right w:val="nil"/>
            </w:tcBorders>
            <w:shd w:val="clear" w:color="000000" w:fill="FFFFFF"/>
            <w:noWrap/>
            <w:vAlign w:val="center"/>
            <w:hideMark/>
          </w:tcPr>
          <w:p w14:paraId="51EE2E7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1,1681</w:t>
            </w:r>
          </w:p>
        </w:tc>
        <w:tc>
          <w:tcPr>
            <w:tcW w:w="272" w:type="dxa"/>
            <w:tcBorders>
              <w:top w:val="nil"/>
              <w:left w:val="nil"/>
              <w:bottom w:val="single" w:sz="4" w:space="0" w:color="auto"/>
              <w:right w:val="nil"/>
            </w:tcBorders>
            <w:shd w:val="clear" w:color="000000" w:fill="FFFFFF"/>
            <w:noWrap/>
            <w:vAlign w:val="center"/>
            <w:hideMark/>
          </w:tcPr>
          <w:p w14:paraId="397A339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201950C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12</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063D2CA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1.1681/12</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73E7B3C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1AE8A55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6A1C08E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r>
      <w:tr w:rsidR="00A61868" w:rsidRPr="00A61868" w14:paraId="3A20F7A8"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51E0FD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1D52BFC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0A93841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20</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583E4D0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18</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691ED37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w:t>
            </w:r>
          </w:p>
        </w:tc>
        <w:tc>
          <w:tcPr>
            <w:tcW w:w="704" w:type="dxa"/>
            <w:tcBorders>
              <w:top w:val="single" w:sz="4" w:space="0" w:color="auto"/>
              <w:left w:val="nil"/>
              <w:bottom w:val="single" w:sz="4" w:space="0" w:color="auto"/>
              <w:right w:val="nil"/>
            </w:tcBorders>
            <w:shd w:val="clear" w:color="000000" w:fill="FFFFFF"/>
            <w:noWrap/>
            <w:vAlign w:val="center"/>
            <w:hideMark/>
          </w:tcPr>
          <w:p w14:paraId="5EA49EE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0,1090</w:t>
            </w:r>
          </w:p>
        </w:tc>
        <w:tc>
          <w:tcPr>
            <w:tcW w:w="272" w:type="dxa"/>
            <w:tcBorders>
              <w:top w:val="nil"/>
              <w:left w:val="nil"/>
              <w:bottom w:val="single" w:sz="4" w:space="0" w:color="auto"/>
              <w:right w:val="nil"/>
            </w:tcBorders>
            <w:shd w:val="clear" w:color="000000" w:fill="FFFFFF"/>
            <w:noWrap/>
            <w:vAlign w:val="center"/>
            <w:hideMark/>
          </w:tcPr>
          <w:p w14:paraId="6C71EA9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6941DD2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3969"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1ECD040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Трасса коммуникаций</w:t>
            </w:r>
          </w:p>
        </w:tc>
      </w:tr>
      <w:tr w:rsidR="00A61868" w:rsidRPr="00A61868" w14:paraId="0BEBEAAB"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DC9C3D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606A165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60E7291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20</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1F21623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25</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5EC22E5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w:t>
            </w:r>
          </w:p>
        </w:tc>
        <w:tc>
          <w:tcPr>
            <w:tcW w:w="704" w:type="dxa"/>
            <w:tcBorders>
              <w:top w:val="single" w:sz="4" w:space="0" w:color="auto"/>
              <w:left w:val="nil"/>
              <w:bottom w:val="single" w:sz="4" w:space="0" w:color="auto"/>
              <w:right w:val="nil"/>
            </w:tcBorders>
            <w:shd w:val="clear" w:color="000000" w:fill="FFFFFF"/>
            <w:noWrap/>
            <w:vAlign w:val="center"/>
            <w:hideMark/>
          </w:tcPr>
          <w:p w14:paraId="5A79000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0,0122</w:t>
            </w:r>
          </w:p>
        </w:tc>
        <w:tc>
          <w:tcPr>
            <w:tcW w:w="272" w:type="dxa"/>
            <w:tcBorders>
              <w:top w:val="nil"/>
              <w:left w:val="nil"/>
              <w:bottom w:val="single" w:sz="4" w:space="0" w:color="auto"/>
              <w:right w:val="nil"/>
            </w:tcBorders>
            <w:shd w:val="clear" w:color="000000" w:fill="FFFFFF"/>
            <w:noWrap/>
            <w:vAlign w:val="center"/>
            <w:hideMark/>
          </w:tcPr>
          <w:p w14:paraId="6F02AB0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546875B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3969"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4678309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Профиль</w:t>
            </w:r>
          </w:p>
        </w:tc>
      </w:tr>
      <w:tr w:rsidR="00A61868" w:rsidRPr="00A61868" w14:paraId="5473E252"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4965A3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4710D83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6C445C3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32</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1592DC2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6</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3E14E8A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704" w:type="dxa"/>
            <w:tcBorders>
              <w:top w:val="single" w:sz="4" w:space="0" w:color="auto"/>
              <w:left w:val="nil"/>
              <w:bottom w:val="single" w:sz="4" w:space="0" w:color="auto"/>
              <w:right w:val="nil"/>
            </w:tcBorders>
            <w:shd w:val="clear" w:color="000000" w:fill="FFFFFF"/>
            <w:noWrap/>
            <w:vAlign w:val="center"/>
            <w:hideMark/>
          </w:tcPr>
          <w:p w14:paraId="432D839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2,3998</w:t>
            </w:r>
          </w:p>
        </w:tc>
        <w:tc>
          <w:tcPr>
            <w:tcW w:w="272" w:type="dxa"/>
            <w:tcBorders>
              <w:top w:val="nil"/>
              <w:left w:val="nil"/>
              <w:bottom w:val="single" w:sz="4" w:space="0" w:color="auto"/>
              <w:right w:val="nil"/>
            </w:tcBorders>
            <w:shd w:val="clear" w:color="000000" w:fill="FFFFFF"/>
            <w:noWrap/>
            <w:vAlign w:val="center"/>
            <w:hideMark/>
          </w:tcPr>
          <w:p w14:paraId="441E118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5093EB9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456</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55C207D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0FB403A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07FDB04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2A6088F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2.3998/456</w:t>
            </w:r>
          </w:p>
        </w:tc>
      </w:tr>
      <w:tr w:rsidR="00A61868" w:rsidRPr="00A61868" w14:paraId="639AA70A"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CBE352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280A49C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2DBD0FB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32</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4910B0B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8</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2057BF5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Б/К</w:t>
            </w:r>
          </w:p>
        </w:tc>
        <w:tc>
          <w:tcPr>
            <w:tcW w:w="704" w:type="dxa"/>
            <w:tcBorders>
              <w:top w:val="single" w:sz="4" w:space="0" w:color="auto"/>
              <w:left w:val="nil"/>
              <w:bottom w:val="single" w:sz="4" w:space="0" w:color="auto"/>
              <w:right w:val="nil"/>
            </w:tcBorders>
            <w:shd w:val="clear" w:color="000000" w:fill="FFFFFF"/>
            <w:noWrap/>
            <w:vAlign w:val="center"/>
            <w:hideMark/>
          </w:tcPr>
          <w:p w14:paraId="615406D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0,8673</w:t>
            </w:r>
          </w:p>
        </w:tc>
        <w:tc>
          <w:tcPr>
            <w:tcW w:w="272" w:type="dxa"/>
            <w:tcBorders>
              <w:top w:val="nil"/>
              <w:left w:val="nil"/>
              <w:bottom w:val="single" w:sz="4" w:space="0" w:color="auto"/>
              <w:right w:val="nil"/>
            </w:tcBorders>
            <w:shd w:val="clear" w:color="000000" w:fill="FFFFFF"/>
            <w:noWrap/>
            <w:vAlign w:val="center"/>
            <w:hideMark/>
          </w:tcPr>
          <w:p w14:paraId="6F96E2E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0A8AD93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156</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0BBBAFA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3A4F6F7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147500F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67B3463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0.8673/156</w:t>
            </w:r>
          </w:p>
        </w:tc>
      </w:tr>
      <w:tr w:rsidR="00A61868" w:rsidRPr="00A61868" w14:paraId="22CD3E6B"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3F0727C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108D4AB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1778376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32</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79F1697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30</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3D67E34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w:t>
            </w:r>
          </w:p>
        </w:tc>
        <w:tc>
          <w:tcPr>
            <w:tcW w:w="704" w:type="dxa"/>
            <w:tcBorders>
              <w:top w:val="single" w:sz="4" w:space="0" w:color="auto"/>
              <w:left w:val="nil"/>
              <w:bottom w:val="single" w:sz="4" w:space="0" w:color="auto"/>
              <w:right w:val="nil"/>
            </w:tcBorders>
            <w:shd w:val="clear" w:color="000000" w:fill="FFFFFF"/>
            <w:noWrap/>
            <w:vAlign w:val="center"/>
            <w:hideMark/>
          </w:tcPr>
          <w:p w14:paraId="55870E1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0,0094</w:t>
            </w:r>
          </w:p>
        </w:tc>
        <w:tc>
          <w:tcPr>
            <w:tcW w:w="272" w:type="dxa"/>
            <w:tcBorders>
              <w:top w:val="nil"/>
              <w:left w:val="nil"/>
              <w:bottom w:val="single" w:sz="4" w:space="0" w:color="auto"/>
              <w:right w:val="nil"/>
            </w:tcBorders>
            <w:shd w:val="clear" w:color="000000" w:fill="FFFFFF"/>
            <w:noWrap/>
            <w:vAlign w:val="center"/>
            <w:hideMark/>
          </w:tcPr>
          <w:p w14:paraId="3935108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43C8DCE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3969"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0BCF17B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Река</w:t>
            </w:r>
          </w:p>
        </w:tc>
      </w:tr>
      <w:tr w:rsidR="00A61868" w:rsidRPr="00A61868" w14:paraId="14E1C7C0"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36E0432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547DC09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7751E68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32</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1C06819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15</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40A5897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704" w:type="dxa"/>
            <w:tcBorders>
              <w:top w:val="single" w:sz="4" w:space="0" w:color="auto"/>
              <w:left w:val="nil"/>
              <w:bottom w:val="single" w:sz="4" w:space="0" w:color="auto"/>
              <w:right w:val="nil"/>
            </w:tcBorders>
            <w:shd w:val="clear" w:color="000000" w:fill="FFFFFF"/>
            <w:noWrap/>
            <w:vAlign w:val="center"/>
            <w:hideMark/>
          </w:tcPr>
          <w:p w14:paraId="29987D3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5,1613</w:t>
            </w:r>
          </w:p>
        </w:tc>
        <w:tc>
          <w:tcPr>
            <w:tcW w:w="272" w:type="dxa"/>
            <w:tcBorders>
              <w:top w:val="nil"/>
              <w:left w:val="nil"/>
              <w:bottom w:val="single" w:sz="4" w:space="0" w:color="auto"/>
              <w:right w:val="nil"/>
            </w:tcBorders>
            <w:shd w:val="clear" w:color="000000" w:fill="FFFFFF"/>
            <w:noWrap/>
            <w:vAlign w:val="center"/>
            <w:hideMark/>
          </w:tcPr>
          <w:p w14:paraId="5A097E8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3947D41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981</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139F4D8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616E9E4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6BBA8F8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6F2260A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5.1613/981</w:t>
            </w:r>
          </w:p>
        </w:tc>
      </w:tr>
      <w:tr w:rsidR="00A61868" w:rsidRPr="00A61868" w14:paraId="2E21FD9D"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34B8BA5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2DD147D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50BCD6D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32</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778B05F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35</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2B70CB5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w:t>
            </w:r>
          </w:p>
        </w:tc>
        <w:tc>
          <w:tcPr>
            <w:tcW w:w="704" w:type="dxa"/>
            <w:tcBorders>
              <w:top w:val="single" w:sz="4" w:space="0" w:color="auto"/>
              <w:left w:val="nil"/>
              <w:bottom w:val="single" w:sz="4" w:space="0" w:color="auto"/>
              <w:right w:val="nil"/>
            </w:tcBorders>
            <w:shd w:val="clear" w:color="000000" w:fill="FFFFFF"/>
            <w:noWrap/>
            <w:vAlign w:val="center"/>
            <w:hideMark/>
          </w:tcPr>
          <w:p w14:paraId="2135B72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0,0048</w:t>
            </w:r>
          </w:p>
        </w:tc>
        <w:tc>
          <w:tcPr>
            <w:tcW w:w="272" w:type="dxa"/>
            <w:tcBorders>
              <w:top w:val="nil"/>
              <w:left w:val="nil"/>
              <w:bottom w:val="single" w:sz="4" w:space="0" w:color="auto"/>
              <w:right w:val="nil"/>
            </w:tcBorders>
            <w:shd w:val="clear" w:color="000000" w:fill="FFFFFF"/>
            <w:noWrap/>
            <w:vAlign w:val="center"/>
            <w:hideMark/>
          </w:tcPr>
          <w:p w14:paraId="24BF1D6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52D76C3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3969"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2D5EEFC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Трасса коммуникаций</w:t>
            </w:r>
          </w:p>
        </w:tc>
      </w:tr>
      <w:tr w:rsidR="00A61868" w:rsidRPr="00A61868" w14:paraId="48933008"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90B32B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lastRenderedPageBreak/>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6DA5B00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085E1D8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32</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1D9FDE5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40</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1920C98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704" w:type="dxa"/>
            <w:tcBorders>
              <w:top w:val="single" w:sz="4" w:space="0" w:color="auto"/>
              <w:left w:val="nil"/>
              <w:bottom w:val="single" w:sz="4" w:space="0" w:color="auto"/>
              <w:right w:val="nil"/>
            </w:tcBorders>
            <w:shd w:val="clear" w:color="000000" w:fill="FFFFFF"/>
            <w:noWrap/>
            <w:vAlign w:val="center"/>
            <w:hideMark/>
          </w:tcPr>
          <w:p w14:paraId="19E1174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0,0018</w:t>
            </w:r>
          </w:p>
        </w:tc>
        <w:tc>
          <w:tcPr>
            <w:tcW w:w="272" w:type="dxa"/>
            <w:tcBorders>
              <w:top w:val="nil"/>
              <w:left w:val="nil"/>
              <w:bottom w:val="single" w:sz="4" w:space="0" w:color="auto"/>
              <w:right w:val="nil"/>
            </w:tcBorders>
            <w:shd w:val="clear" w:color="000000" w:fill="FFFFFF"/>
            <w:noWrap/>
            <w:vAlign w:val="center"/>
            <w:hideMark/>
          </w:tcPr>
          <w:p w14:paraId="6B474F6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29BDA38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6B37DAD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58D3780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43B032D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599BC9A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0.0018/0</w:t>
            </w:r>
          </w:p>
        </w:tc>
      </w:tr>
      <w:tr w:rsidR="00A61868" w:rsidRPr="00A61868" w14:paraId="4DB43EBD"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1A6772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7A34E6C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5A857C0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32</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4DF4644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43</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33B7A6B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w:t>
            </w:r>
          </w:p>
        </w:tc>
        <w:tc>
          <w:tcPr>
            <w:tcW w:w="704" w:type="dxa"/>
            <w:tcBorders>
              <w:top w:val="single" w:sz="4" w:space="0" w:color="auto"/>
              <w:left w:val="nil"/>
              <w:bottom w:val="single" w:sz="4" w:space="0" w:color="auto"/>
              <w:right w:val="nil"/>
            </w:tcBorders>
            <w:shd w:val="clear" w:color="000000" w:fill="FFFFFF"/>
            <w:noWrap/>
            <w:vAlign w:val="center"/>
            <w:hideMark/>
          </w:tcPr>
          <w:p w14:paraId="2782EFA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0,1627</w:t>
            </w:r>
          </w:p>
        </w:tc>
        <w:tc>
          <w:tcPr>
            <w:tcW w:w="272" w:type="dxa"/>
            <w:tcBorders>
              <w:top w:val="nil"/>
              <w:left w:val="nil"/>
              <w:bottom w:val="single" w:sz="4" w:space="0" w:color="auto"/>
              <w:right w:val="nil"/>
            </w:tcBorders>
            <w:shd w:val="clear" w:color="000000" w:fill="FFFFFF"/>
            <w:noWrap/>
            <w:vAlign w:val="center"/>
            <w:hideMark/>
          </w:tcPr>
          <w:p w14:paraId="652FBBB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73415F9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3969"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2DFC938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Профиль</w:t>
            </w:r>
          </w:p>
        </w:tc>
      </w:tr>
      <w:tr w:rsidR="00A61868" w:rsidRPr="00A61868" w14:paraId="61394B1C"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6D7C84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6F2C248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0B82918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32</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2B16E31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51</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2813599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704" w:type="dxa"/>
            <w:tcBorders>
              <w:top w:val="single" w:sz="4" w:space="0" w:color="auto"/>
              <w:left w:val="nil"/>
              <w:bottom w:val="single" w:sz="4" w:space="0" w:color="auto"/>
              <w:right w:val="nil"/>
            </w:tcBorders>
            <w:shd w:val="clear" w:color="000000" w:fill="FFFFFF"/>
            <w:noWrap/>
            <w:vAlign w:val="center"/>
            <w:hideMark/>
          </w:tcPr>
          <w:p w14:paraId="0960434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0,6287</w:t>
            </w:r>
          </w:p>
        </w:tc>
        <w:tc>
          <w:tcPr>
            <w:tcW w:w="272" w:type="dxa"/>
            <w:tcBorders>
              <w:top w:val="single" w:sz="4" w:space="0" w:color="auto"/>
              <w:left w:val="nil"/>
              <w:bottom w:val="single" w:sz="4" w:space="0" w:color="auto"/>
              <w:right w:val="nil"/>
            </w:tcBorders>
            <w:shd w:val="clear" w:color="000000" w:fill="FFFFFF"/>
            <w:noWrap/>
            <w:vAlign w:val="center"/>
            <w:hideMark/>
          </w:tcPr>
          <w:p w14:paraId="4D01E3B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5C88E28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119</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0A673E1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35C5EB8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04E92E2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009B4F2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0.6287/119</w:t>
            </w:r>
          </w:p>
        </w:tc>
      </w:tr>
      <w:tr w:rsidR="00A61868" w:rsidRPr="00A61868" w14:paraId="383C7B5E"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6E03623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 (</w:t>
            </w:r>
            <w:proofErr w:type="spellStart"/>
            <w:r w:rsidRPr="00A61868">
              <w:rPr>
                <w:rFonts w:ascii="Times New Roman" w:hAnsi="Times New Roman" w:cs="Times New Roman"/>
                <w:sz w:val="24"/>
                <w:szCs w:val="24"/>
              </w:rPr>
              <w:t>водоохр.зона</w:t>
            </w:r>
            <w:proofErr w:type="spellEnd"/>
            <w:r w:rsidRPr="00A61868">
              <w:rPr>
                <w:rFonts w:ascii="Times New Roman" w:hAnsi="Times New Roman" w:cs="Times New Roman"/>
                <w:sz w:val="24"/>
                <w:szCs w:val="24"/>
              </w:rPr>
              <w:t>)</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12DCA72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3604AFA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32</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6CD252A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52</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5BB9E67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ОС</w:t>
            </w:r>
          </w:p>
        </w:tc>
        <w:tc>
          <w:tcPr>
            <w:tcW w:w="704" w:type="dxa"/>
            <w:tcBorders>
              <w:top w:val="single" w:sz="4" w:space="0" w:color="auto"/>
              <w:left w:val="nil"/>
              <w:bottom w:val="single" w:sz="4" w:space="0" w:color="auto"/>
              <w:right w:val="nil"/>
            </w:tcBorders>
            <w:shd w:val="clear" w:color="000000" w:fill="FFFFFF"/>
            <w:noWrap/>
            <w:vAlign w:val="center"/>
            <w:hideMark/>
          </w:tcPr>
          <w:p w14:paraId="05CAA78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0,1322</w:t>
            </w:r>
          </w:p>
        </w:tc>
        <w:tc>
          <w:tcPr>
            <w:tcW w:w="272" w:type="dxa"/>
            <w:tcBorders>
              <w:top w:val="single" w:sz="4" w:space="0" w:color="auto"/>
              <w:left w:val="nil"/>
              <w:bottom w:val="single" w:sz="4" w:space="0" w:color="auto"/>
              <w:right w:val="nil"/>
            </w:tcBorders>
            <w:shd w:val="clear" w:color="000000" w:fill="FFFFFF"/>
            <w:noWrap/>
            <w:vAlign w:val="center"/>
            <w:hideMark/>
          </w:tcPr>
          <w:p w14:paraId="4A892F5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0BEA2C3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32</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31B0283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4E0433E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12470D6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4ADA6AB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0.1322/32</w:t>
            </w:r>
          </w:p>
        </w:tc>
      </w:tr>
      <w:tr w:rsidR="00A61868" w:rsidRPr="00A61868" w14:paraId="334EE52D"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0355A848" w14:textId="77777777" w:rsidR="00A61868" w:rsidRPr="00A61868" w:rsidRDefault="00A61868" w:rsidP="00A61868">
            <w:pPr>
              <w:jc w:val="both"/>
              <w:rPr>
                <w:rFonts w:ascii="Times New Roman" w:hAnsi="Times New Roman" w:cs="Times New Roman"/>
                <w:sz w:val="24"/>
                <w:szCs w:val="24"/>
              </w:rPr>
            </w:pPr>
            <w:proofErr w:type="spellStart"/>
            <w:r w:rsidRPr="00A61868">
              <w:rPr>
                <w:rFonts w:ascii="Times New Roman" w:hAnsi="Times New Roman" w:cs="Times New Roman"/>
                <w:sz w:val="24"/>
                <w:szCs w:val="24"/>
              </w:rPr>
              <w:t>Эксплуатац</w:t>
            </w:r>
            <w:proofErr w:type="spellEnd"/>
            <w:r w:rsidRPr="00A61868">
              <w:rPr>
                <w:rFonts w:ascii="Times New Roman" w:hAnsi="Times New Roman" w:cs="Times New Roman"/>
                <w:sz w:val="24"/>
                <w:szCs w:val="24"/>
              </w:rPr>
              <w:t>.</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0825918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244D74F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33</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4A8CD7A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9</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183B380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704" w:type="dxa"/>
            <w:tcBorders>
              <w:top w:val="single" w:sz="4" w:space="0" w:color="auto"/>
              <w:left w:val="nil"/>
              <w:bottom w:val="single" w:sz="4" w:space="0" w:color="auto"/>
              <w:right w:val="nil"/>
            </w:tcBorders>
            <w:shd w:val="clear" w:color="000000" w:fill="FFFFFF"/>
            <w:noWrap/>
            <w:vAlign w:val="center"/>
            <w:hideMark/>
          </w:tcPr>
          <w:p w14:paraId="32E059A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1,5060</w:t>
            </w:r>
          </w:p>
        </w:tc>
        <w:tc>
          <w:tcPr>
            <w:tcW w:w="272" w:type="dxa"/>
            <w:tcBorders>
              <w:top w:val="nil"/>
              <w:left w:val="nil"/>
              <w:bottom w:val="single" w:sz="4" w:space="0" w:color="auto"/>
              <w:right w:val="nil"/>
            </w:tcBorders>
            <w:shd w:val="clear" w:color="000000" w:fill="FFFFFF"/>
            <w:noWrap/>
            <w:vAlign w:val="center"/>
            <w:hideMark/>
          </w:tcPr>
          <w:p w14:paraId="63DB321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6B1E0D9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166</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7AFD887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6B69393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3EC5A45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3F3D721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1.5060/166</w:t>
            </w:r>
          </w:p>
        </w:tc>
      </w:tr>
      <w:tr w:rsidR="00A61868" w:rsidRPr="00A61868" w14:paraId="47F76141"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4BABCBF" w14:textId="77777777" w:rsidR="00A61868" w:rsidRPr="00A61868" w:rsidRDefault="00A61868" w:rsidP="00A61868">
            <w:pPr>
              <w:jc w:val="both"/>
              <w:rPr>
                <w:rFonts w:ascii="Times New Roman" w:hAnsi="Times New Roman" w:cs="Times New Roman"/>
                <w:sz w:val="24"/>
                <w:szCs w:val="24"/>
              </w:rPr>
            </w:pPr>
            <w:proofErr w:type="spellStart"/>
            <w:r w:rsidRPr="00A61868">
              <w:rPr>
                <w:rFonts w:ascii="Times New Roman" w:hAnsi="Times New Roman" w:cs="Times New Roman"/>
                <w:sz w:val="24"/>
                <w:szCs w:val="24"/>
              </w:rPr>
              <w:t>Эксплуатац</w:t>
            </w:r>
            <w:proofErr w:type="spellEnd"/>
            <w:r w:rsidRPr="00A61868">
              <w:rPr>
                <w:rFonts w:ascii="Times New Roman" w:hAnsi="Times New Roman" w:cs="Times New Roman"/>
                <w:sz w:val="24"/>
                <w:szCs w:val="24"/>
              </w:rPr>
              <w:t>.</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3AE7DD9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6C2C49B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33</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7A14A7E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10</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057937C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704" w:type="dxa"/>
            <w:tcBorders>
              <w:top w:val="single" w:sz="4" w:space="0" w:color="auto"/>
              <w:left w:val="nil"/>
              <w:bottom w:val="single" w:sz="4" w:space="0" w:color="auto"/>
              <w:right w:val="nil"/>
            </w:tcBorders>
            <w:shd w:val="clear" w:color="000000" w:fill="FFFFFF"/>
            <w:noWrap/>
            <w:vAlign w:val="center"/>
            <w:hideMark/>
          </w:tcPr>
          <w:p w14:paraId="165DD3C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1,7094</w:t>
            </w:r>
          </w:p>
        </w:tc>
        <w:tc>
          <w:tcPr>
            <w:tcW w:w="272" w:type="dxa"/>
            <w:tcBorders>
              <w:top w:val="nil"/>
              <w:left w:val="nil"/>
              <w:bottom w:val="single" w:sz="4" w:space="0" w:color="auto"/>
              <w:right w:val="nil"/>
            </w:tcBorders>
            <w:shd w:val="clear" w:color="000000" w:fill="FFFFFF"/>
            <w:noWrap/>
            <w:vAlign w:val="center"/>
            <w:hideMark/>
          </w:tcPr>
          <w:p w14:paraId="2892C7F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220D676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85</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7744C81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24BDD76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1.7094/85</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21FC6BC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6BC0367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r>
      <w:tr w:rsidR="00A61868" w:rsidRPr="00A61868" w14:paraId="2EC01021"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85AE09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5166E2D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731A023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33</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47D4C2B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37</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483EB75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704" w:type="dxa"/>
            <w:tcBorders>
              <w:top w:val="single" w:sz="4" w:space="0" w:color="auto"/>
              <w:left w:val="nil"/>
              <w:bottom w:val="single" w:sz="4" w:space="0" w:color="auto"/>
              <w:right w:val="nil"/>
            </w:tcBorders>
            <w:shd w:val="clear" w:color="000000" w:fill="FFFFFF"/>
            <w:noWrap/>
            <w:vAlign w:val="center"/>
            <w:hideMark/>
          </w:tcPr>
          <w:p w14:paraId="290BEAF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0,6352</w:t>
            </w:r>
          </w:p>
        </w:tc>
        <w:tc>
          <w:tcPr>
            <w:tcW w:w="272" w:type="dxa"/>
            <w:tcBorders>
              <w:top w:val="nil"/>
              <w:left w:val="nil"/>
              <w:bottom w:val="single" w:sz="4" w:space="0" w:color="auto"/>
              <w:right w:val="nil"/>
            </w:tcBorders>
            <w:shd w:val="clear" w:color="000000" w:fill="FFFFFF"/>
            <w:noWrap/>
            <w:vAlign w:val="center"/>
            <w:hideMark/>
          </w:tcPr>
          <w:p w14:paraId="4942746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157774D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32</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22CB5B5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6E7CDC2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0.6352/32</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47165DB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4016336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r>
      <w:tr w:rsidR="00A61868" w:rsidRPr="00A61868" w14:paraId="39A3EA35"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9377D8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00D899F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10964E8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33</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714E54D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38</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6518FD3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704" w:type="dxa"/>
            <w:tcBorders>
              <w:top w:val="single" w:sz="4" w:space="0" w:color="auto"/>
              <w:left w:val="nil"/>
              <w:bottom w:val="single" w:sz="4" w:space="0" w:color="auto"/>
              <w:right w:val="nil"/>
            </w:tcBorders>
            <w:shd w:val="clear" w:color="000000" w:fill="FFFFFF"/>
            <w:noWrap/>
            <w:vAlign w:val="center"/>
            <w:hideMark/>
          </w:tcPr>
          <w:p w14:paraId="0AB68E5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0,4198</w:t>
            </w:r>
          </w:p>
        </w:tc>
        <w:tc>
          <w:tcPr>
            <w:tcW w:w="272" w:type="dxa"/>
            <w:tcBorders>
              <w:top w:val="nil"/>
              <w:left w:val="nil"/>
              <w:bottom w:val="single" w:sz="4" w:space="0" w:color="auto"/>
              <w:right w:val="nil"/>
            </w:tcBorders>
            <w:shd w:val="clear" w:color="000000" w:fill="FFFFFF"/>
            <w:noWrap/>
            <w:vAlign w:val="center"/>
            <w:hideMark/>
          </w:tcPr>
          <w:p w14:paraId="187F0F9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5D8532D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21</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59FB99E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244AFC5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0.4198/21</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6BBE966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099BD0B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r>
      <w:tr w:rsidR="00A61868" w:rsidRPr="00A61868" w14:paraId="41133115"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05CBD4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60D65EA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1AFB05C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33</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2B19E24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52</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1B0AE47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w:t>
            </w:r>
          </w:p>
        </w:tc>
        <w:tc>
          <w:tcPr>
            <w:tcW w:w="704" w:type="dxa"/>
            <w:tcBorders>
              <w:top w:val="single" w:sz="4" w:space="0" w:color="auto"/>
              <w:left w:val="nil"/>
              <w:bottom w:val="single" w:sz="4" w:space="0" w:color="auto"/>
              <w:right w:val="nil"/>
            </w:tcBorders>
            <w:shd w:val="clear" w:color="000000" w:fill="FFFFFF"/>
            <w:noWrap/>
            <w:vAlign w:val="center"/>
            <w:hideMark/>
          </w:tcPr>
          <w:p w14:paraId="0BEA4EF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0,1517</w:t>
            </w:r>
          </w:p>
        </w:tc>
        <w:tc>
          <w:tcPr>
            <w:tcW w:w="272" w:type="dxa"/>
            <w:tcBorders>
              <w:top w:val="nil"/>
              <w:left w:val="nil"/>
              <w:bottom w:val="single" w:sz="4" w:space="0" w:color="auto"/>
              <w:right w:val="nil"/>
            </w:tcBorders>
            <w:shd w:val="clear" w:color="000000" w:fill="FFFFFF"/>
            <w:noWrap/>
            <w:vAlign w:val="center"/>
            <w:hideMark/>
          </w:tcPr>
          <w:p w14:paraId="36E42F0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6AEBE19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3969"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763A992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Линия электропередач</w:t>
            </w:r>
          </w:p>
        </w:tc>
      </w:tr>
      <w:tr w:rsidR="00A61868" w:rsidRPr="00A61868" w14:paraId="002F4453"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84ED57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235FD9C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2F3151F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33</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1222924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53</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535278F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w:t>
            </w:r>
          </w:p>
        </w:tc>
        <w:tc>
          <w:tcPr>
            <w:tcW w:w="704" w:type="dxa"/>
            <w:tcBorders>
              <w:top w:val="single" w:sz="4" w:space="0" w:color="auto"/>
              <w:left w:val="nil"/>
              <w:bottom w:val="single" w:sz="4" w:space="0" w:color="auto"/>
              <w:right w:val="nil"/>
            </w:tcBorders>
            <w:shd w:val="clear" w:color="000000" w:fill="FFFFFF"/>
            <w:noWrap/>
            <w:vAlign w:val="center"/>
            <w:hideMark/>
          </w:tcPr>
          <w:p w14:paraId="1DF6BCE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0,0303</w:t>
            </w:r>
          </w:p>
        </w:tc>
        <w:tc>
          <w:tcPr>
            <w:tcW w:w="272" w:type="dxa"/>
            <w:tcBorders>
              <w:top w:val="nil"/>
              <w:left w:val="nil"/>
              <w:bottom w:val="single" w:sz="4" w:space="0" w:color="auto"/>
              <w:right w:val="nil"/>
            </w:tcBorders>
            <w:shd w:val="clear" w:color="000000" w:fill="FFFFFF"/>
            <w:noWrap/>
            <w:vAlign w:val="center"/>
            <w:hideMark/>
          </w:tcPr>
          <w:p w14:paraId="1DB8928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4CD90A0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3969"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3D6253A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Дорога автомобильная, лесохозяйственная</w:t>
            </w:r>
          </w:p>
        </w:tc>
      </w:tr>
      <w:tr w:rsidR="00A61868" w:rsidRPr="00A61868" w14:paraId="4BFF616B"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305CC8CB" w14:textId="77777777" w:rsidR="00A61868" w:rsidRPr="00A61868" w:rsidRDefault="00A61868" w:rsidP="00A61868">
            <w:pPr>
              <w:jc w:val="both"/>
              <w:rPr>
                <w:rFonts w:ascii="Times New Roman" w:hAnsi="Times New Roman" w:cs="Times New Roman"/>
                <w:sz w:val="24"/>
                <w:szCs w:val="24"/>
              </w:rPr>
            </w:pPr>
            <w:proofErr w:type="spellStart"/>
            <w:r w:rsidRPr="00A61868">
              <w:rPr>
                <w:rFonts w:ascii="Times New Roman" w:hAnsi="Times New Roman" w:cs="Times New Roman"/>
                <w:sz w:val="24"/>
                <w:szCs w:val="24"/>
              </w:rPr>
              <w:lastRenderedPageBreak/>
              <w:t>Эксплуатац</w:t>
            </w:r>
            <w:proofErr w:type="spellEnd"/>
            <w:r w:rsidRPr="00A61868">
              <w:rPr>
                <w:rFonts w:ascii="Times New Roman" w:hAnsi="Times New Roman" w:cs="Times New Roman"/>
                <w:sz w:val="24"/>
                <w:szCs w:val="24"/>
              </w:rPr>
              <w:t>.</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728FE6C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1594DF5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33</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0B4818D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57</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67EDD7F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w:t>
            </w:r>
          </w:p>
        </w:tc>
        <w:tc>
          <w:tcPr>
            <w:tcW w:w="704" w:type="dxa"/>
            <w:tcBorders>
              <w:top w:val="single" w:sz="4" w:space="0" w:color="auto"/>
              <w:left w:val="nil"/>
              <w:bottom w:val="single" w:sz="4" w:space="0" w:color="auto"/>
              <w:right w:val="nil"/>
            </w:tcBorders>
            <w:shd w:val="clear" w:color="000000" w:fill="FFFFFF"/>
            <w:noWrap/>
            <w:vAlign w:val="center"/>
            <w:hideMark/>
          </w:tcPr>
          <w:p w14:paraId="2A82A26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0,0203</w:t>
            </w:r>
          </w:p>
        </w:tc>
        <w:tc>
          <w:tcPr>
            <w:tcW w:w="272" w:type="dxa"/>
            <w:tcBorders>
              <w:top w:val="nil"/>
              <w:left w:val="nil"/>
              <w:bottom w:val="single" w:sz="4" w:space="0" w:color="auto"/>
              <w:right w:val="nil"/>
            </w:tcBorders>
            <w:shd w:val="clear" w:color="000000" w:fill="FFFFFF"/>
            <w:noWrap/>
            <w:vAlign w:val="center"/>
            <w:hideMark/>
          </w:tcPr>
          <w:p w14:paraId="709D1F6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56CBD33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3969"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6473DD5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Профиль</w:t>
            </w:r>
          </w:p>
        </w:tc>
      </w:tr>
      <w:tr w:rsidR="00A61868" w:rsidRPr="00A61868" w14:paraId="63FB8AEF"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F4927A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54830D1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4299A92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33</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1BFC3FA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58</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3722996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w:t>
            </w:r>
          </w:p>
        </w:tc>
        <w:tc>
          <w:tcPr>
            <w:tcW w:w="704" w:type="dxa"/>
            <w:tcBorders>
              <w:top w:val="single" w:sz="4" w:space="0" w:color="auto"/>
              <w:left w:val="nil"/>
              <w:bottom w:val="single" w:sz="4" w:space="0" w:color="auto"/>
              <w:right w:val="nil"/>
            </w:tcBorders>
            <w:shd w:val="clear" w:color="000000" w:fill="FFFFFF"/>
            <w:noWrap/>
            <w:vAlign w:val="center"/>
            <w:hideMark/>
          </w:tcPr>
          <w:p w14:paraId="4563AC9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0,0203</w:t>
            </w:r>
          </w:p>
        </w:tc>
        <w:tc>
          <w:tcPr>
            <w:tcW w:w="272" w:type="dxa"/>
            <w:tcBorders>
              <w:top w:val="nil"/>
              <w:left w:val="nil"/>
              <w:bottom w:val="single" w:sz="4" w:space="0" w:color="auto"/>
              <w:right w:val="nil"/>
            </w:tcBorders>
            <w:shd w:val="clear" w:color="000000" w:fill="FFFFFF"/>
            <w:noWrap/>
            <w:vAlign w:val="center"/>
            <w:hideMark/>
          </w:tcPr>
          <w:p w14:paraId="1BE0916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11368B3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3969"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74866C7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Профиль</w:t>
            </w:r>
          </w:p>
        </w:tc>
      </w:tr>
      <w:tr w:rsidR="00A61868" w:rsidRPr="00A61868" w14:paraId="035EDFEA"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40DE92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64B5B64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2A1EEEC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33</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7FBC17F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61</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6DF07BB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w:t>
            </w:r>
          </w:p>
        </w:tc>
        <w:tc>
          <w:tcPr>
            <w:tcW w:w="704" w:type="dxa"/>
            <w:tcBorders>
              <w:top w:val="single" w:sz="4" w:space="0" w:color="auto"/>
              <w:left w:val="nil"/>
              <w:bottom w:val="single" w:sz="4" w:space="0" w:color="auto"/>
              <w:right w:val="nil"/>
            </w:tcBorders>
            <w:shd w:val="clear" w:color="000000" w:fill="FFFFFF"/>
            <w:noWrap/>
            <w:vAlign w:val="center"/>
            <w:hideMark/>
          </w:tcPr>
          <w:p w14:paraId="3DC696E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0,0812</w:t>
            </w:r>
          </w:p>
        </w:tc>
        <w:tc>
          <w:tcPr>
            <w:tcW w:w="272" w:type="dxa"/>
            <w:tcBorders>
              <w:top w:val="nil"/>
              <w:left w:val="nil"/>
              <w:bottom w:val="single" w:sz="4" w:space="0" w:color="auto"/>
              <w:right w:val="nil"/>
            </w:tcBorders>
            <w:shd w:val="clear" w:color="000000" w:fill="FFFFFF"/>
            <w:noWrap/>
            <w:vAlign w:val="center"/>
            <w:hideMark/>
          </w:tcPr>
          <w:p w14:paraId="06983F7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19C865E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3969"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37F9C09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Дорога автомобильная</w:t>
            </w:r>
          </w:p>
        </w:tc>
      </w:tr>
      <w:tr w:rsidR="00A61868" w:rsidRPr="00A61868" w14:paraId="6E8285B4"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9C0D32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25721D8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25E4402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33</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407EE0A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86</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5E7D4C7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704" w:type="dxa"/>
            <w:tcBorders>
              <w:top w:val="single" w:sz="4" w:space="0" w:color="auto"/>
              <w:left w:val="nil"/>
              <w:bottom w:val="single" w:sz="4" w:space="0" w:color="auto"/>
              <w:right w:val="nil"/>
            </w:tcBorders>
            <w:shd w:val="clear" w:color="000000" w:fill="FFFFFF"/>
            <w:noWrap/>
            <w:vAlign w:val="center"/>
            <w:hideMark/>
          </w:tcPr>
          <w:p w14:paraId="07EC783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0,1906</w:t>
            </w:r>
          </w:p>
        </w:tc>
        <w:tc>
          <w:tcPr>
            <w:tcW w:w="272" w:type="dxa"/>
            <w:tcBorders>
              <w:top w:val="nil"/>
              <w:left w:val="nil"/>
              <w:bottom w:val="single" w:sz="4" w:space="0" w:color="auto"/>
              <w:right w:val="nil"/>
            </w:tcBorders>
            <w:shd w:val="clear" w:color="000000" w:fill="FFFFFF"/>
            <w:noWrap/>
            <w:vAlign w:val="center"/>
            <w:hideMark/>
          </w:tcPr>
          <w:p w14:paraId="15CC5B7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5BDD2E9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10</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4F50E1D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6CF5F66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0.1906/10</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32FA0DA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3DEAA9D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r>
      <w:tr w:rsidR="00A61868" w:rsidRPr="00A61868" w14:paraId="6AF03E0B"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0503A1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40D2176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56D9362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33</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65FEEDD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88</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7FF797D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w:t>
            </w:r>
          </w:p>
        </w:tc>
        <w:tc>
          <w:tcPr>
            <w:tcW w:w="704" w:type="dxa"/>
            <w:tcBorders>
              <w:top w:val="single" w:sz="4" w:space="0" w:color="auto"/>
              <w:left w:val="nil"/>
              <w:bottom w:val="single" w:sz="4" w:space="0" w:color="auto"/>
              <w:right w:val="nil"/>
            </w:tcBorders>
            <w:shd w:val="clear" w:color="000000" w:fill="FFFFFF"/>
            <w:noWrap/>
            <w:vAlign w:val="center"/>
            <w:hideMark/>
          </w:tcPr>
          <w:p w14:paraId="5887FBA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0,0050</w:t>
            </w:r>
          </w:p>
        </w:tc>
        <w:tc>
          <w:tcPr>
            <w:tcW w:w="272" w:type="dxa"/>
            <w:tcBorders>
              <w:top w:val="nil"/>
              <w:left w:val="nil"/>
              <w:bottom w:val="single" w:sz="4" w:space="0" w:color="auto"/>
              <w:right w:val="nil"/>
            </w:tcBorders>
            <w:shd w:val="clear" w:color="000000" w:fill="FFFFFF"/>
            <w:noWrap/>
            <w:vAlign w:val="center"/>
            <w:hideMark/>
          </w:tcPr>
          <w:p w14:paraId="73CEF21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652A38D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3969"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1FD2897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Просека квартальная</w:t>
            </w:r>
          </w:p>
        </w:tc>
      </w:tr>
      <w:tr w:rsidR="00A61868" w:rsidRPr="00A61868" w14:paraId="324C0F1B"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D89257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316EBDE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00788DA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38</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2BDE283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04BA825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704" w:type="dxa"/>
            <w:tcBorders>
              <w:top w:val="single" w:sz="4" w:space="0" w:color="auto"/>
              <w:left w:val="nil"/>
              <w:bottom w:val="single" w:sz="4" w:space="0" w:color="auto"/>
              <w:right w:val="nil"/>
            </w:tcBorders>
            <w:shd w:val="clear" w:color="000000" w:fill="FFFFFF"/>
            <w:noWrap/>
            <w:vAlign w:val="center"/>
            <w:hideMark/>
          </w:tcPr>
          <w:p w14:paraId="0226B18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1,5342</w:t>
            </w:r>
          </w:p>
        </w:tc>
        <w:tc>
          <w:tcPr>
            <w:tcW w:w="272" w:type="dxa"/>
            <w:tcBorders>
              <w:top w:val="nil"/>
              <w:left w:val="nil"/>
              <w:bottom w:val="single" w:sz="4" w:space="0" w:color="auto"/>
              <w:right w:val="nil"/>
            </w:tcBorders>
            <w:shd w:val="clear" w:color="000000" w:fill="FFFFFF"/>
            <w:noWrap/>
            <w:vAlign w:val="center"/>
            <w:hideMark/>
          </w:tcPr>
          <w:p w14:paraId="2174BA6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161EFDE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169</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3DFEA9B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6DC2D00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65B3713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300B085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1.5342/169</w:t>
            </w:r>
          </w:p>
        </w:tc>
      </w:tr>
      <w:tr w:rsidR="00A61868" w:rsidRPr="00A61868" w14:paraId="5C07B499"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AEC514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46F7F6A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31BE2BE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38</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67A7F2F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6</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3121061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С</w:t>
            </w:r>
          </w:p>
        </w:tc>
        <w:tc>
          <w:tcPr>
            <w:tcW w:w="704" w:type="dxa"/>
            <w:tcBorders>
              <w:top w:val="single" w:sz="4" w:space="0" w:color="auto"/>
              <w:left w:val="nil"/>
              <w:bottom w:val="single" w:sz="4" w:space="0" w:color="auto"/>
              <w:right w:val="nil"/>
            </w:tcBorders>
            <w:shd w:val="clear" w:color="000000" w:fill="FFFFFF"/>
            <w:noWrap/>
            <w:vAlign w:val="center"/>
            <w:hideMark/>
          </w:tcPr>
          <w:p w14:paraId="5AF251D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0,5469</w:t>
            </w:r>
          </w:p>
        </w:tc>
        <w:tc>
          <w:tcPr>
            <w:tcW w:w="272" w:type="dxa"/>
            <w:tcBorders>
              <w:top w:val="nil"/>
              <w:left w:val="nil"/>
              <w:bottom w:val="single" w:sz="4" w:space="0" w:color="auto"/>
              <w:right w:val="nil"/>
            </w:tcBorders>
            <w:shd w:val="clear" w:color="000000" w:fill="FFFFFF"/>
            <w:noWrap/>
            <w:vAlign w:val="center"/>
            <w:hideMark/>
          </w:tcPr>
          <w:p w14:paraId="1D3B015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7BAE7A8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66</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6FA09CA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7FA5E73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1AA4064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21913E1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0.5469/66</w:t>
            </w:r>
          </w:p>
        </w:tc>
      </w:tr>
      <w:tr w:rsidR="00A61868" w:rsidRPr="00A61868" w14:paraId="56A1B992"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EA82CE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04D01D5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3F01A67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38</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3D5CB8C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7</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2929094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Е</w:t>
            </w:r>
          </w:p>
        </w:tc>
        <w:tc>
          <w:tcPr>
            <w:tcW w:w="704" w:type="dxa"/>
            <w:tcBorders>
              <w:top w:val="single" w:sz="4" w:space="0" w:color="auto"/>
              <w:left w:val="nil"/>
              <w:bottom w:val="single" w:sz="4" w:space="0" w:color="auto"/>
              <w:right w:val="nil"/>
            </w:tcBorders>
            <w:shd w:val="clear" w:color="000000" w:fill="FFFFFF"/>
            <w:noWrap/>
            <w:vAlign w:val="center"/>
            <w:hideMark/>
          </w:tcPr>
          <w:p w14:paraId="2654B21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0,0477</w:t>
            </w:r>
          </w:p>
        </w:tc>
        <w:tc>
          <w:tcPr>
            <w:tcW w:w="272" w:type="dxa"/>
            <w:tcBorders>
              <w:top w:val="nil"/>
              <w:left w:val="nil"/>
              <w:bottom w:val="single" w:sz="4" w:space="0" w:color="auto"/>
              <w:right w:val="nil"/>
            </w:tcBorders>
            <w:shd w:val="clear" w:color="000000" w:fill="FFFFFF"/>
            <w:noWrap/>
            <w:vAlign w:val="center"/>
            <w:hideMark/>
          </w:tcPr>
          <w:p w14:paraId="1A4208E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725B93B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9</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3E3F274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17D3A1F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2CFA722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1EF9223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0.0477/9</w:t>
            </w:r>
          </w:p>
        </w:tc>
      </w:tr>
      <w:tr w:rsidR="00A61868" w:rsidRPr="00A61868" w14:paraId="3FC65DF1"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558F4F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10BAD39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6A55221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38</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5F0A00C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25</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1DCCE17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w:t>
            </w:r>
          </w:p>
        </w:tc>
        <w:tc>
          <w:tcPr>
            <w:tcW w:w="704" w:type="dxa"/>
            <w:tcBorders>
              <w:top w:val="single" w:sz="4" w:space="0" w:color="auto"/>
              <w:left w:val="nil"/>
              <w:bottom w:val="single" w:sz="4" w:space="0" w:color="auto"/>
              <w:right w:val="nil"/>
            </w:tcBorders>
            <w:shd w:val="clear" w:color="000000" w:fill="FFFFFF"/>
            <w:noWrap/>
            <w:vAlign w:val="center"/>
            <w:hideMark/>
          </w:tcPr>
          <w:p w14:paraId="57F309F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0,0617</w:t>
            </w:r>
          </w:p>
        </w:tc>
        <w:tc>
          <w:tcPr>
            <w:tcW w:w="272" w:type="dxa"/>
            <w:tcBorders>
              <w:top w:val="nil"/>
              <w:left w:val="nil"/>
              <w:bottom w:val="single" w:sz="4" w:space="0" w:color="auto"/>
              <w:right w:val="nil"/>
            </w:tcBorders>
            <w:shd w:val="clear" w:color="000000" w:fill="FFFFFF"/>
            <w:noWrap/>
            <w:vAlign w:val="center"/>
            <w:hideMark/>
          </w:tcPr>
          <w:p w14:paraId="21D14FB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75EC38A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3969"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0245832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Река</w:t>
            </w:r>
          </w:p>
        </w:tc>
      </w:tr>
      <w:tr w:rsidR="00A61868" w:rsidRPr="00A61868" w14:paraId="3CC7BD5E"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380EC56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29B83C5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ype="page"/>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1BEF9E5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38</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529B179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26</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22E4285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w:t>
            </w:r>
          </w:p>
        </w:tc>
        <w:tc>
          <w:tcPr>
            <w:tcW w:w="704" w:type="dxa"/>
            <w:tcBorders>
              <w:top w:val="single" w:sz="4" w:space="0" w:color="auto"/>
              <w:left w:val="nil"/>
              <w:bottom w:val="single" w:sz="4" w:space="0" w:color="auto"/>
              <w:right w:val="nil"/>
            </w:tcBorders>
            <w:shd w:val="clear" w:color="000000" w:fill="FFFFFF"/>
            <w:noWrap/>
            <w:vAlign w:val="center"/>
            <w:hideMark/>
          </w:tcPr>
          <w:p w14:paraId="25EB4A9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0,8642</w:t>
            </w:r>
          </w:p>
        </w:tc>
        <w:tc>
          <w:tcPr>
            <w:tcW w:w="272" w:type="dxa"/>
            <w:tcBorders>
              <w:top w:val="nil"/>
              <w:left w:val="nil"/>
              <w:bottom w:val="single" w:sz="4" w:space="0" w:color="auto"/>
              <w:right w:val="nil"/>
            </w:tcBorders>
            <w:shd w:val="clear" w:color="000000" w:fill="FFFFFF"/>
            <w:noWrap/>
            <w:vAlign w:val="center"/>
            <w:hideMark/>
          </w:tcPr>
          <w:p w14:paraId="4E9998A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758182D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3969"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0486A72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Луг пойменный, сор</w:t>
            </w:r>
          </w:p>
        </w:tc>
      </w:tr>
      <w:tr w:rsidR="00A61868" w:rsidRPr="00A61868" w14:paraId="754611E8"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5B8811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lastRenderedPageBreak/>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223CFCD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18BC816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38</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12BCEFD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27</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754AA18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704" w:type="dxa"/>
            <w:tcBorders>
              <w:top w:val="single" w:sz="4" w:space="0" w:color="auto"/>
              <w:left w:val="nil"/>
              <w:bottom w:val="single" w:sz="4" w:space="0" w:color="auto"/>
              <w:right w:val="nil"/>
            </w:tcBorders>
            <w:shd w:val="clear" w:color="000000" w:fill="FFFFFF"/>
            <w:noWrap/>
            <w:vAlign w:val="center"/>
            <w:hideMark/>
          </w:tcPr>
          <w:p w14:paraId="4B24041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0,3819</w:t>
            </w:r>
          </w:p>
        </w:tc>
        <w:tc>
          <w:tcPr>
            <w:tcW w:w="272" w:type="dxa"/>
            <w:tcBorders>
              <w:top w:val="nil"/>
              <w:left w:val="nil"/>
              <w:bottom w:val="single" w:sz="4" w:space="0" w:color="auto"/>
              <w:right w:val="nil"/>
            </w:tcBorders>
            <w:shd w:val="clear" w:color="000000" w:fill="FFFFFF"/>
            <w:noWrap/>
            <w:vAlign w:val="center"/>
            <w:hideMark/>
          </w:tcPr>
          <w:p w14:paraId="3FBD17C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5445328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46</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7DB183E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1E1EC4C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1D6F200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0.3819/46</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4B2C159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r>
      <w:tr w:rsidR="00A61868" w:rsidRPr="00A61868" w14:paraId="5B07802C"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C29E46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0E2AEA5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1F6D505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38</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3FB0FF8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28</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04481F5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704" w:type="dxa"/>
            <w:tcBorders>
              <w:top w:val="single" w:sz="4" w:space="0" w:color="auto"/>
              <w:left w:val="nil"/>
              <w:bottom w:val="single" w:sz="4" w:space="0" w:color="auto"/>
              <w:right w:val="nil"/>
            </w:tcBorders>
            <w:shd w:val="clear" w:color="000000" w:fill="FFFFFF"/>
            <w:noWrap/>
            <w:vAlign w:val="center"/>
            <w:hideMark/>
          </w:tcPr>
          <w:p w14:paraId="5DE7D82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0,2388</w:t>
            </w:r>
          </w:p>
        </w:tc>
        <w:tc>
          <w:tcPr>
            <w:tcW w:w="272" w:type="dxa"/>
            <w:tcBorders>
              <w:top w:val="nil"/>
              <w:left w:val="nil"/>
              <w:bottom w:val="single" w:sz="4" w:space="0" w:color="auto"/>
              <w:right w:val="nil"/>
            </w:tcBorders>
            <w:shd w:val="clear" w:color="000000" w:fill="FFFFFF"/>
            <w:noWrap/>
            <w:vAlign w:val="center"/>
            <w:hideMark/>
          </w:tcPr>
          <w:p w14:paraId="225D025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652F0B0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29</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58C72CC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6C0E170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7396329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0.2388/29</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6420D7E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r>
      <w:tr w:rsidR="00A61868" w:rsidRPr="00A61868" w14:paraId="47C0179F"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9CD0E3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5AA76C4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63F2F71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38</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7AFE899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32</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11F079D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w:t>
            </w:r>
          </w:p>
        </w:tc>
        <w:tc>
          <w:tcPr>
            <w:tcW w:w="704" w:type="dxa"/>
            <w:tcBorders>
              <w:top w:val="single" w:sz="4" w:space="0" w:color="auto"/>
              <w:left w:val="nil"/>
              <w:bottom w:val="single" w:sz="4" w:space="0" w:color="auto"/>
              <w:right w:val="nil"/>
            </w:tcBorders>
            <w:shd w:val="clear" w:color="000000" w:fill="FFFFFF"/>
            <w:noWrap/>
            <w:vAlign w:val="center"/>
            <w:hideMark/>
          </w:tcPr>
          <w:p w14:paraId="517DD70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0,4378</w:t>
            </w:r>
          </w:p>
        </w:tc>
        <w:tc>
          <w:tcPr>
            <w:tcW w:w="272" w:type="dxa"/>
            <w:tcBorders>
              <w:top w:val="nil"/>
              <w:left w:val="nil"/>
              <w:bottom w:val="single" w:sz="4" w:space="0" w:color="auto"/>
              <w:right w:val="nil"/>
            </w:tcBorders>
            <w:shd w:val="clear" w:color="000000" w:fill="FFFFFF"/>
            <w:noWrap/>
            <w:vAlign w:val="center"/>
            <w:hideMark/>
          </w:tcPr>
          <w:p w14:paraId="63AF502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57A1F65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3969"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7B74B7E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Луг пойменный, сор</w:t>
            </w:r>
          </w:p>
        </w:tc>
      </w:tr>
      <w:tr w:rsidR="00A61868" w:rsidRPr="00A61868" w14:paraId="4986DDE7"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F570E9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39D7C34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256B170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38</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185FC6D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33</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2D5B97F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w:t>
            </w:r>
          </w:p>
        </w:tc>
        <w:tc>
          <w:tcPr>
            <w:tcW w:w="704" w:type="dxa"/>
            <w:tcBorders>
              <w:top w:val="single" w:sz="4" w:space="0" w:color="auto"/>
              <w:left w:val="nil"/>
              <w:bottom w:val="single" w:sz="4" w:space="0" w:color="auto"/>
              <w:right w:val="nil"/>
            </w:tcBorders>
            <w:shd w:val="clear" w:color="000000" w:fill="FFFFFF"/>
            <w:noWrap/>
            <w:vAlign w:val="center"/>
            <w:hideMark/>
          </w:tcPr>
          <w:p w14:paraId="2DE0EC1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0,0620</w:t>
            </w:r>
          </w:p>
        </w:tc>
        <w:tc>
          <w:tcPr>
            <w:tcW w:w="272" w:type="dxa"/>
            <w:tcBorders>
              <w:top w:val="nil"/>
              <w:left w:val="nil"/>
              <w:bottom w:val="single" w:sz="4" w:space="0" w:color="auto"/>
              <w:right w:val="nil"/>
            </w:tcBorders>
            <w:shd w:val="clear" w:color="000000" w:fill="FFFFFF"/>
            <w:noWrap/>
            <w:vAlign w:val="center"/>
            <w:hideMark/>
          </w:tcPr>
          <w:p w14:paraId="28CE0BA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03A171E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3969"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639AED1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Профиль</w:t>
            </w:r>
          </w:p>
        </w:tc>
      </w:tr>
      <w:tr w:rsidR="00A61868" w:rsidRPr="00A61868" w14:paraId="79CC0037"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5FBD07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387A48F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464EFC3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39</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5F2F59F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369B669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704" w:type="dxa"/>
            <w:tcBorders>
              <w:top w:val="single" w:sz="4" w:space="0" w:color="auto"/>
              <w:left w:val="nil"/>
              <w:bottom w:val="single" w:sz="4" w:space="0" w:color="auto"/>
              <w:right w:val="nil"/>
            </w:tcBorders>
            <w:shd w:val="clear" w:color="000000" w:fill="FFFFFF"/>
            <w:noWrap/>
            <w:vAlign w:val="center"/>
            <w:hideMark/>
          </w:tcPr>
          <w:p w14:paraId="02BAC2F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1,0331</w:t>
            </w:r>
          </w:p>
        </w:tc>
        <w:tc>
          <w:tcPr>
            <w:tcW w:w="272" w:type="dxa"/>
            <w:tcBorders>
              <w:top w:val="nil"/>
              <w:left w:val="nil"/>
              <w:bottom w:val="single" w:sz="4" w:space="0" w:color="auto"/>
              <w:right w:val="nil"/>
            </w:tcBorders>
            <w:shd w:val="clear" w:color="000000" w:fill="FFFFFF"/>
            <w:noWrap/>
            <w:vAlign w:val="center"/>
            <w:hideMark/>
          </w:tcPr>
          <w:p w14:paraId="51D61BA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1DEEB52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176</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69A946F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1E14D78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209D802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5549584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1.0331/176</w:t>
            </w:r>
          </w:p>
        </w:tc>
      </w:tr>
      <w:tr w:rsidR="00A61868" w:rsidRPr="00A61868" w14:paraId="60307E52"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231442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5711587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4F7C09E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39</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6494A4A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7</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357C99C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Е</w:t>
            </w:r>
          </w:p>
        </w:tc>
        <w:tc>
          <w:tcPr>
            <w:tcW w:w="704" w:type="dxa"/>
            <w:tcBorders>
              <w:top w:val="single" w:sz="4" w:space="0" w:color="auto"/>
              <w:left w:val="nil"/>
              <w:bottom w:val="single" w:sz="4" w:space="0" w:color="auto"/>
              <w:right w:val="nil"/>
            </w:tcBorders>
            <w:shd w:val="clear" w:color="000000" w:fill="FFFFFF"/>
            <w:noWrap/>
            <w:vAlign w:val="center"/>
            <w:hideMark/>
          </w:tcPr>
          <w:p w14:paraId="0824CA6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1,6249</w:t>
            </w:r>
          </w:p>
        </w:tc>
        <w:tc>
          <w:tcPr>
            <w:tcW w:w="272" w:type="dxa"/>
            <w:tcBorders>
              <w:top w:val="nil"/>
              <w:left w:val="nil"/>
              <w:bottom w:val="single" w:sz="4" w:space="0" w:color="auto"/>
              <w:right w:val="nil"/>
            </w:tcBorders>
            <w:shd w:val="clear" w:color="000000" w:fill="FFFFFF"/>
            <w:noWrap/>
            <w:vAlign w:val="center"/>
            <w:hideMark/>
          </w:tcPr>
          <w:p w14:paraId="06759A1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68A5924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357</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32E904B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3067657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09AC061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27721F8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1.6249/357</w:t>
            </w:r>
          </w:p>
        </w:tc>
      </w:tr>
      <w:tr w:rsidR="00A61868" w:rsidRPr="00A61868" w14:paraId="61EED1CE"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3F6AE86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0363993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1EFA3B0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39</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00B7908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12</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1D2F5C3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704" w:type="dxa"/>
            <w:tcBorders>
              <w:top w:val="single" w:sz="4" w:space="0" w:color="auto"/>
              <w:left w:val="nil"/>
              <w:bottom w:val="single" w:sz="4" w:space="0" w:color="auto"/>
              <w:right w:val="nil"/>
            </w:tcBorders>
            <w:shd w:val="clear" w:color="000000" w:fill="FFFFFF"/>
            <w:noWrap/>
            <w:vAlign w:val="center"/>
            <w:hideMark/>
          </w:tcPr>
          <w:p w14:paraId="3CF24C8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0,3699</w:t>
            </w:r>
          </w:p>
        </w:tc>
        <w:tc>
          <w:tcPr>
            <w:tcW w:w="272" w:type="dxa"/>
            <w:tcBorders>
              <w:top w:val="nil"/>
              <w:left w:val="nil"/>
              <w:bottom w:val="single" w:sz="4" w:space="0" w:color="auto"/>
              <w:right w:val="nil"/>
            </w:tcBorders>
            <w:shd w:val="clear" w:color="000000" w:fill="FFFFFF"/>
            <w:noWrap/>
            <w:vAlign w:val="center"/>
            <w:hideMark/>
          </w:tcPr>
          <w:p w14:paraId="366FB20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760C740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76</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56CC1C1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6F5D84D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71BD8BE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0FAC596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0.3699/76</w:t>
            </w:r>
          </w:p>
        </w:tc>
      </w:tr>
      <w:tr w:rsidR="00A61868" w:rsidRPr="00A61868" w14:paraId="142E9CBE"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1F3C2A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1F801D7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10F76E6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39</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7F52DE7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25</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292CBFB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w:t>
            </w:r>
          </w:p>
        </w:tc>
        <w:tc>
          <w:tcPr>
            <w:tcW w:w="704" w:type="dxa"/>
            <w:tcBorders>
              <w:top w:val="single" w:sz="4" w:space="0" w:color="auto"/>
              <w:left w:val="nil"/>
              <w:bottom w:val="single" w:sz="4" w:space="0" w:color="auto"/>
              <w:right w:val="nil"/>
            </w:tcBorders>
            <w:shd w:val="clear" w:color="000000" w:fill="FFFFFF"/>
            <w:noWrap/>
            <w:vAlign w:val="center"/>
            <w:hideMark/>
          </w:tcPr>
          <w:p w14:paraId="34C4871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0,0646</w:t>
            </w:r>
          </w:p>
        </w:tc>
        <w:tc>
          <w:tcPr>
            <w:tcW w:w="272" w:type="dxa"/>
            <w:tcBorders>
              <w:top w:val="nil"/>
              <w:left w:val="nil"/>
              <w:bottom w:val="single" w:sz="4" w:space="0" w:color="auto"/>
              <w:right w:val="nil"/>
            </w:tcBorders>
            <w:shd w:val="clear" w:color="000000" w:fill="FFFFFF"/>
            <w:noWrap/>
            <w:vAlign w:val="center"/>
            <w:hideMark/>
          </w:tcPr>
          <w:p w14:paraId="728001A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33CC649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3969"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433CF27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Дорога автомобильная, лесовозная</w:t>
            </w:r>
          </w:p>
        </w:tc>
      </w:tr>
      <w:tr w:rsidR="00A61868" w:rsidRPr="00A61868" w14:paraId="7BBFFC98"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B3FF2D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3F554AA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461DA2E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39</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79FEBD7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27</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3CB7B11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704" w:type="dxa"/>
            <w:tcBorders>
              <w:top w:val="single" w:sz="4" w:space="0" w:color="auto"/>
              <w:left w:val="nil"/>
              <w:bottom w:val="single" w:sz="4" w:space="0" w:color="auto"/>
              <w:right w:val="nil"/>
            </w:tcBorders>
            <w:shd w:val="clear" w:color="000000" w:fill="FFFFFF"/>
            <w:noWrap/>
            <w:vAlign w:val="center"/>
            <w:hideMark/>
          </w:tcPr>
          <w:p w14:paraId="6E1162A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0,6547</w:t>
            </w:r>
          </w:p>
        </w:tc>
        <w:tc>
          <w:tcPr>
            <w:tcW w:w="272" w:type="dxa"/>
            <w:tcBorders>
              <w:top w:val="single" w:sz="4" w:space="0" w:color="auto"/>
              <w:left w:val="nil"/>
              <w:bottom w:val="single" w:sz="4" w:space="0" w:color="auto"/>
              <w:right w:val="nil"/>
            </w:tcBorders>
            <w:shd w:val="clear" w:color="000000" w:fill="FFFFFF"/>
            <w:noWrap/>
            <w:vAlign w:val="center"/>
            <w:hideMark/>
          </w:tcPr>
          <w:p w14:paraId="2C0242F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6DD09EE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124</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776BF5B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03BDDDD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25F39CA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0DCC901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0.6547/124</w:t>
            </w:r>
          </w:p>
        </w:tc>
      </w:tr>
      <w:tr w:rsidR="00A61868" w:rsidRPr="00A61868" w14:paraId="455C4243"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0F4A4F4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30D10F0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5F3A08A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39</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506C018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31</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5A84989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w:t>
            </w:r>
          </w:p>
        </w:tc>
        <w:tc>
          <w:tcPr>
            <w:tcW w:w="704" w:type="dxa"/>
            <w:tcBorders>
              <w:top w:val="single" w:sz="4" w:space="0" w:color="auto"/>
              <w:left w:val="nil"/>
              <w:bottom w:val="single" w:sz="4" w:space="0" w:color="auto"/>
              <w:right w:val="nil"/>
            </w:tcBorders>
            <w:shd w:val="clear" w:color="000000" w:fill="FFFFFF"/>
            <w:noWrap/>
            <w:vAlign w:val="center"/>
            <w:hideMark/>
          </w:tcPr>
          <w:p w14:paraId="2BDE202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0,1027</w:t>
            </w:r>
          </w:p>
        </w:tc>
        <w:tc>
          <w:tcPr>
            <w:tcW w:w="272" w:type="dxa"/>
            <w:tcBorders>
              <w:top w:val="single" w:sz="4" w:space="0" w:color="auto"/>
              <w:left w:val="nil"/>
              <w:bottom w:val="single" w:sz="4" w:space="0" w:color="auto"/>
              <w:right w:val="nil"/>
            </w:tcBorders>
            <w:shd w:val="clear" w:color="000000" w:fill="FFFFFF"/>
            <w:noWrap/>
            <w:vAlign w:val="center"/>
            <w:hideMark/>
          </w:tcPr>
          <w:p w14:paraId="0383A54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6C69327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3969"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1AC2FC7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Луг пойменный, сор</w:t>
            </w:r>
          </w:p>
        </w:tc>
      </w:tr>
      <w:tr w:rsidR="00A61868" w:rsidRPr="00A61868" w14:paraId="512B801A"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F66E6C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lastRenderedPageBreak/>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29B0ED8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0394867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39</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73F869A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33</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1BFB5D9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w:t>
            </w:r>
          </w:p>
        </w:tc>
        <w:tc>
          <w:tcPr>
            <w:tcW w:w="704" w:type="dxa"/>
            <w:tcBorders>
              <w:top w:val="single" w:sz="4" w:space="0" w:color="auto"/>
              <w:left w:val="nil"/>
              <w:bottom w:val="single" w:sz="4" w:space="0" w:color="auto"/>
              <w:right w:val="nil"/>
            </w:tcBorders>
            <w:shd w:val="clear" w:color="000000" w:fill="FFFFFF"/>
            <w:noWrap/>
            <w:vAlign w:val="center"/>
            <w:hideMark/>
          </w:tcPr>
          <w:p w14:paraId="1541CC1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0,0046</w:t>
            </w:r>
          </w:p>
        </w:tc>
        <w:tc>
          <w:tcPr>
            <w:tcW w:w="272" w:type="dxa"/>
            <w:tcBorders>
              <w:top w:val="nil"/>
              <w:left w:val="nil"/>
              <w:bottom w:val="single" w:sz="4" w:space="0" w:color="auto"/>
              <w:right w:val="nil"/>
            </w:tcBorders>
            <w:shd w:val="clear" w:color="000000" w:fill="FFFFFF"/>
            <w:noWrap/>
            <w:vAlign w:val="center"/>
            <w:hideMark/>
          </w:tcPr>
          <w:p w14:paraId="184023B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6FA7F42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3969"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194D9A7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Трасса коммуникаций</w:t>
            </w:r>
          </w:p>
        </w:tc>
      </w:tr>
      <w:tr w:rsidR="00A61868" w:rsidRPr="00A61868" w14:paraId="7A41B96C"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0CDE3A1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44684E1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708997B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39</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698EE20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38</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29824BE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w:t>
            </w:r>
          </w:p>
        </w:tc>
        <w:tc>
          <w:tcPr>
            <w:tcW w:w="704" w:type="dxa"/>
            <w:tcBorders>
              <w:top w:val="single" w:sz="4" w:space="0" w:color="auto"/>
              <w:left w:val="nil"/>
              <w:bottom w:val="single" w:sz="4" w:space="0" w:color="auto"/>
              <w:right w:val="nil"/>
            </w:tcBorders>
            <w:shd w:val="clear" w:color="000000" w:fill="FFFFFF"/>
            <w:noWrap/>
            <w:vAlign w:val="center"/>
            <w:hideMark/>
          </w:tcPr>
          <w:p w14:paraId="06A6FEE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0,0433</w:t>
            </w:r>
          </w:p>
        </w:tc>
        <w:tc>
          <w:tcPr>
            <w:tcW w:w="272" w:type="dxa"/>
            <w:tcBorders>
              <w:top w:val="nil"/>
              <w:left w:val="nil"/>
              <w:bottom w:val="single" w:sz="4" w:space="0" w:color="auto"/>
              <w:right w:val="nil"/>
            </w:tcBorders>
            <w:shd w:val="clear" w:color="000000" w:fill="FFFFFF"/>
            <w:noWrap/>
            <w:vAlign w:val="center"/>
            <w:hideMark/>
          </w:tcPr>
          <w:p w14:paraId="4F8E259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1B4599E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3969"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582E10A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Профиль</w:t>
            </w:r>
          </w:p>
        </w:tc>
      </w:tr>
      <w:tr w:rsidR="00A61868" w:rsidRPr="00A61868" w14:paraId="706D1A76"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6734D8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5071560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26FD662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39</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62443DA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40</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6EFD3F6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Е</w:t>
            </w:r>
          </w:p>
        </w:tc>
        <w:tc>
          <w:tcPr>
            <w:tcW w:w="704" w:type="dxa"/>
            <w:tcBorders>
              <w:top w:val="single" w:sz="4" w:space="0" w:color="auto"/>
              <w:left w:val="nil"/>
              <w:bottom w:val="single" w:sz="4" w:space="0" w:color="auto"/>
              <w:right w:val="nil"/>
            </w:tcBorders>
            <w:shd w:val="clear" w:color="000000" w:fill="FFFFFF"/>
            <w:noWrap/>
            <w:vAlign w:val="center"/>
            <w:hideMark/>
          </w:tcPr>
          <w:p w14:paraId="04770EB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1,9454</w:t>
            </w:r>
          </w:p>
        </w:tc>
        <w:tc>
          <w:tcPr>
            <w:tcW w:w="272" w:type="dxa"/>
            <w:tcBorders>
              <w:top w:val="nil"/>
              <w:left w:val="nil"/>
              <w:bottom w:val="single" w:sz="4" w:space="0" w:color="auto"/>
              <w:right w:val="nil"/>
            </w:tcBorders>
            <w:shd w:val="clear" w:color="000000" w:fill="FFFFFF"/>
            <w:noWrap/>
            <w:vAlign w:val="center"/>
            <w:hideMark/>
          </w:tcPr>
          <w:p w14:paraId="667B6AE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27C0E82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428</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2E96D78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6BD7ABE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4BEA0CB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6CF7907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1.9454/428</w:t>
            </w:r>
          </w:p>
        </w:tc>
      </w:tr>
      <w:tr w:rsidR="00A61868" w:rsidRPr="00A61868" w14:paraId="1AF61F48"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49D11C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38C01BA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3CF24C2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39</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3661717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41</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534B3D5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w:t>
            </w:r>
          </w:p>
        </w:tc>
        <w:tc>
          <w:tcPr>
            <w:tcW w:w="704" w:type="dxa"/>
            <w:tcBorders>
              <w:top w:val="single" w:sz="4" w:space="0" w:color="auto"/>
              <w:left w:val="nil"/>
              <w:bottom w:val="single" w:sz="4" w:space="0" w:color="auto"/>
              <w:right w:val="nil"/>
            </w:tcBorders>
            <w:shd w:val="clear" w:color="000000" w:fill="FFFFFF"/>
            <w:noWrap/>
            <w:vAlign w:val="center"/>
            <w:hideMark/>
          </w:tcPr>
          <w:p w14:paraId="087C512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0,0281</w:t>
            </w:r>
          </w:p>
        </w:tc>
        <w:tc>
          <w:tcPr>
            <w:tcW w:w="272" w:type="dxa"/>
            <w:tcBorders>
              <w:top w:val="nil"/>
              <w:left w:val="nil"/>
              <w:bottom w:val="single" w:sz="4" w:space="0" w:color="auto"/>
              <w:right w:val="nil"/>
            </w:tcBorders>
            <w:shd w:val="clear" w:color="000000" w:fill="FFFFFF"/>
            <w:noWrap/>
            <w:vAlign w:val="center"/>
            <w:hideMark/>
          </w:tcPr>
          <w:p w14:paraId="2441066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6D9F65B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3969"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170E4EE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Профиль</w:t>
            </w:r>
          </w:p>
        </w:tc>
      </w:tr>
      <w:tr w:rsidR="00A61868" w:rsidRPr="00A61868" w14:paraId="4EC504B6" w14:textId="77777777" w:rsidTr="00D624B0">
        <w:trPr>
          <w:trHeight w:val="283"/>
        </w:trPr>
        <w:tc>
          <w:tcPr>
            <w:tcW w:w="4399" w:type="dxa"/>
            <w:gridSpan w:val="5"/>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F1AD07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Итого по участку 2:</w:t>
            </w:r>
          </w:p>
        </w:tc>
        <w:tc>
          <w:tcPr>
            <w:tcW w:w="704" w:type="dxa"/>
            <w:tcBorders>
              <w:top w:val="single" w:sz="4" w:space="0" w:color="auto"/>
              <w:left w:val="nil"/>
              <w:bottom w:val="single" w:sz="4" w:space="0" w:color="auto"/>
              <w:right w:val="nil"/>
            </w:tcBorders>
            <w:shd w:val="clear" w:color="000000" w:fill="FFFFFF"/>
            <w:noWrap/>
            <w:vAlign w:val="center"/>
            <w:hideMark/>
          </w:tcPr>
          <w:p w14:paraId="72BB5D3C"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26,2868</w:t>
            </w:r>
          </w:p>
        </w:tc>
        <w:tc>
          <w:tcPr>
            <w:tcW w:w="272" w:type="dxa"/>
            <w:tcBorders>
              <w:top w:val="nil"/>
              <w:left w:val="nil"/>
              <w:bottom w:val="single" w:sz="4" w:space="0" w:color="auto"/>
              <w:right w:val="nil"/>
            </w:tcBorders>
            <w:shd w:val="clear" w:color="000000" w:fill="FFFFFF"/>
            <w:noWrap/>
            <w:vAlign w:val="center"/>
            <w:hideMark/>
          </w:tcPr>
          <w:p w14:paraId="18F4AD14"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7DA0897D"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3588</w:t>
            </w:r>
          </w:p>
        </w:tc>
        <w:tc>
          <w:tcPr>
            <w:tcW w:w="850" w:type="dxa"/>
            <w:tcBorders>
              <w:top w:val="single" w:sz="4" w:space="0" w:color="auto"/>
              <w:left w:val="nil"/>
              <w:bottom w:val="single" w:sz="4" w:space="0" w:color="auto"/>
              <w:right w:val="single" w:sz="4" w:space="0" w:color="000000"/>
            </w:tcBorders>
            <w:shd w:val="clear" w:color="000000" w:fill="FFFFFF"/>
            <w:vAlign w:val="center"/>
            <w:hideMark/>
          </w:tcPr>
          <w:p w14:paraId="12C78D94"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1.1681/12</w:t>
            </w:r>
          </w:p>
        </w:tc>
        <w:tc>
          <w:tcPr>
            <w:tcW w:w="979" w:type="dxa"/>
            <w:tcBorders>
              <w:top w:val="single" w:sz="4" w:space="0" w:color="auto"/>
              <w:left w:val="nil"/>
              <w:bottom w:val="single" w:sz="4" w:space="0" w:color="auto"/>
              <w:right w:val="single" w:sz="4" w:space="0" w:color="auto"/>
            </w:tcBorders>
            <w:shd w:val="clear" w:color="000000" w:fill="FFFFFF"/>
            <w:vAlign w:val="center"/>
            <w:hideMark/>
          </w:tcPr>
          <w:p w14:paraId="0C8F2256"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2.9550/148</w:t>
            </w:r>
          </w:p>
        </w:tc>
        <w:tc>
          <w:tcPr>
            <w:tcW w:w="992" w:type="dxa"/>
            <w:tcBorders>
              <w:top w:val="single" w:sz="4" w:space="0" w:color="auto"/>
              <w:left w:val="nil"/>
              <w:bottom w:val="single" w:sz="4" w:space="0" w:color="auto"/>
              <w:right w:val="single" w:sz="4" w:space="0" w:color="000000"/>
            </w:tcBorders>
            <w:shd w:val="clear" w:color="000000" w:fill="FFFFFF"/>
            <w:vAlign w:val="center"/>
            <w:hideMark/>
          </w:tcPr>
          <w:p w14:paraId="6A25003A"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0.6207/75</w:t>
            </w:r>
          </w:p>
        </w:tc>
        <w:tc>
          <w:tcPr>
            <w:tcW w:w="1148" w:type="dxa"/>
            <w:tcBorders>
              <w:top w:val="single" w:sz="4" w:space="0" w:color="auto"/>
              <w:left w:val="nil"/>
              <w:bottom w:val="single" w:sz="4" w:space="0" w:color="auto"/>
              <w:right w:val="single" w:sz="4" w:space="0" w:color="000000"/>
            </w:tcBorders>
            <w:shd w:val="clear" w:color="000000" w:fill="FFFFFF"/>
            <w:vAlign w:val="center"/>
            <w:hideMark/>
          </w:tcPr>
          <w:p w14:paraId="288699BF"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19.2178/3353</w:t>
            </w:r>
          </w:p>
        </w:tc>
      </w:tr>
      <w:tr w:rsidR="00A61868" w:rsidRPr="00A61868" w14:paraId="3465024D" w14:textId="77777777" w:rsidTr="00D624B0">
        <w:trPr>
          <w:trHeight w:val="283"/>
        </w:trPr>
        <w:tc>
          <w:tcPr>
            <w:tcW w:w="9781" w:type="dxa"/>
            <w:gridSpan w:val="1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752892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Участок 3:</w:t>
            </w:r>
          </w:p>
        </w:tc>
      </w:tr>
      <w:tr w:rsidR="00A61868" w:rsidRPr="00A61868" w14:paraId="79BA1599"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216092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426929E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577A5B5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45</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0C0FD8B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17</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56F923A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704" w:type="dxa"/>
            <w:tcBorders>
              <w:top w:val="single" w:sz="4" w:space="0" w:color="auto"/>
              <w:left w:val="nil"/>
              <w:bottom w:val="single" w:sz="4" w:space="0" w:color="auto"/>
              <w:right w:val="nil"/>
            </w:tcBorders>
            <w:shd w:val="clear" w:color="000000" w:fill="FFFFFF"/>
            <w:noWrap/>
            <w:vAlign w:val="center"/>
            <w:hideMark/>
          </w:tcPr>
          <w:p w14:paraId="2EDA2C6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0,0317</w:t>
            </w:r>
          </w:p>
        </w:tc>
        <w:tc>
          <w:tcPr>
            <w:tcW w:w="272" w:type="dxa"/>
            <w:tcBorders>
              <w:top w:val="nil"/>
              <w:left w:val="nil"/>
              <w:bottom w:val="single" w:sz="4" w:space="0" w:color="auto"/>
              <w:right w:val="nil"/>
            </w:tcBorders>
            <w:shd w:val="clear" w:color="000000" w:fill="FFFFFF"/>
            <w:noWrap/>
            <w:vAlign w:val="center"/>
            <w:hideMark/>
          </w:tcPr>
          <w:p w14:paraId="02E5C6E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440D60B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5043440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3F96070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799877B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6936E34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0.0317/4</w:t>
            </w:r>
          </w:p>
        </w:tc>
      </w:tr>
      <w:tr w:rsidR="00A61868" w:rsidRPr="00A61868" w14:paraId="259F4465"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2DB839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6A553A1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62A32BC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45</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28D412F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89</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6AE8701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w:t>
            </w:r>
          </w:p>
        </w:tc>
        <w:tc>
          <w:tcPr>
            <w:tcW w:w="704" w:type="dxa"/>
            <w:tcBorders>
              <w:top w:val="single" w:sz="4" w:space="0" w:color="auto"/>
              <w:left w:val="nil"/>
              <w:bottom w:val="single" w:sz="4" w:space="0" w:color="auto"/>
              <w:right w:val="nil"/>
            </w:tcBorders>
            <w:shd w:val="clear" w:color="000000" w:fill="FFFFFF"/>
            <w:noWrap/>
            <w:vAlign w:val="center"/>
            <w:hideMark/>
          </w:tcPr>
          <w:p w14:paraId="7221CEF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0,0120</w:t>
            </w:r>
          </w:p>
        </w:tc>
        <w:tc>
          <w:tcPr>
            <w:tcW w:w="272" w:type="dxa"/>
            <w:tcBorders>
              <w:top w:val="nil"/>
              <w:left w:val="nil"/>
              <w:bottom w:val="single" w:sz="4" w:space="0" w:color="auto"/>
              <w:right w:val="nil"/>
            </w:tcBorders>
            <w:shd w:val="clear" w:color="000000" w:fill="FFFFFF"/>
            <w:noWrap/>
            <w:vAlign w:val="center"/>
            <w:hideMark/>
          </w:tcPr>
          <w:p w14:paraId="160DD00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2AF308A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3969"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489F62D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Дорога автомобильная, лесохозяйственная</w:t>
            </w:r>
          </w:p>
        </w:tc>
      </w:tr>
      <w:tr w:rsidR="00A61868" w:rsidRPr="00A61868" w14:paraId="072CB0EF" w14:textId="77777777" w:rsidTr="00D624B0">
        <w:trPr>
          <w:trHeight w:val="283"/>
        </w:trPr>
        <w:tc>
          <w:tcPr>
            <w:tcW w:w="4399" w:type="dxa"/>
            <w:gridSpan w:val="5"/>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A0FA75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Итого по участку 3:</w:t>
            </w:r>
          </w:p>
        </w:tc>
        <w:tc>
          <w:tcPr>
            <w:tcW w:w="704" w:type="dxa"/>
            <w:tcBorders>
              <w:top w:val="single" w:sz="4" w:space="0" w:color="auto"/>
              <w:left w:val="nil"/>
              <w:bottom w:val="single" w:sz="4" w:space="0" w:color="auto"/>
              <w:right w:val="nil"/>
            </w:tcBorders>
            <w:shd w:val="clear" w:color="000000" w:fill="FFFFFF"/>
            <w:noWrap/>
            <w:vAlign w:val="center"/>
            <w:hideMark/>
          </w:tcPr>
          <w:p w14:paraId="759292FB"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0,0437</w:t>
            </w:r>
          </w:p>
        </w:tc>
        <w:tc>
          <w:tcPr>
            <w:tcW w:w="272" w:type="dxa"/>
            <w:tcBorders>
              <w:top w:val="nil"/>
              <w:left w:val="nil"/>
              <w:bottom w:val="single" w:sz="4" w:space="0" w:color="auto"/>
              <w:right w:val="nil"/>
            </w:tcBorders>
            <w:shd w:val="clear" w:color="000000" w:fill="FFFFFF"/>
            <w:noWrap/>
            <w:vAlign w:val="center"/>
            <w:hideMark/>
          </w:tcPr>
          <w:p w14:paraId="131DAF1B"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74D36577"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4</w:t>
            </w:r>
          </w:p>
        </w:tc>
        <w:tc>
          <w:tcPr>
            <w:tcW w:w="850" w:type="dxa"/>
            <w:tcBorders>
              <w:top w:val="single" w:sz="4" w:space="0" w:color="auto"/>
              <w:left w:val="nil"/>
              <w:bottom w:val="single" w:sz="4" w:space="0" w:color="auto"/>
              <w:right w:val="single" w:sz="4" w:space="0" w:color="000000"/>
            </w:tcBorders>
            <w:shd w:val="clear" w:color="000000" w:fill="FFFFFF"/>
            <w:vAlign w:val="center"/>
            <w:hideMark/>
          </w:tcPr>
          <w:p w14:paraId="6CE86B15"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w:t>
            </w:r>
          </w:p>
        </w:tc>
        <w:tc>
          <w:tcPr>
            <w:tcW w:w="979" w:type="dxa"/>
            <w:tcBorders>
              <w:top w:val="single" w:sz="4" w:space="0" w:color="auto"/>
              <w:left w:val="nil"/>
              <w:bottom w:val="single" w:sz="4" w:space="0" w:color="auto"/>
              <w:right w:val="single" w:sz="4" w:space="0" w:color="auto"/>
            </w:tcBorders>
            <w:shd w:val="clear" w:color="000000" w:fill="FFFFFF"/>
            <w:vAlign w:val="center"/>
            <w:hideMark/>
          </w:tcPr>
          <w:p w14:paraId="2B60F15A"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w:t>
            </w:r>
          </w:p>
        </w:tc>
        <w:tc>
          <w:tcPr>
            <w:tcW w:w="992" w:type="dxa"/>
            <w:tcBorders>
              <w:top w:val="single" w:sz="4" w:space="0" w:color="auto"/>
              <w:left w:val="nil"/>
              <w:bottom w:val="single" w:sz="4" w:space="0" w:color="auto"/>
              <w:right w:val="single" w:sz="4" w:space="0" w:color="000000"/>
            </w:tcBorders>
            <w:shd w:val="clear" w:color="000000" w:fill="FFFFFF"/>
            <w:vAlign w:val="center"/>
            <w:hideMark/>
          </w:tcPr>
          <w:p w14:paraId="4117D2C0"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w:t>
            </w:r>
          </w:p>
        </w:tc>
        <w:tc>
          <w:tcPr>
            <w:tcW w:w="1148" w:type="dxa"/>
            <w:tcBorders>
              <w:top w:val="single" w:sz="4" w:space="0" w:color="auto"/>
              <w:left w:val="nil"/>
              <w:bottom w:val="single" w:sz="4" w:space="0" w:color="auto"/>
              <w:right w:val="single" w:sz="4" w:space="0" w:color="000000"/>
            </w:tcBorders>
            <w:shd w:val="clear" w:color="000000" w:fill="FFFFFF"/>
            <w:vAlign w:val="center"/>
            <w:hideMark/>
          </w:tcPr>
          <w:p w14:paraId="49FCED69"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0.0317/4</w:t>
            </w:r>
          </w:p>
        </w:tc>
      </w:tr>
      <w:tr w:rsidR="00A61868" w:rsidRPr="00A61868" w14:paraId="2244BDE5" w14:textId="77777777" w:rsidTr="00D624B0">
        <w:trPr>
          <w:trHeight w:val="283"/>
        </w:trPr>
        <w:tc>
          <w:tcPr>
            <w:tcW w:w="9781" w:type="dxa"/>
            <w:gridSpan w:val="1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88C87D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Участок 4:</w:t>
            </w:r>
          </w:p>
        </w:tc>
      </w:tr>
      <w:tr w:rsidR="00A61868" w:rsidRPr="00A61868" w14:paraId="2FCCA515"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235ABC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200C6E0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17E5CFD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45</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666462D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17</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3431DC1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704" w:type="dxa"/>
            <w:tcBorders>
              <w:top w:val="single" w:sz="4" w:space="0" w:color="auto"/>
              <w:left w:val="nil"/>
              <w:bottom w:val="single" w:sz="4" w:space="0" w:color="auto"/>
              <w:right w:val="nil"/>
            </w:tcBorders>
            <w:shd w:val="clear" w:color="000000" w:fill="FFFFFF"/>
            <w:noWrap/>
            <w:vAlign w:val="center"/>
            <w:hideMark/>
          </w:tcPr>
          <w:p w14:paraId="77D4C7A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0,1613</w:t>
            </w:r>
          </w:p>
        </w:tc>
        <w:tc>
          <w:tcPr>
            <w:tcW w:w="272" w:type="dxa"/>
            <w:tcBorders>
              <w:top w:val="nil"/>
              <w:left w:val="nil"/>
              <w:bottom w:val="single" w:sz="4" w:space="0" w:color="auto"/>
              <w:right w:val="nil"/>
            </w:tcBorders>
            <w:shd w:val="clear" w:color="000000" w:fill="FFFFFF"/>
            <w:noWrap/>
            <w:vAlign w:val="center"/>
            <w:hideMark/>
          </w:tcPr>
          <w:p w14:paraId="38FC2A1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3CE74E5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23</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10B5D40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2A93B14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7F0525D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0388BD2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0.1613/23</w:t>
            </w:r>
          </w:p>
        </w:tc>
      </w:tr>
      <w:tr w:rsidR="00A61868" w:rsidRPr="00A61868" w14:paraId="1EB2087C"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8E5E76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06EB2CE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0726E65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45</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7A5EC56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89</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20C81D0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w:t>
            </w:r>
          </w:p>
        </w:tc>
        <w:tc>
          <w:tcPr>
            <w:tcW w:w="704" w:type="dxa"/>
            <w:tcBorders>
              <w:top w:val="single" w:sz="4" w:space="0" w:color="auto"/>
              <w:left w:val="nil"/>
              <w:bottom w:val="single" w:sz="4" w:space="0" w:color="auto"/>
              <w:right w:val="nil"/>
            </w:tcBorders>
            <w:shd w:val="clear" w:color="000000" w:fill="FFFFFF"/>
            <w:noWrap/>
            <w:vAlign w:val="center"/>
            <w:hideMark/>
          </w:tcPr>
          <w:p w14:paraId="380E149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0,0012</w:t>
            </w:r>
          </w:p>
        </w:tc>
        <w:tc>
          <w:tcPr>
            <w:tcW w:w="272" w:type="dxa"/>
            <w:tcBorders>
              <w:top w:val="nil"/>
              <w:left w:val="nil"/>
              <w:bottom w:val="single" w:sz="4" w:space="0" w:color="auto"/>
              <w:right w:val="nil"/>
            </w:tcBorders>
            <w:shd w:val="clear" w:color="000000" w:fill="FFFFFF"/>
            <w:noWrap/>
            <w:vAlign w:val="center"/>
            <w:hideMark/>
          </w:tcPr>
          <w:p w14:paraId="0F37F10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7026075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3969"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7DF442C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Дорога автомобильная, лесохозяйственная</w:t>
            </w:r>
          </w:p>
        </w:tc>
      </w:tr>
      <w:tr w:rsidR="00A61868" w:rsidRPr="00A61868" w14:paraId="6EDAE0AE" w14:textId="77777777" w:rsidTr="00D624B0">
        <w:trPr>
          <w:trHeight w:val="283"/>
        </w:trPr>
        <w:tc>
          <w:tcPr>
            <w:tcW w:w="4399" w:type="dxa"/>
            <w:gridSpan w:val="5"/>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EFC483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lastRenderedPageBreak/>
              <w:t>Итого по участку 4:</w:t>
            </w:r>
          </w:p>
        </w:tc>
        <w:tc>
          <w:tcPr>
            <w:tcW w:w="704" w:type="dxa"/>
            <w:tcBorders>
              <w:top w:val="single" w:sz="4" w:space="0" w:color="auto"/>
              <w:left w:val="nil"/>
              <w:bottom w:val="single" w:sz="4" w:space="0" w:color="auto"/>
              <w:right w:val="nil"/>
            </w:tcBorders>
            <w:shd w:val="clear" w:color="000000" w:fill="FFFFFF"/>
            <w:noWrap/>
            <w:vAlign w:val="center"/>
            <w:hideMark/>
          </w:tcPr>
          <w:p w14:paraId="1F6AAD7D"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0,1625</w:t>
            </w:r>
          </w:p>
        </w:tc>
        <w:tc>
          <w:tcPr>
            <w:tcW w:w="272" w:type="dxa"/>
            <w:tcBorders>
              <w:top w:val="nil"/>
              <w:left w:val="nil"/>
              <w:bottom w:val="single" w:sz="4" w:space="0" w:color="auto"/>
              <w:right w:val="nil"/>
            </w:tcBorders>
            <w:shd w:val="clear" w:color="000000" w:fill="FFFFFF"/>
            <w:noWrap/>
            <w:vAlign w:val="center"/>
            <w:hideMark/>
          </w:tcPr>
          <w:p w14:paraId="5A8E4988"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1FA7DE4B"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23</w:t>
            </w:r>
          </w:p>
        </w:tc>
        <w:tc>
          <w:tcPr>
            <w:tcW w:w="850" w:type="dxa"/>
            <w:tcBorders>
              <w:top w:val="single" w:sz="4" w:space="0" w:color="auto"/>
              <w:left w:val="nil"/>
              <w:bottom w:val="single" w:sz="4" w:space="0" w:color="auto"/>
              <w:right w:val="single" w:sz="4" w:space="0" w:color="000000"/>
            </w:tcBorders>
            <w:shd w:val="clear" w:color="000000" w:fill="FFFFFF"/>
            <w:vAlign w:val="center"/>
            <w:hideMark/>
          </w:tcPr>
          <w:p w14:paraId="0607AEB4"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w:t>
            </w:r>
          </w:p>
        </w:tc>
        <w:tc>
          <w:tcPr>
            <w:tcW w:w="979" w:type="dxa"/>
            <w:tcBorders>
              <w:top w:val="single" w:sz="4" w:space="0" w:color="auto"/>
              <w:left w:val="nil"/>
              <w:bottom w:val="single" w:sz="4" w:space="0" w:color="auto"/>
              <w:right w:val="single" w:sz="4" w:space="0" w:color="auto"/>
            </w:tcBorders>
            <w:shd w:val="clear" w:color="000000" w:fill="FFFFFF"/>
            <w:vAlign w:val="center"/>
            <w:hideMark/>
          </w:tcPr>
          <w:p w14:paraId="6FC5DF7E"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w:t>
            </w:r>
          </w:p>
        </w:tc>
        <w:tc>
          <w:tcPr>
            <w:tcW w:w="992" w:type="dxa"/>
            <w:tcBorders>
              <w:top w:val="single" w:sz="4" w:space="0" w:color="auto"/>
              <w:left w:val="nil"/>
              <w:bottom w:val="single" w:sz="4" w:space="0" w:color="auto"/>
              <w:right w:val="single" w:sz="4" w:space="0" w:color="000000"/>
            </w:tcBorders>
            <w:shd w:val="clear" w:color="000000" w:fill="FFFFFF"/>
            <w:vAlign w:val="center"/>
            <w:hideMark/>
          </w:tcPr>
          <w:p w14:paraId="151BD625"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w:t>
            </w:r>
          </w:p>
        </w:tc>
        <w:tc>
          <w:tcPr>
            <w:tcW w:w="1148" w:type="dxa"/>
            <w:tcBorders>
              <w:top w:val="single" w:sz="4" w:space="0" w:color="auto"/>
              <w:left w:val="nil"/>
              <w:bottom w:val="single" w:sz="4" w:space="0" w:color="auto"/>
              <w:right w:val="single" w:sz="4" w:space="0" w:color="000000"/>
            </w:tcBorders>
            <w:shd w:val="clear" w:color="000000" w:fill="FFFFFF"/>
            <w:vAlign w:val="center"/>
            <w:hideMark/>
          </w:tcPr>
          <w:p w14:paraId="67F2F62C"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0.1613/23</w:t>
            </w:r>
          </w:p>
        </w:tc>
      </w:tr>
      <w:tr w:rsidR="00A61868" w:rsidRPr="00A61868" w14:paraId="04609205" w14:textId="77777777" w:rsidTr="00D624B0">
        <w:trPr>
          <w:trHeight w:val="283"/>
        </w:trPr>
        <w:tc>
          <w:tcPr>
            <w:tcW w:w="9781" w:type="dxa"/>
            <w:gridSpan w:val="1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DEA663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Участок 5:</w:t>
            </w:r>
          </w:p>
        </w:tc>
      </w:tr>
      <w:tr w:rsidR="00A61868" w:rsidRPr="00A61868" w14:paraId="5654C6D3"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07CE803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181992E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28246D8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39</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18897DF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7</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6DB2955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Е</w:t>
            </w:r>
          </w:p>
        </w:tc>
        <w:tc>
          <w:tcPr>
            <w:tcW w:w="704" w:type="dxa"/>
            <w:tcBorders>
              <w:top w:val="single" w:sz="4" w:space="0" w:color="auto"/>
              <w:left w:val="nil"/>
              <w:bottom w:val="single" w:sz="4" w:space="0" w:color="auto"/>
              <w:right w:val="nil"/>
            </w:tcBorders>
            <w:shd w:val="clear" w:color="000000" w:fill="FFFFFF"/>
            <w:noWrap/>
            <w:vAlign w:val="center"/>
            <w:hideMark/>
          </w:tcPr>
          <w:p w14:paraId="771738C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0,0008</w:t>
            </w:r>
          </w:p>
        </w:tc>
        <w:tc>
          <w:tcPr>
            <w:tcW w:w="272" w:type="dxa"/>
            <w:tcBorders>
              <w:top w:val="nil"/>
              <w:left w:val="nil"/>
              <w:bottom w:val="single" w:sz="4" w:space="0" w:color="auto"/>
              <w:right w:val="nil"/>
            </w:tcBorders>
            <w:shd w:val="clear" w:color="000000" w:fill="FFFFFF"/>
            <w:noWrap/>
            <w:vAlign w:val="center"/>
            <w:hideMark/>
          </w:tcPr>
          <w:p w14:paraId="50EA7AA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4E70D18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5922247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0DDDEAE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158A966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00B90DD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0.0008/0</w:t>
            </w:r>
          </w:p>
        </w:tc>
      </w:tr>
      <w:tr w:rsidR="00A61868" w:rsidRPr="00A61868" w14:paraId="2F54D2BD"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0D5C5EB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2BA9DA5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2E2AD36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39</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3BFC603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12</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5C051E3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704" w:type="dxa"/>
            <w:tcBorders>
              <w:top w:val="single" w:sz="4" w:space="0" w:color="auto"/>
              <w:left w:val="nil"/>
              <w:bottom w:val="single" w:sz="4" w:space="0" w:color="auto"/>
              <w:right w:val="nil"/>
            </w:tcBorders>
            <w:shd w:val="clear" w:color="000000" w:fill="FFFFFF"/>
            <w:noWrap/>
            <w:vAlign w:val="center"/>
            <w:hideMark/>
          </w:tcPr>
          <w:p w14:paraId="4B64E8D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0,0114</w:t>
            </w:r>
          </w:p>
        </w:tc>
        <w:tc>
          <w:tcPr>
            <w:tcW w:w="272" w:type="dxa"/>
            <w:tcBorders>
              <w:top w:val="nil"/>
              <w:left w:val="nil"/>
              <w:bottom w:val="single" w:sz="4" w:space="0" w:color="auto"/>
              <w:right w:val="nil"/>
            </w:tcBorders>
            <w:shd w:val="clear" w:color="000000" w:fill="FFFFFF"/>
            <w:noWrap/>
            <w:vAlign w:val="center"/>
            <w:hideMark/>
          </w:tcPr>
          <w:p w14:paraId="7945572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742E0F5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2610880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633E55C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696D446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1FE5009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0.0114/2</w:t>
            </w:r>
          </w:p>
        </w:tc>
      </w:tr>
      <w:tr w:rsidR="00A61868" w:rsidRPr="00A61868" w14:paraId="7A85EBD3" w14:textId="77777777" w:rsidTr="00A61868">
        <w:trPr>
          <w:trHeight w:val="522"/>
        </w:trPr>
        <w:tc>
          <w:tcPr>
            <w:tcW w:w="1447"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425586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29" w:type="dxa"/>
            <w:tcBorders>
              <w:top w:val="single" w:sz="4" w:space="0" w:color="auto"/>
              <w:left w:val="nil"/>
              <w:bottom w:val="single" w:sz="4" w:space="0" w:color="auto"/>
              <w:right w:val="single" w:sz="4" w:space="0" w:color="000000"/>
            </w:tcBorders>
            <w:shd w:val="clear" w:color="000000" w:fill="FFFFFF"/>
            <w:vAlign w:val="center"/>
            <w:hideMark/>
          </w:tcPr>
          <w:p w14:paraId="07BC522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5EA8CF5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39</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0D269A9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27</w:t>
            </w:r>
          </w:p>
        </w:tc>
        <w:tc>
          <w:tcPr>
            <w:tcW w:w="505" w:type="dxa"/>
            <w:tcBorders>
              <w:top w:val="single" w:sz="4" w:space="0" w:color="auto"/>
              <w:left w:val="nil"/>
              <w:bottom w:val="single" w:sz="4" w:space="0" w:color="auto"/>
              <w:right w:val="single" w:sz="4" w:space="0" w:color="000000"/>
            </w:tcBorders>
            <w:shd w:val="clear" w:color="000000" w:fill="FFFFFF"/>
            <w:noWrap/>
            <w:vAlign w:val="center"/>
            <w:hideMark/>
          </w:tcPr>
          <w:p w14:paraId="1D055AD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704" w:type="dxa"/>
            <w:tcBorders>
              <w:top w:val="single" w:sz="4" w:space="0" w:color="auto"/>
              <w:left w:val="nil"/>
              <w:bottom w:val="single" w:sz="4" w:space="0" w:color="auto"/>
              <w:right w:val="nil"/>
            </w:tcBorders>
            <w:shd w:val="clear" w:color="000000" w:fill="FFFFFF"/>
            <w:noWrap/>
            <w:vAlign w:val="center"/>
            <w:hideMark/>
          </w:tcPr>
          <w:p w14:paraId="717B991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0,0195</w:t>
            </w:r>
          </w:p>
        </w:tc>
        <w:tc>
          <w:tcPr>
            <w:tcW w:w="272" w:type="dxa"/>
            <w:tcBorders>
              <w:top w:val="nil"/>
              <w:left w:val="nil"/>
              <w:bottom w:val="single" w:sz="4" w:space="0" w:color="auto"/>
              <w:right w:val="nil"/>
            </w:tcBorders>
            <w:shd w:val="clear" w:color="000000" w:fill="FFFFFF"/>
            <w:noWrap/>
            <w:vAlign w:val="center"/>
            <w:hideMark/>
          </w:tcPr>
          <w:p w14:paraId="2DADDCA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01F6DAE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7638501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79" w:type="dxa"/>
            <w:tcBorders>
              <w:top w:val="single" w:sz="4" w:space="0" w:color="auto"/>
              <w:left w:val="nil"/>
              <w:bottom w:val="single" w:sz="4" w:space="0" w:color="auto"/>
              <w:right w:val="single" w:sz="4" w:space="0" w:color="auto"/>
            </w:tcBorders>
            <w:shd w:val="clear" w:color="000000" w:fill="FFFFFF"/>
            <w:noWrap/>
            <w:vAlign w:val="center"/>
            <w:hideMark/>
          </w:tcPr>
          <w:p w14:paraId="696483F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5027081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48" w:type="dxa"/>
            <w:tcBorders>
              <w:top w:val="single" w:sz="4" w:space="0" w:color="auto"/>
              <w:left w:val="nil"/>
              <w:bottom w:val="single" w:sz="4" w:space="0" w:color="auto"/>
              <w:right w:val="single" w:sz="4" w:space="0" w:color="auto"/>
            </w:tcBorders>
            <w:shd w:val="clear" w:color="000000" w:fill="FFFFFF"/>
            <w:noWrap/>
            <w:vAlign w:val="center"/>
            <w:hideMark/>
          </w:tcPr>
          <w:p w14:paraId="046D91F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0.0195/4</w:t>
            </w:r>
          </w:p>
        </w:tc>
      </w:tr>
      <w:tr w:rsidR="00A61868" w:rsidRPr="00A61868" w14:paraId="434D721C" w14:textId="77777777" w:rsidTr="00D624B0">
        <w:trPr>
          <w:trHeight w:val="283"/>
        </w:trPr>
        <w:tc>
          <w:tcPr>
            <w:tcW w:w="4399" w:type="dxa"/>
            <w:gridSpan w:val="5"/>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EB4ECD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Итого по участку 5:</w:t>
            </w:r>
          </w:p>
        </w:tc>
        <w:tc>
          <w:tcPr>
            <w:tcW w:w="704" w:type="dxa"/>
            <w:tcBorders>
              <w:top w:val="single" w:sz="4" w:space="0" w:color="auto"/>
              <w:left w:val="nil"/>
              <w:bottom w:val="single" w:sz="4" w:space="0" w:color="auto"/>
              <w:right w:val="nil"/>
            </w:tcBorders>
            <w:shd w:val="clear" w:color="000000" w:fill="FFFFFF"/>
            <w:noWrap/>
            <w:vAlign w:val="center"/>
            <w:hideMark/>
          </w:tcPr>
          <w:p w14:paraId="7DEF0995"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0,0317</w:t>
            </w:r>
          </w:p>
        </w:tc>
        <w:tc>
          <w:tcPr>
            <w:tcW w:w="272" w:type="dxa"/>
            <w:tcBorders>
              <w:top w:val="nil"/>
              <w:left w:val="nil"/>
              <w:bottom w:val="single" w:sz="4" w:space="0" w:color="auto"/>
              <w:right w:val="nil"/>
            </w:tcBorders>
            <w:shd w:val="clear" w:color="000000" w:fill="FFFFFF"/>
            <w:noWrap/>
            <w:vAlign w:val="center"/>
            <w:hideMark/>
          </w:tcPr>
          <w:p w14:paraId="564FA7B7"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48E20ACB"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6</w:t>
            </w:r>
          </w:p>
        </w:tc>
        <w:tc>
          <w:tcPr>
            <w:tcW w:w="850" w:type="dxa"/>
            <w:tcBorders>
              <w:top w:val="single" w:sz="4" w:space="0" w:color="auto"/>
              <w:left w:val="nil"/>
              <w:bottom w:val="single" w:sz="4" w:space="0" w:color="auto"/>
              <w:right w:val="single" w:sz="4" w:space="0" w:color="000000"/>
            </w:tcBorders>
            <w:shd w:val="clear" w:color="000000" w:fill="FFFFFF"/>
            <w:vAlign w:val="center"/>
            <w:hideMark/>
          </w:tcPr>
          <w:p w14:paraId="22C4FC7E"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w:t>
            </w:r>
          </w:p>
        </w:tc>
        <w:tc>
          <w:tcPr>
            <w:tcW w:w="979" w:type="dxa"/>
            <w:tcBorders>
              <w:top w:val="single" w:sz="4" w:space="0" w:color="auto"/>
              <w:left w:val="nil"/>
              <w:bottom w:val="single" w:sz="4" w:space="0" w:color="auto"/>
              <w:right w:val="single" w:sz="4" w:space="0" w:color="auto"/>
            </w:tcBorders>
            <w:shd w:val="clear" w:color="000000" w:fill="FFFFFF"/>
            <w:vAlign w:val="center"/>
            <w:hideMark/>
          </w:tcPr>
          <w:p w14:paraId="7A173314"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w:t>
            </w:r>
          </w:p>
        </w:tc>
        <w:tc>
          <w:tcPr>
            <w:tcW w:w="992" w:type="dxa"/>
            <w:tcBorders>
              <w:top w:val="single" w:sz="4" w:space="0" w:color="auto"/>
              <w:left w:val="nil"/>
              <w:bottom w:val="single" w:sz="4" w:space="0" w:color="auto"/>
              <w:right w:val="single" w:sz="4" w:space="0" w:color="000000"/>
            </w:tcBorders>
            <w:shd w:val="clear" w:color="000000" w:fill="FFFFFF"/>
            <w:vAlign w:val="center"/>
            <w:hideMark/>
          </w:tcPr>
          <w:p w14:paraId="670F8724"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w:t>
            </w:r>
          </w:p>
        </w:tc>
        <w:tc>
          <w:tcPr>
            <w:tcW w:w="1148" w:type="dxa"/>
            <w:tcBorders>
              <w:top w:val="single" w:sz="4" w:space="0" w:color="auto"/>
              <w:left w:val="nil"/>
              <w:bottom w:val="single" w:sz="4" w:space="0" w:color="auto"/>
              <w:right w:val="single" w:sz="4" w:space="0" w:color="000000"/>
            </w:tcBorders>
            <w:shd w:val="clear" w:color="000000" w:fill="FFFFFF"/>
            <w:vAlign w:val="center"/>
            <w:hideMark/>
          </w:tcPr>
          <w:p w14:paraId="59C05A1A"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0.0317/6</w:t>
            </w:r>
          </w:p>
        </w:tc>
      </w:tr>
      <w:tr w:rsidR="00A61868" w:rsidRPr="00A61868" w14:paraId="2689A66C" w14:textId="77777777" w:rsidTr="00D624B0">
        <w:trPr>
          <w:trHeight w:val="283"/>
        </w:trPr>
        <w:tc>
          <w:tcPr>
            <w:tcW w:w="4399" w:type="dxa"/>
            <w:gridSpan w:val="5"/>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0D1F6DC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ИТОГО:</w:t>
            </w:r>
          </w:p>
        </w:tc>
        <w:tc>
          <w:tcPr>
            <w:tcW w:w="704" w:type="dxa"/>
            <w:tcBorders>
              <w:top w:val="single" w:sz="4" w:space="0" w:color="auto"/>
              <w:left w:val="nil"/>
              <w:bottom w:val="single" w:sz="4" w:space="0" w:color="auto"/>
              <w:right w:val="nil"/>
            </w:tcBorders>
            <w:shd w:val="clear" w:color="000000" w:fill="FFFFFF"/>
            <w:noWrap/>
            <w:vAlign w:val="center"/>
            <w:hideMark/>
          </w:tcPr>
          <w:p w14:paraId="09C2F0FE"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32,4395</w:t>
            </w:r>
          </w:p>
        </w:tc>
        <w:tc>
          <w:tcPr>
            <w:tcW w:w="272" w:type="dxa"/>
            <w:tcBorders>
              <w:top w:val="nil"/>
              <w:left w:val="nil"/>
              <w:bottom w:val="single" w:sz="4" w:space="0" w:color="auto"/>
              <w:right w:val="nil"/>
            </w:tcBorders>
            <w:shd w:val="clear" w:color="000000" w:fill="FFFFFF"/>
            <w:noWrap/>
            <w:vAlign w:val="center"/>
            <w:hideMark/>
          </w:tcPr>
          <w:p w14:paraId="16A3EC42"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29AB6B5B"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4546</w:t>
            </w:r>
          </w:p>
        </w:tc>
        <w:tc>
          <w:tcPr>
            <w:tcW w:w="850" w:type="dxa"/>
            <w:tcBorders>
              <w:top w:val="single" w:sz="4" w:space="0" w:color="auto"/>
              <w:left w:val="nil"/>
              <w:bottom w:val="single" w:sz="4" w:space="0" w:color="auto"/>
              <w:right w:val="single" w:sz="4" w:space="0" w:color="000000"/>
            </w:tcBorders>
            <w:shd w:val="clear" w:color="000000" w:fill="FFFFFF"/>
            <w:vAlign w:val="center"/>
            <w:hideMark/>
          </w:tcPr>
          <w:p w14:paraId="3042518F"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1.2559/17</w:t>
            </w:r>
          </w:p>
        </w:tc>
        <w:tc>
          <w:tcPr>
            <w:tcW w:w="979" w:type="dxa"/>
            <w:tcBorders>
              <w:top w:val="single" w:sz="4" w:space="0" w:color="auto"/>
              <w:left w:val="nil"/>
              <w:bottom w:val="single" w:sz="4" w:space="0" w:color="auto"/>
              <w:right w:val="single" w:sz="4" w:space="0" w:color="auto"/>
            </w:tcBorders>
            <w:shd w:val="clear" w:color="000000" w:fill="FFFFFF"/>
            <w:vAlign w:val="center"/>
            <w:hideMark/>
          </w:tcPr>
          <w:p w14:paraId="7B3FAA12"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2.9550/148</w:t>
            </w:r>
          </w:p>
        </w:tc>
        <w:tc>
          <w:tcPr>
            <w:tcW w:w="992" w:type="dxa"/>
            <w:tcBorders>
              <w:top w:val="single" w:sz="4" w:space="0" w:color="auto"/>
              <w:left w:val="nil"/>
              <w:bottom w:val="single" w:sz="4" w:space="0" w:color="auto"/>
              <w:right w:val="single" w:sz="4" w:space="0" w:color="000000"/>
            </w:tcBorders>
            <w:shd w:val="clear" w:color="000000" w:fill="FFFFFF"/>
            <w:vAlign w:val="center"/>
            <w:hideMark/>
          </w:tcPr>
          <w:p w14:paraId="546C6D8C"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1.1908/200</w:t>
            </w:r>
          </w:p>
        </w:tc>
        <w:tc>
          <w:tcPr>
            <w:tcW w:w="1148" w:type="dxa"/>
            <w:tcBorders>
              <w:top w:val="single" w:sz="4" w:space="0" w:color="auto"/>
              <w:left w:val="nil"/>
              <w:bottom w:val="single" w:sz="4" w:space="0" w:color="auto"/>
              <w:right w:val="single" w:sz="4" w:space="0" w:color="000000"/>
            </w:tcBorders>
            <w:shd w:val="clear" w:color="000000" w:fill="FFFFFF"/>
            <w:vAlign w:val="center"/>
            <w:hideMark/>
          </w:tcPr>
          <w:p w14:paraId="5EB37B2F"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24.5740/4181</w:t>
            </w:r>
          </w:p>
        </w:tc>
      </w:tr>
      <w:tr w:rsidR="00A61868" w:rsidRPr="00A61868" w14:paraId="75250A43" w14:textId="77777777" w:rsidTr="00D624B0">
        <w:trPr>
          <w:trHeight w:val="283"/>
        </w:trPr>
        <w:tc>
          <w:tcPr>
            <w:tcW w:w="4399" w:type="dxa"/>
            <w:gridSpan w:val="5"/>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09C249BD"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в том числе по защитным лесам:</w:t>
            </w:r>
          </w:p>
        </w:tc>
        <w:tc>
          <w:tcPr>
            <w:tcW w:w="704" w:type="dxa"/>
            <w:tcBorders>
              <w:top w:val="single" w:sz="4" w:space="0" w:color="auto"/>
              <w:left w:val="nil"/>
              <w:bottom w:val="single" w:sz="4" w:space="0" w:color="auto"/>
              <w:right w:val="nil"/>
            </w:tcBorders>
            <w:shd w:val="clear" w:color="000000" w:fill="FFFFFF"/>
            <w:noWrap/>
            <w:vAlign w:val="center"/>
            <w:hideMark/>
          </w:tcPr>
          <w:p w14:paraId="7D939C97"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29,2038</w:t>
            </w:r>
          </w:p>
        </w:tc>
        <w:tc>
          <w:tcPr>
            <w:tcW w:w="272" w:type="dxa"/>
            <w:tcBorders>
              <w:top w:val="nil"/>
              <w:left w:val="nil"/>
              <w:bottom w:val="single" w:sz="4" w:space="0" w:color="auto"/>
              <w:right w:val="nil"/>
            </w:tcBorders>
            <w:shd w:val="clear" w:color="000000" w:fill="FFFFFF"/>
            <w:noWrap/>
            <w:vAlign w:val="center"/>
            <w:hideMark/>
          </w:tcPr>
          <w:p w14:paraId="22EB5142"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389902F4"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4295</w:t>
            </w:r>
          </w:p>
        </w:tc>
        <w:tc>
          <w:tcPr>
            <w:tcW w:w="850" w:type="dxa"/>
            <w:tcBorders>
              <w:top w:val="single" w:sz="4" w:space="0" w:color="auto"/>
              <w:left w:val="nil"/>
              <w:bottom w:val="single" w:sz="4" w:space="0" w:color="auto"/>
              <w:right w:val="single" w:sz="4" w:space="0" w:color="000000"/>
            </w:tcBorders>
            <w:shd w:val="clear" w:color="000000" w:fill="FFFFFF"/>
            <w:vAlign w:val="center"/>
            <w:hideMark/>
          </w:tcPr>
          <w:p w14:paraId="61132A66"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1.2559/17</w:t>
            </w:r>
          </w:p>
        </w:tc>
        <w:tc>
          <w:tcPr>
            <w:tcW w:w="979" w:type="dxa"/>
            <w:tcBorders>
              <w:top w:val="single" w:sz="4" w:space="0" w:color="auto"/>
              <w:left w:val="nil"/>
              <w:bottom w:val="single" w:sz="4" w:space="0" w:color="auto"/>
              <w:right w:val="single" w:sz="4" w:space="0" w:color="auto"/>
            </w:tcBorders>
            <w:shd w:val="clear" w:color="000000" w:fill="FFFFFF"/>
            <w:vAlign w:val="center"/>
            <w:hideMark/>
          </w:tcPr>
          <w:p w14:paraId="374E6A24"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1.2456/63</w:t>
            </w:r>
          </w:p>
        </w:tc>
        <w:tc>
          <w:tcPr>
            <w:tcW w:w="992" w:type="dxa"/>
            <w:tcBorders>
              <w:top w:val="single" w:sz="4" w:space="0" w:color="auto"/>
              <w:left w:val="nil"/>
              <w:bottom w:val="single" w:sz="4" w:space="0" w:color="auto"/>
              <w:right w:val="single" w:sz="4" w:space="0" w:color="000000"/>
            </w:tcBorders>
            <w:shd w:val="clear" w:color="000000" w:fill="FFFFFF"/>
            <w:vAlign w:val="center"/>
            <w:hideMark/>
          </w:tcPr>
          <w:p w14:paraId="564AADCF"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1.1908/200</w:t>
            </w:r>
          </w:p>
        </w:tc>
        <w:tc>
          <w:tcPr>
            <w:tcW w:w="1148" w:type="dxa"/>
            <w:tcBorders>
              <w:top w:val="single" w:sz="4" w:space="0" w:color="auto"/>
              <w:left w:val="nil"/>
              <w:bottom w:val="single" w:sz="4" w:space="0" w:color="auto"/>
              <w:right w:val="single" w:sz="4" w:space="0" w:color="000000"/>
            </w:tcBorders>
            <w:shd w:val="clear" w:color="000000" w:fill="FFFFFF"/>
            <w:vAlign w:val="center"/>
            <w:hideMark/>
          </w:tcPr>
          <w:p w14:paraId="09FACA06"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23.0680/4015</w:t>
            </w:r>
          </w:p>
        </w:tc>
      </w:tr>
      <w:tr w:rsidR="00A61868" w:rsidRPr="00A61868" w14:paraId="684D6355" w14:textId="77777777" w:rsidTr="00D624B0">
        <w:trPr>
          <w:trHeight w:val="283"/>
        </w:trPr>
        <w:tc>
          <w:tcPr>
            <w:tcW w:w="4399" w:type="dxa"/>
            <w:gridSpan w:val="5"/>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907B47C"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в том числе по эксплуатационным лесам:</w:t>
            </w:r>
          </w:p>
        </w:tc>
        <w:tc>
          <w:tcPr>
            <w:tcW w:w="704" w:type="dxa"/>
            <w:tcBorders>
              <w:top w:val="single" w:sz="4" w:space="0" w:color="auto"/>
              <w:left w:val="nil"/>
              <w:bottom w:val="single" w:sz="4" w:space="0" w:color="auto"/>
              <w:right w:val="nil"/>
            </w:tcBorders>
            <w:shd w:val="clear" w:color="000000" w:fill="FFFFFF"/>
            <w:noWrap/>
            <w:vAlign w:val="center"/>
            <w:hideMark/>
          </w:tcPr>
          <w:p w14:paraId="27A3D489"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3,2357</w:t>
            </w:r>
          </w:p>
        </w:tc>
        <w:tc>
          <w:tcPr>
            <w:tcW w:w="272" w:type="dxa"/>
            <w:tcBorders>
              <w:top w:val="nil"/>
              <w:left w:val="nil"/>
              <w:bottom w:val="single" w:sz="4" w:space="0" w:color="auto"/>
              <w:right w:val="nil"/>
            </w:tcBorders>
            <w:shd w:val="clear" w:color="000000" w:fill="FFFFFF"/>
            <w:noWrap/>
            <w:vAlign w:val="center"/>
            <w:hideMark/>
          </w:tcPr>
          <w:p w14:paraId="531D5D4A"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w:t>
            </w:r>
          </w:p>
        </w:tc>
        <w:tc>
          <w:tcPr>
            <w:tcW w:w="437" w:type="dxa"/>
            <w:tcBorders>
              <w:top w:val="single" w:sz="4" w:space="0" w:color="auto"/>
              <w:left w:val="nil"/>
              <w:bottom w:val="single" w:sz="4" w:space="0" w:color="auto"/>
              <w:right w:val="single" w:sz="4" w:space="0" w:color="000000"/>
            </w:tcBorders>
            <w:shd w:val="clear" w:color="000000" w:fill="FFFFFF"/>
            <w:noWrap/>
            <w:vAlign w:val="center"/>
            <w:hideMark/>
          </w:tcPr>
          <w:p w14:paraId="2890D1B3"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251</w:t>
            </w:r>
          </w:p>
        </w:tc>
        <w:tc>
          <w:tcPr>
            <w:tcW w:w="850" w:type="dxa"/>
            <w:tcBorders>
              <w:top w:val="single" w:sz="4" w:space="0" w:color="auto"/>
              <w:left w:val="nil"/>
              <w:bottom w:val="single" w:sz="4" w:space="0" w:color="auto"/>
              <w:right w:val="single" w:sz="4" w:space="0" w:color="000000"/>
            </w:tcBorders>
            <w:shd w:val="clear" w:color="000000" w:fill="FFFFFF"/>
            <w:vAlign w:val="center"/>
            <w:hideMark/>
          </w:tcPr>
          <w:p w14:paraId="56C9967E"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w:t>
            </w:r>
          </w:p>
        </w:tc>
        <w:tc>
          <w:tcPr>
            <w:tcW w:w="979" w:type="dxa"/>
            <w:tcBorders>
              <w:top w:val="single" w:sz="4" w:space="0" w:color="auto"/>
              <w:left w:val="nil"/>
              <w:bottom w:val="single" w:sz="4" w:space="0" w:color="auto"/>
              <w:right w:val="single" w:sz="4" w:space="0" w:color="auto"/>
            </w:tcBorders>
            <w:shd w:val="clear" w:color="000000" w:fill="FFFFFF"/>
            <w:vAlign w:val="center"/>
            <w:hideMark/>
          </w:tcPr>
          <w:p w14:paraId="0E9F5125"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1.7094/85</w:t>
            </w:r>
          </w:p>
        </w:tc>
        <w:tc>
          <w:tcPr>
            <w:tcW w:w="992" w:type="dxa"/>
            <w:tcBorders>
              <w:top w:val="single" w:sz="4" w:space="0" w:color="auto"/>
              <w:left w:val="nil"/>
              <w:bottom w:val="single" w:sz="4" w:space="0" w:color="auto"/>
              <w:right w:val="single" w:sz="4" w:space="0" w:color="000000"/>
            </w:tcBorders>
            <w:shd w:val="clear" w:color="000000" w:fill="FFFFFF"/>
            <w:vAlign w:val="center"/>
            <w:hideMark/>
          </w:tcPr>
          <w:p w14:paraId="10F8A51A"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w:t>
            </w:r>
          </w:p>
        </w:tc>
        <w:tc>
          <w:tcPr>
            <w:tcW w:w="1148" w:type="dxa"/>
            <w:tcBorders>
              <w:top w:val="single" w:sz="4" w:space="0" w:color="auto"/>
              <w:left w:val="nil"/>
              <w:bottom w:val="single" w:sz="4" w:space="0" w:color="auto"/>
              <w:right w:val="single" w:sz="4" w:space="0" w:color="000000"/>
            </w:tcBorders>
            <w:shd w:val="clear" w:color="000000" w:fill="FFFFFF"/>
            <w:vAlign w:val="center"/>
            <w:hideMark/>
          </w:tcPr>
          <w:p w14:paraId="2DE293D0"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1.5060/166</w:t>
            </w:r>
          </w:p>
        </w:tc>
      </w:tr>
    </w:tbl>
    <w:p w14:paraId="7BE8ACBC" w14:textId="77777777" w:rsidR="00A61868" w:rsidRPr="00A61868" w:rsidRDefault="00A61868" w:rsidP="00A61868">
      <w:pPr>
        <w:jc w:val="both"/>
        <w:rPr>
          <w:rFonts w:ascii="Times New Roman" w:hAnsi="Times New Roman" w:cs="Times New Roman"/>
          <w:sz w:val="28"/>
          <w:szCs w:val="28"/>
        </w:rPr>
      </w:pPr>
    </w:p>
    <w:tbl>
      <w:tblPr>
        <w:tblW w:w="9779" w:type="dxa"/>
        <w:jc w:val="center"/>
        <w:tblLayout w:type="fixed"/>
        <w:tblLook w:val="04A0" w:firstRow="1" w:lastRow="0" w:firstColumn="1" w:lastColumn="0" w:noHBand="0" w:noVBand="1"/>
      </w:tblPr>
      <w:tblGrid>
        <w:gridCol w:w="1432"/>
        <w:gridCol w:w="1559"/>
        <w:gridCol w:w="483"/>
        <w:gridCol w:w="459"/>
        <w:gridCol w:w="459"/>
        <w:gridCol w:w="748"/>
        <w:gridCol w:w="261"/>
        <w:gridCol w:w="425"/>
        <w:gridCol w:w="851"/>
        <w:gridCol w:w="992"/>
        <w:gridCol w:w="992"/>
        <w:gridCol w:w="1118"/>
      </w:tblGrid>
      <w:tr w:rsidR="00A61868" w:rsidRPr="00A61868" w14:paraId="1357540E" w14:textId="77777777" w:rsidTr="00D624B0">
        <w:trPr>
          <w:trHeight w:val="555"/>
          <w:jc w:val="center"/>
        </w:trPr>
        <w:tc>
          <w:tcPr>
            <w:tcW w:w="143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837A7F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Целевое назначение лесов</w:t>
            </w:r>
          </w:p>
        </w:tc>
        <w:tc>
          <w:tcPr>
            <w:tcW w:w="1559"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A33E91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Участковое лесничество/</w:t>
            </w:r>
            <w:r w:rsidRPr="00A61868">
              <w:rPr>
                <w:rFonts w:ascii="Times New Roman" w:hAnsi="Times New Roman" w:cs="Times New Roman"/>
                <w:sz w:val="24"/>
                <w:szCs w:val="24"/>
              </w:rPr>
              <w:br/>
              <w:t>урочище (при наличии)</w:t>
            </w:r>
          </w:p>
        </w:tc>
        <w:tc>
          <w:tcPr>
            <w:tcW w:w="483"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3481742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Лесной квартал</w:t>
            </w:r>
          </w:p>
        </w:tc>
        <w:tc>
          <w:tcPr>
            <w:tcW w:w="459"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655154D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Лесотаксационный выдел</w:t>
            </w:r>
          </w:p>
        </w:tc>
        <w:tc>
          <w:tcPr>
            <w:tcW w:w="459"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7C303B5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Преобладающая порода</w:t>
            </w:r>
          </w:p>
        </w:tc>
        <w:tc>
          <w:tcPr>
            <w:tcW w:w="1434" w:type="dxa"/>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161F2F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Площадь (га)/</w:t>
            </w:r>
            <w:r w:rsidRPr="00A61868">
              <w:rPr>
                <w:rFonts w:ascii="Times New Roman" w:hAnsi="Times New Roman" w:cs="Times New Roman"/>
                <w:sz w:val="24"/>
                <w:szCs w:val="24"/>
              </w:rPr>
              <w:br/>
              <w:t>запас древесины (</w:t>
            </w:r>
            <w:proofErr w:type="spellStart"/>
            <w:r w:rsidRPr="00A61868">
              <w:rPr>
                <w:rFonts w:ascii="Times New Roman" w:hAnsi="Times New Roman" w:cs="Times New Roman"/>
                <w:sz w:val="24"/>
                <w:szCs w:val="24"/>
              </w:rPr>
              <w:t>куб.м</w:t>
            </w:r>
            <w:proofErr w:type="spellEnd"/>
            <w:r w:rsidRPr="00A61868">
              <w:rPr>
                <w:rFonts w:ascii="Times New Roman" w:hAnsi="Times New Roman" w:cs="Times New Roman"/>
                <w:sz w:val="24"/>
                <w:szCs w:val="24"/>
              </w:rPr>
              <w:t>)</w:t>
            </w:r>
          </w:p>
        </w:tc>
        <w:tc>
          <w:tcPr>
            <w:tcW w:w="3953" w:type="dxa"/>
            <w:gridSpan w:val="4"/>
            <w:tcBorders>
              <w:top w:val="single" w:sz="4" w:space="0" w:color="auto"/>
              <w:left w:val="nil"/>
              <w:bottom w:val="single" w:sz="4" w:space="0" w:color="auto"/>
              <w:right w:val="single" w:sz="4" w:space="0" w:color="auto"/>
            </w:tcBorders>
            <w:shd w:val="clear" w:color="000000" w:fill="FFFFFF"/>
            <w:vAlign w:val="center"/>
            <w:hideMark/>
          </w:tcPr>
          <w:p w14:paraId="05B1DC2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В том числе по группам возраста древостоя </w:t>
            </w:r>
            <w:r w:rsidRPr="00A61868">
              <w:rPr>
                <w:rFonts w:ascii="Times New Roman" w:hAnsi="Times New Roman" w:cs="Times New Roman"/>
                <w:sz w:val="24"/>
                <w:szCs w:val="24"/>
              </w:rPr>
              <w:br/>
              <w:t>(га / куб. м)</w:t>
            </w:r>
          </w:p>
        </w:tc>
      </w:tr>
      <w:tr w:rsidR="00A61868" w:rsidRPr="00A61868" w14:paraId="3C33187F" w14:textId="77777777" w:rsidTr="00D624B0">
        <w:trPr>
          <w:cantSplit/>
          <w:trHeight w:val="1850"/>
          <w:jc w:val="center"/>
        </w:trPr>
        <w:tc>
          <w:tcPr>
            <w:tcW w:w="1432" w:type="dxa"/>
            <w:vMerge/>
            <w:tcBorders>
              <w:top w:val="single" w:sz="4" w:space="0" w:color="auto"/>
              <w:left w:val="single" w:sz="4" w:space="0" w:color="auto"/>
              <w:bottom w:val="single" w:sz="4" w:space="0" w:color="auto"/>
              <w:right w:val="single" w:sz="4" w:space="0" w:color="auto"/>
            </w:tcBorders>
            <w:vAlign w:val="center"/>
            <w:hideMark/>
          </w:tcPr>
          <w:p w14:paraId="1840640C" w14:textId="77777777" w:rsidR="00A61868" w:rsidRPr="00A61868" w:rsidRDefault="00A61868" w:rsidP="00A61868">
            <w:pPr>
              <w:jc w:val="both"/>
              <w:rPr>
                <w:rFonts w:ascii="Times New Roman" w:hAnsi="Times New Roman" w:cs="Times New Roman"/>
                <w:sz w:val="24"/>
                <w:szCs w:val="24"/>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94AD45B" w14:textId="77777777" w:rsidR="00A61868" w:rsidRPr="00A61868" w:rsidRDefault="00A61868" w:rsidP="00A61868">
            <w:pPr>
              <w:jc w:val="both"/>
              <w:rPr>
                <w:rFonts w:ascii="Times New Roman" w:hAnsi="Times New Roman" w:cs="Times New Roman"/>
                <w:sz w:val="24"/>
                <w:szCs w:val="24"/>
              </w:rPr>
            </w:pPr>
          </w:p>
        </w:tc>
        <w:tc>
          <w:tcPr>
            <w:tcW w:w="483" w:type="dxa"/>
            <w:vMerge/>
            <w:tcBorders>
              <w:top w:val="single" w:sz="4" w:space="0" w:color="auto"/>
              <w:left w:val="single" w:sz="4" w:space="0" w:color="auto"/>
              <w:bottom w:val="single" w:sz="4" w:space="0" w:color="auto"/>
              <w:right w:val="single" w:sz="4" w:space="0" w:color="auto"/>
            </w:tcBorders>
            <w:vAlign w:val="center"/>
            <w:hideMark/>
          </w:tcPr>
          <w:p w14:paraId="46C1A982" w14:textId="77777777" w:rsidR="00A61868" w:rsidRPr="00A61868" w:rsidRDefault="00A61868" w:rsidP="00A61868">
            <w:pPr>
              <w:jc w:val="both"/>
              <w:rPr>
                <w:rFonts w:ascii="Times New Roman" w:hAnsi="Times New Roman" w:cs="Times New Roman"/>
                <w:sz w:val="24"/>
                <w:szCs w:val="24"/>
              </w:rPr>
            </w:pPr>
          </w:p>
        </w:tc>
        <w:tc>
          <w:tcPr>
            <w:tcW w:w="459" w:type="dxa"/>
            <w:vMerge/>
            <w:tcBorders>
              <w:top w:val="single" w:sz="4" w:space="0" w:color="auto"/>
              <w:left w:val="single" w:sz="4" w:space="0" w:color="auto"/>
              <w:bottom w:val="single" w:sz="4" w:space="0" w:color="auto"/>
              <w:right w:val="single" w:sz="4" w:space="0" w:color="auto"/>
            </w:tcBorders>
            <w:vAlign w:val="center"/>
            <w:hideMark/>
          </w:tcPr>
          <w:p w14:paraId="0E90C336" w14:textId="77777777" w:rsidR="00A61868" w:rsidRPr="00A61868" w:rsidRDefault="00A61868" w:rsidP="00A61868">
            <w:pPr>
              <w:jc w:val="both"/>
              <w:rPr>
                <w:rFonts w:ascii="Times New Roman" w:hAnsi="Times New Roman" w:cs="Times New Roman"/>
                <w:sz w:val="24"/>
                <w:szCs w:val="24"/>
              </w:rPr>
            </w:pPr>
          </w:p>
        </w:tc>
        <w:tc>
          <w:tcPr>
            <w:tcW w:w="459" w:type="dxa"/>
            <w:vMerge/>
            <w:tcBorders>
              <w:top w:val="single" w:sz="4" w:space="0" w:color="auto"/>
              <w:left w:val="single" w:sz="4" w:space="0" w:color="auto"/>
              <w:bottom w:val="single" w:sz="4" w:space="0" w:color="auto"/>
              <w:right w:val="single" w:sz="4" w:space="0" w:color="auto"/>
            </w:tcBorders>
            <w:vAlign w:val="center"/>
            <w:hideMark/>
          </w:tcPr>
          <w:p w14:paraId="629DA011" w14:textId="77777777" w:rsidR="00A61868" w:rsidRPr="00A61868" w:rsidRDefault="00A61868" w:rsidP="00A61868">
            <w:pPr>
              <w:jc w:val="both"/>
              <w:rPr>
                <w:rFonts w:ascii="Times New Roman" w:hAnsi="Times New Roman" w:cs="Times New Roman"/>
                <w:sz w:val="24"/>
                <w:szCs w:val="24"/>
              </w:rPr>
            </w:pPr>
          </w:p>
        </w:tc>
        <w:tc>
          <w:tcPr>
            <w:tcW w:w="1434" w:type="dxa"/>
            <w:gridSpan w:val="3"/>
            <w:vMerge/>
            <w:tcBorders>
              <w:top w:val="single" w:sz="4" w:space="0" w:color="auto"/>
              <w:left w:val="single" w:sz="4" w:space="0" w:color="auto"/>
              <w:bottom w:val="single" w:sz="4" w:space="0" w:color="auto"/>
              <w:right w:val="single" w:sz="4" w:space="0" w:color="auto"/>
            </w:tcBorders>
            <w:vAlign w:val="center"/>
            <w:hideMark/>
          </w:tcPr>
          <w:p w14:paraId="5412A7E2" w14:textId="77777777" w:rsidR="00A61868" w:rsidRPr="00A61868" w:rsidRDefault="00A61868" w:rsidP="00A61868">
            <w:pPr>
              <w:jc w:val="both"/>
              <w:rPr>
                <w:rFonts w:ascii="Times New Roman" w:hAnsi="Times New Roman" w:cs="Times New Roman"/>
                <w:sz w:val="24"/>
                <w:szCs w:val="24"/>
              </w:rPr>
            </w:pPr>
          </w:p>
        </w:tc>
        <w:tc>
          <w:tcPr>
            <w:tcW w:w="851" w:type="dxa"/>
            <w:tcBorders>
              <w:top w:val="single" w:sz="4" w:space="0" w:color="auto"/>
              <w:left w:val="nil"/>
              <w:bottom w:val="single" w:sz="4" w:space="0" w:color="auto"/>
              <w:right w:val="single" w:sz="4" w:space="0" w:color="auto"/>
            </w:tcBorders>
            <w:shd w:val="clear" w:color="000000" w:fill="FFFFFF"/>
            <w:vAlign w:val="center"/>
            <w:hideMark/>
          </w:tcPr>
          <w:p w14:paraId="6ABF5EA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молод-</w:t>
            </w:r>
            <w:proofErr w:type="spellStart"/>
            <w:r w:rsidRPr="00A61868">
              <w:rPr>
                <w:rFonts w:ascii="Times New Roman" w:hAnsi="Times New Roman" w:cs="Times New Roman"/>
                <w:sz w:val="24"/>
                <w:szCs w:val="24"/>
              </w:rPr>
              <w:t>няки</w:t>
            </w:r>
            <w:proofErr w:type="spellEnd"/>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4A9FB09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средне-возраст-</w:t>
            </w:r>
            <w:proofErr w:type="spellStart"/>
            <w:r w:rsidRPr="00A61868">
              <w:rPr>
                <w:rFonts w:ascii="Times New Roman" w:hAnsi="Times New Roman" w:cs="Times New Roman"/>
                <w:sz w:val="24"/>
                <w:szCs w:val="24"/>
              </w:rPr>
              <w:t>ные</w:t>
            </w:r>
            <w:proofErr w:type="spellEnd"/>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6B46955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приспеваю-</w:t>
            </w:r>
            <w:proofErr w:type="spellStart"/>
            <w:r w:rsidRPr="00A61868">
              <w:rPr>
                <w:rFonts w:ascii="Times New Roman" w:hAnsi="Times New Roman" w:cs="Times New Roman"/>
                <w:sz w:val="24"/>
                <w:szCs w:val="24"/>
              </w:rPr>
              <w:t>щие</w:t>
            </w:r>
            <w:proofErr w:type="spellEnd"/>
          </w:p>
        </w:tc>
        <w:tc>
          <w:tcPr>
            <w:tcW w:w="1118" w:type="dxa"/>
            <w:tcBorders>
              <w:top w:val="single" w:sz="4" w:space="0" w:color="auto"/>
              <w:left w:val="nil"/>
              <w:bottom w:val="single" w:sz="4" w:space="0" w:color="auto"/>
              <w:right w:val="single" w:sz="4" w:space="0" w:color="auto"/>
            </w:tcBorders>
            <w:shd w:val="clear" w:color="000000" w:fill="FFFFFF"/>
            <w:vAlign w:val="center"/>
            <w:hideMark/>
          </w:tcPr>
          <w:p w14:paraId="0DDB96C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спелые и пере-</w:t>
            </w:r>
            <w:proofErr w:type="spellStart"/>
            <w:r w:rsidRPr="00A61868">
              <w:rPr>
                <w:rFonts w:ascii="Times New Roman" w:hAnsi="Times New Roman" w:cs="Times New Roman"/>
                <w:sz w:val="24"/>
                <w:szCs w:val="24"/>
              </w:rPr>
              <w:t>стойные</w:t>
            </w:r>
            <w:proofErr w:type="spellEnd"/>
          </w:p>
        </w:tc>
      </w:tr>
      <w:tr w:rsidR="00A61868" w:rsidRPr="00A61868" w14:paraId="5E5A45AD" w14:textId="77777777" w:rsidTr="00D624B0">
        <w:trPr>
          <w:trHeight w:val="300"/>
          <w:jc w:val="center"/>
        </w:trPr>
        <w:tc>
          <w:tcPr>
            <w:tcW w:w="143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F845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12C422D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w:t>
            </w:r>
          </w:p>
        </w:tc>
        <w:tc>
          <w:tcPr>
            <w:tcW w:w="483" w:type="dxa"/>
            <w:tcBorders>
              <w:top w:val="single" w:sz="4" w:space="0" w:color="auto"/>
              <w:left w:val="nil"/>
              <w:bottom w:val="single" w:sz="4" w:space="0" w:color="auto"/>
              <w:right w:val="single" w:sz="4" w:space="0" w:color="auto"/>
            </w:tcBorders>
            <w:shd w:val="clear" w:color="000000" w:fill="FFFFFF"/>
            <w:noWrap/>
            <w:vAlign w:val="center"/>
            <w:hideMark/>
          </w:tcPr>
          <w:p w14:paraId="097A79C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w:t>
            </w:r>
          </w:p>
        </w:tc>
        <w:tc>
          <w:tcPr>
            <w:tcW w:w="459" w:type="dxa"/>
            <w:tcBorders>
              <w:top w:val="single" w:sz="4" w:space="0" w:color="auto"/>
              <w:left w:val="nil"/>
              <w:bottom w:val="single" w:sz="4" w:space="0" w:color="auto"/>
              <w:right w:val="single" w:sz="4" w:space="0" w:color="auto"/>
            </w:tcBorders>
            <w:shd w:val="clear" w:color="000000" w:fill="FFFFFF"/>
            <w:noWrap/>
            <w:vAlign w:val="center"/>
            <w:hideMark/>
          </w:tcPr>
          <w:p w14:paraId="3A9E02E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459" w:type="dxa"/>
            <w:tcBorders>
              <w:top w:val="single" w:sz="4" w:space="0" w:color="auto"/>
              <w:left w:val="nil"/>
              <w:bottom w:val="single" w:sz="4" w:space="0" w:color="auto"/>
              <w:right w:val="single" w:sz="4" w:space="0" w:color="auto"/>
            </w:tcBorders>
            <w:shd w:val="clear" w:color="000000" w:fill="FFFFFF"/>
            <w:noWrap/>
            <w:vAlign w:val="center"/>
            <w:hideMark/>
          </w:tcPr>
          <w:p w14:paraId="5AE1782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w:t>
            </w:r>
          </w:p>
        </w:tc>
        <w:tc>
          <w:tcPr>
            <w:tcW w:w="1434"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16CB917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6</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1A99450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7</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04F9BE2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8</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7C001F1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9</w:t>
            </w:r>
          </w:p>
        </w:tc>
        <w:tc>
          <w:tcPr>
            <w:tcW w:w="1118" w:type="dxa"/>
            <w:tcBorders>
              <w:top w:val="single" w:sz="4" w:space="0" w:color="auto"/>
              <w:left w:val="nil"/>
              <w:bottom w:val="single" w:sz="4" w:space="0" w:color="auto"/>
              <w:right w:val="single" w:sz="4" w:space="0" w:color="auto"/>
            </w:tcBorders>
            <w:shd w:val="clear" w:color="000000" w:fill="FFFFFF"/>
            <w:noWrap/>
            <w:vAlign w:val="center"/>
            <w:hideMark/>
          </w:tcPr>
          <w:p w14:paraId="2BB51E5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10</w:t>
            </w:r>
          </w:p>
        </w:tc>
      </w:tr>
      <w:tr w:rsidR="00A61868" w:rsidRPr="00A61868" w14:paraId="483FED87" w14:textId="77777777" w:rsidTr="00D624B0">
        <w:trPr>
          <w:trHeight w:val="600"/>
          <w:jc w:val="center"/>
        </w:trPr>
        <w:tc>
          <w:tcPr>
            <w:tcW w:w="1432"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82FD5A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lastRenderedPageBreak/>
              <w:t>Защитные</w:t>
            </w:r>
          </w:p>
        </w:tc>
        <w:tc>
          <w:tcPr>
            <w:tcW w:w="1559" w:type="dxa"/>
            <w:tcBorders>
              <w:top w:val="single" w:sz="4" w:space="0" w:color="auto"/>
              <w:left w:val="nil"/>
              <w:bottom w:val="single" w:sz="4" w:space="0" w:color="auto"/>
              <w:right w:val="single" w:sz="4" w:space="0" w:color="000000"/>
            </w:tcBorders>
            <w:shd w:val="clear" w:color="000000" w:fill="FFFFFF"/>
            <w:vAlign w:val="center"/>
            <w:hideMark/>
          </w:tcPr>
          <w:p w14:paraId="6E24B01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83" w:type="dxa"/>
            <w:tcBorders>
              <w:top w:val="single" w:sz="4" w:space="0" w:color="auto"/>
              <w:left w:val="nil"/>
              <w:bottom w:val="single" w:sz="4" w:space="0" w:color="auto"/>
              <w:right w:val="single" w:sz="4" w:space="0" w:color="000000"/>
            </w:tcBorders>
            <w:shd w:val="clear" w:color="000000" w:fill="FFFFFF"/>
            <w:noWrap/>
            <w:vAlign w:val="center"/>
            <w:hideMark/>
          </w:tcPr>
          <w:p w14:paraId="1084AB0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32</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4CA17CB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6A3A3E2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748" w:type="dxa"/>
            <w:tcBorders>
              <w:top w:val="single" w:sz="4" w:space="0" w:color="auto"/>
              <w:left w:val="nil"/>
              <w:bottom w:val="single" w:sz="4" w:space="0" w:color="auto"/>
              <w:right w:val="nil"/>
            </w:tcBorders>
            <w:shd w:val="clear" w:color="000000" w:fill="FFFFFF"/>
            <w:noWrap/>
            <w:vAlign w:val="center"/>
            <w:hideMark/>
          </w:tcPr>
          <w:p w14:paraId="576FA84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0,0094</w:t>
            </w:r>
          </w:p>
        </w:tc>
        <w:tc>
          <w:tcPr>
            <w:tcW w:w="261" w:type="dxa"/>
            <w:tcBorders>
              <w:top w:val="nil"/>
              <w:left w:val="nil"/>
              <w:bottom w:val="single" w:sz="4" w:space="0" w:color="auto"/>
              <w:right w:val="nil"/>
            </w:tcBorders>
            <w:shd w:val="clear" w:color="000000" w:fill="FFFFFF"/>
            <w:noWrap/>
            <w:vAlign w:val="center"/>
            <w:hideMark/>
          </w:tcPr>
          <w:p w14:paraId="719674A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25" w:type="dxa"/>
            <w:tcBorders>
              <w:top w:val="single" w:sz="4" w:space="0" w:color="auto"/>
              <w:left w:val="nil"/>
              <w:bottom w:val="single" w:sz="4" w:space="0" w:color="auto"/>
              <w:right w:val="single" w:sz="4" w:space="0" w:color="000000"/>
            </w:tcBorders>
            <w:shd w:val="clear" w:color="000000" w:fill="FFFFFF"/>
            <w:noWrap/>
            <w:vAlign w:val="center"/>
            <w:hideMark/>
          </w:tcPr>
          <w:p w14:paraId="3406A0A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7D4E337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3C18F4F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247A32B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18" w:type="dxa"/>
            <w:tcBorders>
              <w:top w:val="single" w:sz="4" w:space="0" w:color="auto"/>
              <w:left w:val="nil"/>
              <w:bottom w:val="single" w:sz="4" w:space="0" w:color="auto"/>
              <w:right w:val="single" w:sz="4" w:space="0" w:color="auto"/>
            </w:tcBorders>
            <w:shd w:val="clear" w:color="000000" w:fill="FFFFFF"/>
            <w:noWrap/>
            <w:vAlign w:val="center"/>
            <w:hideMark/>
          </w:tcPr>
          <w:p w14:paraId="7EF997C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0.0094/2</w:t>
            </w:r>
          </w:p>
        </w:tc>
      </w:tr>
      <w:tr w:rsidR="00A61868" w:rsidRPr="00A61868" w14:paraId="71B2EC34" w14:textId="77777777" w:rsidTr="00D624B0">
        <w:trPr>
          <w:trHeight w:val="600"/>
          <w:jc w:val="center"/>
        </w:trPr>
        <w:tc>
          <w:tcPr>
            <w:tcW w:w="1432"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7883E3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59" w:type="dxa"/>
            <w:tcBorders>
              <w:top w:val="single" w:sz="4" w:space="0" w:color="auto"/>
              <w:left w:val="nil"/>
              <w:bottom w:val="single" w:sz="4" w:space="0" w:color="auto"/>
              <w:right w:val="single" w:sz="4" w:space="0" w:color="000000"/>
            </w:tcBorders>
            <w:shd w:val="clear" w:color="000000" w:fill="FFFFFF"/>
            <w:vAlign w:val="center"/>
            <w:hideMark/>
          </w:tcPr>
          <w:p w14:paraId="20C7AC9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83" w:type="dxa"/>
            <w:tcBorders>
              <w:top w:val="single" w:sz="4" w:space="0" w:color="auto"/>
              <w:left w:val="nil"/>
              <w:bottom w:val="single" w:sz="4" w:space="0" w:color="auto"/>
              <w:right w:val="single" w:sz="4" w:space="0" w:color="000000"/>
            </w:tcBorders>
            <w:shd w:val="clear" w:color="000000" w:fill="FFFFFF"/>
            <w:noWrap/>
            <w:vAlign w:val="center"/>
            <w:hideMark/>
          </w:tcPr>
          <w:p w14:paraId="2734997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32</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27F0FD3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6</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632F18A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748" w:type="dxa"/>
            <w:tcBorders>
              <w:top w:val="single" w:sz="4" w:space="0" w:color="auto"/>
              <w:left w:val="nil"/>
              <w:bottom w:val="single" w:sz="4" w:space="0" w:color="auto"/>
              <w:right w:val="nil"/>
            </w:tcBorders>
            <w:shd w:val="clear" w:color="000000" w:fill="FFFFFF"/>
            <w:noWrap/>
            <w:vAlign w:val="center"/>
            <w:hideMark/>
          </w:tcPr>
          <w:p w14:paraId="20D160D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4,3684</w:t>
            </w:r>
          </w:p>
        </w:tc>
        <w:tc>
          <w:tcPr>
            <w:tcW w:w="261" w:type="dxa"/>
            <w:tcBorders>
              <w:top w:val="single" w:sz="4" w:space="0" w:color="auto"/>
              <w:left w:val="nil"/>
              <w:bottom w:val="single" w:sz="4" w:space="0" w:color="auto"/>
              <w:right w:val="nil"/>
            </w:tcBorders>
            <w:shd w:val="clear" w:color="000000" w:fill="FFFFFF"/>
            <w:noWrap/>
            <w:vAlign w:val="center"/>
            <w:hideMark/>
          </w:tcPr>
          <w:p w14:paraId="1B7CC4F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25" w:type="dxa"/>
            <w:tcBorders>
              <w:top w:val="single" w:sz="4" w:space="0" w:color="auto"/>
              <w:left w:val="nil"/>
              <w:bottom w:val="single" w:sz="4" w:space="0" w:color="auto"/>
              <w:right w:val="single" w:sz="4" w:space="0" w:color="000000"/>
            </w:tcBorders>
            <w:shd w:val="clear" w:color="000000" w:fill="FFFFFF"/>
            <w:noWrap/>
            <w:vAlign w:val="center"/>
            <w:hideMark/>
          </w:tcPr>
          <w:p w14:paraId="1C9DF02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830</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7213FF7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043D0BA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34F56DD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18" w:type="dxa"/>
            <w:tcBorders>
              <w:top w:val="single" w:sz="4" w:space="0" w:color="auto"/>
              <w:left w:val="nil"/>
              <w:bottom w:val="single" w:sz="4" w:space="0" w:color="auto"/>
              <w:right w:val="single" w:sz="4" w:space="0" w:color="auto"/>
            </w:tcBorders>
            <w:shd w:val="clear" w:color="000000" w:fill="FFFFFF"/>
            <w:noWrap/>
            <w:vAlign w:val="center"/>
            <w:hideMark/>
          </w:tcPr>
          <w:p w14:paraId="4684DA2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4.3684/830</w:t>
            </w:r>
          </w:p>
        </w:tc>
      </w:tr>
      <w:tr w:rsidR="00A61868" w:rsidRPr="00A61868" w14:paraId="2BC7CD89" w14:textId="77777777" w:rsidTr="00D624B0">
        <w:trPr>
          <w:trHeight w:val="600"/>
          <w:jc w:val="center"/>
        </w:trPr>
        <w:tc>
          <w:tcPr>
            <w:tcW w:w="1432"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81C6A6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59" w:type="dxa"/>
            <w:tcBorders>
              <w:top w:val="single" w:sz="4" w:space="0" w:color="auto"/>
              <w:left w:val="nil"/>
              <w:bottom w:val="single" w:sz="4" w:space="0" w:color="auto"/>
              <w:right w:val="single" w:sz="4" w:space="0" w:color="000000"/>
            </w:tcBorders>
            <w:shd w:val="clear" w:color="000000" w:fill="FFFFFF"/>
            <w:vAlign w:val="center"/>
            <w:hideMark/>
          </w:tcPr>
          <w:p w14:paraId="752A86E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83" w:type="dxa"/>
            <w:tcBorders>
              <w:top w:val="single" w:sz="4" w:space="0" w:color="auto"/>
              <w:left w:val="nil"/>
              <w:bottom w:val="single" w:sz="4" w:space="0" w:color="auto"/>
              <w:right w:val="single" w:sz="4" w:space="0" w:color="000000"/>
            </w:tcBorders>
            <w:shd w:val="clear" w:color="000000" w:fill="FFFFFF"/>
            <w:noWrap/>
            <w:vAlign w:val="center"/>
            <w:hideMark/>
          </w:tcPr>
          <w:p w14:paraId="7B86EAA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32</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01E5815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10</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5CA054C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748" w:type="dxa"/>
            <w:tcBorders>
              <w:top w:val="single" w:sz="4" w:space="0" w:color="auto"/>
              <w:left w:val="nil"/>
              <w:bottom w:val="single" w:sz="4" w:space="0" w:color="auto"/>
              <w:right w:val="nil"/>
            </w:tcBorders>
            <w:shd w:val="clear" w:color="000000" w:fill="FFFFFF"/>
            <w:noWrap/>
            <w:vAlign w:val="center"/>
            <w:hideMark/>
          </w:tcPr>
          <w:p w14:paraId="0DE2270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2,4612</w:t>
            </w:r>
          </w:p>
        </w:tc>
        <w:tc>
          <w:tcPr>
            <w:tcW w:w="261" w:type="dxa"/>
            <w:tcBorders>
              <w:top w:val="nil"/>
              <w:left w:val="nil"/>
              <w:bottom w:val="single" w:sz="4" w:space="0" w:color="auto"/>
              <w:right w:val="nil"/>
            </w:tcBorders>
            <w:shd w:val="clear" w:color="000000" w:fill="FFFFFF"/>
            <w:noWrap/>
            <w:vAlign w:val="center"/>
            <w:hideMark/>
          </w:tcPr>
          <w:p w14:paraId="37FFE6E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25" w:type="dxa"/>
            <w:tcBorders>
              <w:top w:val="single" w:sz="4" w:space="0" w:color="auto"/>
              <w:left w:val="nil"/>
              <w:bottom w:val="single" w:sz="4" w:space="0" w:color="auto"/>
              <w:right w:val="single" w:sz="4" w:space="0" w:color="000000"/>
            </w:tcBorders>
            <w:shd w:val="clear" w:color="000000" w:fill="FFFFFF"/>
            <w:noWrap/>
            <w:vAlign w:val="center"/>
            <w:hideMark/>
          </w:tcPr>
          <w:p w14:paraId="6F49D79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468</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7EE104C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19827FB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3E69AB4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18" w:type="dxa"/>
            <w:tcBorders>
              <w:top w:val="single" w:sz="4" w:space="0" w:color="auto"/>
              <w:left w:val="nil"/>
              <w:bottom w:val="single" w:sz="4" w:space="0" w:color="auto"/>
              <w:right w:val="single" w:sz="4" w:space="0" w:color="auto"/>
            </w:tcBorders>
            <w:shd w:val="clear" w:color="000000" w:fill="FFFFFF"/>
            <w:noWrap/>
            <w:vAlign w:val="center"/>
            <w:hideMark/>
          </w:tcPr>
          <w:p w14:paraId="76DD886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2.4612/468</w:t>
            </w:r>
          </w:p>
        </w:tc>
      </w:tr>
      <w:tr w:rsidR="00A61868" w:rsidRPr="00A61868" w14:paraId="37692B98" w14:textId="77777777" w:rsidTr="00D624B0">
        <w:trPr>
          <w:trHeight w:val="600"/>
          <w:jc w:val="center"/>
        </w:trPr>
        <w:tc>
          <w:tcPr>
            <w:tcW w:w="1432"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B24D81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59" w:type="dxa"/>
            <w:tcBorders>
              <w:top w:val="single" w:sz="4" w:space="0" w:color="auto"/>
              <w:left w:val="nil"/>
              <w:bottom w:val="single" w:sz="4" w:space="0" w:color="auto"/>
              <w:right w:val="single" w:sz="4" w:space="0" w:color="000000"/>
            </w:tcBorders>
            <w:shd w:val="clear" w:color="000000" w:fill="FFFFFF"/>
            <w:vAlign w:val="center"/>
            <w:hideMark/>
          </w:tcPr>
          <w:p w14:paraId="3F81A8B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83" w:type="dxa"/>
            <w:tcBorders>
              <w:top w:val="single" w:sz="4" w:space="0" w:color="auto"/>
              <w:left w:val="nil"/>
              <w:bottom w:val="single" w:sz="4" w:space="0" w:color="auto"/>
              <w:right w:val="single" w:sz="4" w:space="0" w:color="000000"/>
            </w:tcBorders>
            <w:shd w:val="clear" w:color="000000" w:fill="FFFFFF"/>
            <w:noWrap/>
            <w:vAlign w:val="center"/>
            <w:hideMark/>
          </w:tcPr>
          <w:p w14:paraId="6C334D1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32</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0720B9C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11</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0D82F1A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748" w:type="dxa"/>
            <w:tcBorders>
              <w:top w:val="single" w:sz="4" w:space="0" w:color="auto"/>
              <w:left w:val="nil"/>
              <w:bottom w:val="single" w:sz="4" w:space="0" w:color="auto"/>
              <w:right w:val="nil"/>
            </w:tcBorders>
            <w:shd w:val="clear" w:color="000000" w:fill="FFFFFF"/>
            <w:noWrap/>
            <w:vAlign w:val="center"/>
            <w:hideMark/>
          </w:tcPr>
          <w:p w14:paraId="737DC45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8,1751</w:t>
            </w:r>
          </w:p>
        </w:tc>
        <w:tc>
          <w:tcPr>
            <w:tcW w:w="261" w:type="dxa"/>
            <w:tcBorders>
              <w:top w:val="nil"/>
              <w:left w:val="nil"/>
              <w:bottom w:val="single" w:sz="4" w:space="0" w:color="auto"/>
              <w:right w:val="nil"/>
            </w:tcBorders>
            <w:shd w:val="clear" w:color="000000" w:fill="FFFFFF"/>
            <w:noWrap/>
            <w:vAlign w:val="center"/>
            <w:hideMark/>
          </w:tcPr>
          <w:p w14:paraId="3AE2700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25" w:type="dxa"/>
            <w:tcBorders>
              <w:top w:val="single" w:sz="4" w:space="0" w:color="auto"/>
              <w:left w:val="nil"/>
              <w:bottom w:val="single" w:sz="4" w:space="0" w:color="auto"/>
              <w:right w:val="single" w:sz="4" w:space="0" w:color="000000"/>
            </w:tcBorders>
            <w:shd w:val="clear" w:color="000000" w:fill="FFFFFF"/>
            <w:noWrap/>
            <w:vAlign w:val="center"/>
            <w:hideMark/>
          </w:tcPr>
          <w:p w14:paraId="1BEFE94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1308</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5DD5EA0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727F7A6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1F87072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18" w:type="dxa"/>
            <w:tcBorders>
              <w:top w:val="single" w:sz="4" w:space="0" w:color="auto"/>
              <w:left w:val="nil"/>
              <w:bottom w:val="single" w:sz="4" w:space="0" w:color="auto"/>
              <w:right w:val="single" w:sz="4" w:space="0" w:color="auto"/>
            </w:tcBorders>
            <w:shd w:val="clear" w:color="000000" w:fill="FFFFFF"/>
            <w:noWrap/>
            <w:vAlign w:val="center"/>
            <w:hideMark/>
          </w:tcPr>
          <w:p w14:paraId="1A29247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8.1751/1308</w:t>
            </w:r>
          </w:p>
        </w:tc>
      </w:tr>
      <w:tr w:rsidR="00A61868" w:rsidRPr="00A61868" w14:paraId="13CF66B0" w14:textId="77777777" w:rsidTr="00D624B0">
        <w:trPr>
          <w:trHeight w:val="600"/>
          <w:jc w:val="center"/>
        </w:trPr>
        <w:tc>
          <w:tcPr>
            <w:tcW w:w="1432"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8BA46C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59" w:type="dxa"/>
            <w:tcBorders>
              <w:top w:val="single" w:sz="4" w:space="0" w:color="auto"/>
              <w:left w:val="nil"/>
              <w:bottom w:val="single" w:sz="4" w:space="0" w:color="auto"/>
              <w:right w:val="single" w:sz="4" w:space="0" w:color="000000"/>
            </w:tcBorders>
            <w:shd w:val="clear" w:color="000000" w:fill="FFFFFF"/>
            <w:vAlign w:val="center"/>
            <w:hideMark/>
          </w:tcPr>
          <w:p w14:paraId="7D3B057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83" w:type="dxa"/>
            <w:tcBorders>
              <w:top w:val="single" w:sz="4" w:space="0" w:color="auto"/>
              <w:left w:val="nil"/>
              <w:bottom w:val="single" w:sz="4" w:space="0" w:color="auto"/>
              <w:right w:val="single" w:sz="4" w:space="0" w:color="000000"/>
            </w:tcBorders>
            <w:shd w:val="clear" w:color="000000" w:fill="FFFFFF"/>
            <w:noWrap/>
            <w:vAlign w:val="center"/>
            <w:hideMark/>
          </w:tcPr>
          <w:p w14:paraId="5C4E25C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32</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3D0D663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13</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46173B0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748" w:type="dxa"/>
            <w:tcBorders>
              <w:top w:val="single" w:sz="4" w:space="0" w:color="auto"/>
              <w:left w:val="nil"/>
              <w:bottom w:val="single" w:sz="4" w:space="0" w:color="auto"/>
              <w:right w:val="nil"/>
            </w:tcBorders>
            <w:shd w:val="clear" w:color="000000" w:fill="FFFFFF"/>
            <w:noWrap/>
            <w:vAlign w:val="center"/>
            <w:hideMark/>
          </w:tcPr>
          <w:p w14:paraId="0440365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4,0968</w:t>
            </w:r>
          </w:p>
        </w:tc>
        <w:tc>
          <w:tcPr>
            <w:tcW w:w="261" w:type="dxa"/>
            <w:tcBorders>
              <w:top w:val="nil"/>
              <w:left w:val="nil"/>
              <w:bottom w:val="single" w:sz="4" w:space="0" w:color="auto"/>
              <w:right w:val="nil"/>
            </w:tcBorders>
            <w:shd w:val="clear" w:color="000000" w:fill="FFFFFF"/>
            <w:noWrap/>
            <w:vAlign w:val="center"/>
            <w:hideMark/>
          </w:tcPr>
          <w:p w14:paraId="2E7257D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25" w:type="dxa"/>
            <w:tcBorders>
              <w:top w:val="single" w:sz="4" w:space="0" w:color="auto"/>
              <w:left w:val="nil"/>
              <w:bottom w:val="single" w:sz="4" w:space="0" w:color="auto"/>
              <w:right w:val="single" w:sz="4" w:space="0" w:color="000000"/>
            </w:tcBorders>
            <w:shd w:val="clear" w:color="000000" w:fill="FFFFFF"/>
            <w:noWrap/>
            <w:vAlign w:val="center"/>
            <w:hideMark/>
          </w:tcPr>
          <w:p w14:paraId="739FB21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696</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507FC29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5058271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60E0853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18" w:type="dxa"/>
            <w:tcBorders>
              <w:top w:val="single" w:sz="4" w:space="0" w:color="auto"/>
              <w:left w:val="nil"/>
              <w:bottom w:val="single" w:sz="4" w:space="0" w:color="auto"/>
              <w:right w:val="single" w:sz="4" w:space="0" w:color="auto"/>
            </w:tcBorders>
            <w:shd w:val="clear" w:color="000000" w:fill="FFFFFF"/>
            <w:noWrap/>
            <w:vAlign w:val="center"/>
            <w:hideMark/>
          </w:tcPr>
          <w:p w14:paraId="206312A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4.0968/696</w:t>
            </w:r>
          </w:p>
        </w:tc>
      </w:tr>
      <w:tr w:rsidR="00A61868" w:rsidRPr="00A61868" w14:paraId="78D41E1B" w14:textId="77777777" w:rsidTr="00D624B0">
        <w:trPr>
          <w:trHeight w:val="600"/>
          <w:jc w:val="center"/>
        </w:trPr>
        <w:tc>
          <w:tcPr>
            <w:tcW w:w="1432"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6A3357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59" w:type="dxa"/>
            <w:tcBorders>
              <w:top w:val="single" w:sz="4" w:space="0" w:color="auto"/>
              <w:left w:val="nil"/>
              <w:bottom w:val="single" w:sz="4" w:space="0" w:color="auto"/>
              <w:right w:val="single" w:sz="4" w:space="0" w:color="000000"/>
            </w:tcBorders>
            <w:shd w:val="clear" w:color="000000" w:fill="FFFFFF"/>
            <w:vAlign w:val="center"/>
            <w:hideMark/>
          </w:tcPr>
          <w:p w14:paraId="0E480E8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83" w:type="dxa"/>
            <w:tcBorders>
              <w:top w:val="single" w:sz="4" w:space="0" w:color="auto"/>
              <w:left w:val="nil"/>
              <w:bottom w:val="single" w:sz="4" w:space="0" w:color="auto"/>
              <w:right w:val="single" w:sz="4" w:space="0" w:color="000000"/>
            </w:tcBorders>
            <w:shd w:val="clear" w:color="000000" w:fill="FFFFFF"/>
            <w:noWrap/>
            <w:vAlign w:val="center"/>
            <w:hideMark/>
          </w:tcPr>
          <w:p w14:paraId="7D61E5C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32</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2FB9A90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15</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0095B32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748" w:type="dxa"/>
            <w:tcBorders>
              <w:top w:val="single" w:sz="4" w:space="0" w:color="auto"/>
              <w:left w:val="nil"/>
              <w:bottom w:val="single" w:sz="4" w:space="0" w:color="auto"/>
              <w:right w:val="nil"/>
            </w:tcBorders>
            <w:shd w:val="clear" w:color="000000" w:fill="FFFFFF"/>
            <w:noWrap/>
            <w:vAlign w:val="center"/>
            <w:hideMark/>
          </w:tcPr>
          <w:p w14:paraId="0A05C71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11,6107</w:t>
            </w:r>
          </w:p>
        </w:tc>
        <w:tc>
          <w:tcPr>
            <w:tcW w:w="261" w:type="dxa"/>
            <w:tcBorders>
              <w:top w:val="nil"/>
              <w:left w:val="nil"/>
              <w:bottom w:val="single" w:sz="4" w:space="0" w:color="auto"/>
              <w:right w:val="nil"/>
            </w:tcBorders>
            <w:shd w:val="clear" w:color="000000" w:fill="FFFFFF"/>
            <w:noWrap/>
            <w:vAlign w:val="center"/>
            <w:hideMark/>
          </w:tcPr>
          <w:p w14:paraId="1AB294F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25" w:type="dxa"/>
            <w:tcBorders>
              <w:top w:val="single" w:sz="4" w:space="0" w:color="auto"/>
              <w:left w:val="nil"/>
              <w:bottom w:val="single" w:sz="4" w:space="0" w:color="auto"/>
              <w:right w:val="single" w:sz="4" w:space="0" w:color="000000"/>
            </w:tcBorders>
            <w:shd w:val="clear" w:color="000000" w:fill="FFFFFF"/>
            <w:noWrap/>
            <w:vAlign w:val="center"/>
            <w:hideMark/>
          </w:tcPr>
          <w:p w14:paraId="500AB3F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2206</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45A8060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59FD231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5F38520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18" w:type="dxa"/>
            <w:tcBorders>
              <w:top w:val="single" w:sz="4" w:space="0" w:color="auto"/>
              <w:left w:val="nil"/>
              <w:bottom w:val="single" w:sz="4" w:space="0" w:color="auto"/>
              <w:right w:val="single" w:sz="4" w:space="0" w:color="auto"/>
            </w:tcBorders>
            <w:shd w:val="clear" w:color="000000" w:fill="FFFFFF"/>
            <w:noWrap/>
            <w:vAlign w:val="center"/>
            <w:hideMark/>
          </w:tcPr>
          <w:p w14:paraId="0EAF5EC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11.6107/2206</w:t>
            </w:r>
          </w:p>
        </w:tc>
      </w:tr>
      <w:tr w:rsidR="00A61868" w:rsidRPr="00A61868" w14:paraId="1EA2B9AD" w14:textId="77777777" w:rsidTr="00D624B0">
        <w:trPr>
          <w:trHeight w:val="600"/>
          <w:jc w:val="center"/>
        </w:trPr>
        <w:tc>
          <w:tcPr>
            <w:tcW w:w="1432"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C93F0E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1559" w:type="dxa"/>
            <w:tcBorders>
              <w:top w:val="single" w:sz="4" w:space="0" w:color="auto"/>
              <w:left w:val="nil"/>
              <w:bottom w:val="single" w:sz="4" w:space="0" w:color="auto"/>
              <w:right w:val="single" w:sz="4" w:space="0" w:color="000000"/>
            </w:tcBorders>
            <w:shd w:val="clear" w:color="000000" w:fill="FFFFFF"/>
            <w:vAlign w:val="center"/>
            <w:hideMark/>
          </w:tcPr>
          <w:p w14:paraId="528D10B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Правдинское / </w:t>
            </w:r>
            <w:r w:rsidRPr="00A61868">
              <w:rPr>
                <w:rFonts w:ascii="Times New Roman" w:hAnsi="Times New Roman" w:cs="Times New Roman"/>
                <w:sz w:val="24"/>
                <w:szCs w:val="24"/>
              </w:rPr>
              <w:br/>
              <w:t>Правдинское</w:t>
            </w:r>
          </w:p>
        </w:tc>
        <w:tc>
          <w:tcPr>
            <w:tcW w:w="483" w:type="dxa"/>
            <w:tcBorders>
              <w:top w:val="single" w:sz="4" w:space="0" w:color="auto"/>
              <w:left w:val="nil"/>
              <w:bottom w:val="single" w:sz="4" w:space="0" w:color="auto"/>
              <w:right w:val="single" w:sz="4" w:space="0" w:color="000000"/>
            </w:tcBorders>
            <w:shd w:val="clear" w:color="000000" w:fill="FFFFFF"/>
            <w:noWrap/>
            <w:vAlign w:val="center"/>
            <w:hideMark/>
          </w:tcPr>
          <w:p w14:paraId="08C693F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32</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45267A7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43</w:t>
            </w:r>
          </w:p>
        </w:tc>
        <w:tc>
          <w:tcPr>
            <w:tcW w:w="459" w:type="dxa"/>
            <w:tcBorders>
              <w:top w:val="single" w:sz="4" w:space="0" w:color="auto"/>
              <w:left w:val="nil"/>
              <w:bottom w:val="single" w:sz="4" w:space="0" w:color="auto"/>
              <w:right w:val="single" w:sz="4" w:space="0" w:color="000000"/>
            </w:tcBorders>
            <w:shd w:val="clear" w:color="000000" w:fill="FFFFFF"/>
            <w:noWrap/>
            <w:vAlign w:val="center"/>
            <w:hideMark/>
          </w:tcPr>
          <w:p w14:paraId="7035E38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w:t>
            </w:r>
          </w:p>
        </w:tc>
        <w:tc>
          <w:tcPr>
            <w:tcW w:w="748" w:type="dxa"/>
            <w:tcBorders>
              <w:top w:val="single" w:sz="4" w:space="0" w:color="auto"/>
              <w:left w:val="nil"/>
              <w:bottom w:val="single" w:sz="4" w:space="0" w:color="auto"/>
              <w:right w:val="nil"/>
            </w:tcBorders>
            <w:shd w:val="clear" w:color="000000" w:fill="FFFFFF"/>
            <w:noWrap/>
            <w:vAlign w:val="center"/>
            <w:hideMark/>
          </w:tcPr>
          <w:p w14:paraId="5E659A6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0,9189</w:t>
            </w:r>
          </w:p>
        </w:tc>
        <w:tc>
          <w:tcPr>
            <w:tcW w:w="261" w:type="dxa"/>
            <w:tcBorders>
              <w:top w:val="nil"/>
              <w:left w:val="nil"/>
              <w:bottom w:val="single" w:sz="4" w:space="0" w:color="auto"/>
              <w:right w:val="nil"/>
            </w:tcBorders>
            <w:shd w:val="clear" w:color="000000" w:fill="FFFFFF"/>
            <w:noWrap/>
            <w:vAlign w:val="center"/>
            <w:hideMark/>
          </w:tcPr>
          <w:p w14:paraId="7AE0AF9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425" w:type="dxa"/>
            <w:tcBorders>
              <w:top w:val="single" w:sz="4" w:space="0" w:color="auto"/>
              <w:left w:val="nil"/>
              <w:bottom w:val="single" w:sz="4" w:space="0" w:color="auto"/>
              <w:right w:val="single" w:sz="4" w:space="0" w:color="000000"/>
            </w:tcBorders>
            <w:shd w:val="clear" w:color="000000" w:fill="FFFFFF"/>
            <w:noWrap/>
            <w:vAlign w:val="center"/>
            <w:hideMark/>
          </w:tcPr>
          <w:p w14:paraId="18BD15B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3953"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28F6C9A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Профиль</w:t>
            </w:r>
          </w:p>
        </w:tc>
      </w:tr>
      <w:tr w:rsidR="00A61868" w:rsidRPr="00A61868" w14:paraId="29C46D50" w14:textId="77777777" w:rsidTr="00D624B0">
        <w:trPr>
          <w:trHeight w:val="435"/>
          <w:jc w:val="center"/>
        </w:trPr>
        <w:tc>
          <w:tcPr>
            <w:tcW w:w="4392" w:type="dxa"/>
            <w:gridSpan w:val="5"/>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3B9E98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ИТОГО:</w:t>
            </w:r>
          </w:p>
        </w:tc>
        <w:tc>
          <w:tcPr>
            <w:tcW w:w="748" w:type="dxa"/>
            <w:tcBorders>
              <w:top w:val="single" w:sz="4" w:space="0" w:color="auto"/>
              <w:left w:val="nil"/>
              <w:bottom w:val="single" w:sz="4" w:space="0" w:color="auto"/>
              <w:right w:val="nil"/>
            </w:tcBorders>
            <w:shd w:val="clear" w:color="000000" w:fill="FFFFFF"/>
            <w:noWrap/>
            <w:vAlign w:val="center"/>
            <w:hideMark/>
          </w:tcPr>
          <w:p w14:paraId="6E41BFE7"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31,6405</w:t>
            </w:r>
          </w:p>
        </w:tc>
        <w:tc>
          <w:tcPr>
            <w:tcW w:w="261" w:type="dxa"/>
            <w:tcBorders>
              <w:top w:val="nil"/>
              <w:left w:val="nil"/>
              <w:bottom w:val="single" w:sz="4" w:space="0" w:color="auto"/>
              <w:right w:val="nil"/>
            </w:tcBorders>
            <w:shd w:val="clear" w:color="000000" w:fill="FFFFFF"/>
            <w:noWrap/>
            <w:vAlign w:val="center"/>
            <w:hideMark/>
          </w:tcPr>
          <w:p w14:paraId="6B6C0085"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w:t>
            </w:r>
          </w:p>
        </w:tc>
        <w:tc>
          <w:tcPr>
            <w:tcW w:w="425" w:type="dxa"/>
            <w:tcBorders>
              <w:top w:val="single" w:sz="4" w:space="0" w:color="auto"/>
              <w:left w:val="nil"/>
              <w:bottom w:val="single" w:sz="4" w:space="0" w:color="auto"/>
              <w:right w:val="single" w:sz="4" w:space="0" w:color="000000"/>
            </w:tcBorders>
            <w:shd w:val="clear" w:color="000000" w:fill="FFFFFF"/>
            <w:noWrap/>
            <w:vAlign w:val="center"/>
            <w:hideMark/>
          </w:tcPr>
          <w:p w14:paraId="295CD50B"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5510</w:t>
            </w:r>
          </w:p>
        </w:tc>
        <w:tc>
          <w:tcPr>
            <w:tcW w:w="851" w:type="dxa"/>
            <w:tcBorders>
              <w:top w:val="single" w:sz="4" w:space="0" w:color="auto"/>
              <w:left w:val="nil"/>
              <w:bottom w:val="single" w:sz="4" w:space="0" w:color="auto"/>
              <w:right w:val="single" w:sz="4" w:space="0" w:color="000000"/>
            </w:tcBorders>
            <w:shd w:val="clear" w:color="000000" w:fill="FFFFFF"/>
            <w:vAlign w:val="center"/>
            <w:hideMark/>
          </w:tcPr>
          <w:p w14:paraId="6965E208"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049D4159"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w:t>
            </w:r>
          </w:p>
        </w:tc>
        <w:tc>
          <w:tcPr>
            <w:tcW w:w="992" w:type="dxa"/>
            <w:tcBorders>
              <w:top w:val="single" w:sz="4" w:space="0" w:color="auto"/>
              <w:left w:val="nil"/>
              <w:bottom w:val="single" w:sz="4" w:space="0" w:color="auto"/>
              <w:right w:val="single" w:sz="4" w:space="0" w:color="000000"/>
            </w:tcBorders>
            <w:shd w:val="clear" w:color="000000" w:fill="FFFFFF"/>
            <w:vAlign w:val="center"/>
            <w:hideMark/>
          </w:tcPr>
          <w:p w14:paraId="1FE0B126"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w:t>
            </w:r>
          </w:p>
        </w:tc>
        <w:tc>
          <w:tcPr>
            <w:tcW w:w="1118" w:type="dxa"/>
            <w:tcBorders>
              <w:top w:val="single" w:sz="4" w:space="0" w:color="auto"/>
              <w:left w:val="nil"/>
              <w:bottom w:val="single" w:sz="4" w:space="0" w:color="auto"/>
              <w:right w:val="single" w:sz="4" w:space="0" w:color="000000"/>
            </w:tcBorders>
            <w:shd w:val="clear" w:color="000000" w:fill="FFFFFF"/>
            <w:vAlign w:val="center"/>
            <w:hideMark/>
          </w:tcPr>
          <w:p w14:paraId="09F8D307" w14:textId="77777777" w:rsidR="00A61868" w:rsidRPr="00A61868" w:rsidRDefault="00A61868" w:rsidP="00A61868">
            <w:pPr>
              <w:jc w:val="both"/>
              <w:rPr>
                <w:rFonts w:ascii="Times New Roman" w:hAnsi="Times New Roman" w:cs="Times New Roman"/>
                <w:i/>
                <w:iCs/>
                <w:sz w:val="24"/>
                <w:szCs w:val="24"/>
              </w:rPr>
            </w:pPr>
            <w:r w:rsidRPr="00A61868">
              <w:rPr>
                <w:rFonts w:ascii="Times New Roman" w:hAnsi="Times New Roman" w:cs="Times New Roman"/>
                <w:i/>
                <w:iCs/>
                <w:sz w:val="24"/>
                <w:szCs w:val="24"/>
              </w:rPr>
              <w:t>30.7216/5510</w:t>
            </w:r>
          </w:p>
        </w:tc>
      </w:tr>
    </w:tbl>
    <w:p w14:paraId="6FA2719F" w14:textId="77777777" w:rsidR="00A61868" w:rsidRPr="00A61868" w:rsidRDefault="00A61868" w:rsidP="00A61868">
      <w:pPr>
        <w:jc w:val="both"/>
        <w:rPr>
          <w:rFonts w:ascii="Times New Roman" w:hAnsi="Times New Roman" w:cs="Times New Roman"/>
          <w:sz w:val="28"/>
          <w:szCs w:val="28"/>
        </w:rPr>
      </w:pPr>
    </w:p>
    <w:p w14:paraId="45EDDF9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Сведения об особо защитных участках лесов (ОЗУ), особо охраняемых природных территорий (ООПТ), зонах с особыми условиями использования территорий на лесном участке</w:t>
      </w:r>
    </w:p>
    <w:tbl>
      <w:tblPr>
        <w:tblW w:w="10252" w:type="dxa"/>
        <w:tblInd w:w="-732" w:type="dxa"/>
        <w:tblLook w:val="04A0" w:firstRow="1" w:lastRow="0" w:firstColumn="1" w:lastColumn="0" w:noHBand="0" w:noVBand="1"/>
      </w:tblPr>
      <w:tblGrid>
        <w:gridCol w:w="1715"/>
        <w:gridCol w:w="1715"/>
        <w:gridCol w:w="2552"/>
        <w:gridCol w:w="1559"/>
        <w:gridCol w:w="1559"/>
        <w:gridCol w:w="1152"/>
      </w:tblGrid>
      <w:tr w:rsidR="00A61868" w:rsidRPr="00A61868" w14:paraId="3D5A7235" w14:textId="77777777" w:rsidTr="00963715">
        <w:trPr>
          <w:trHeight w:val="1020"/>
        </w:trPr>
        <w:tc>
          <w:tcPr>
            <w:tcW w:w="17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A877C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Наименование </w:t>
            </w:r>
            <w:r w:rsidRPr="00A61868">
              <w:rPr>
                <w:rFonts w:ascii="Times New Roman" w:hAnsi="Times New Roman" w:cs="Times New Roman"/>
                <w:sz w:val="24"/>
                <w:szCs w:val="24"/>
              </w:rPr>
              <w:br/>
              <w:t xml:space="preserve">участкового </w:t>
            </w:r>
            <w:r w:rsidRPr="00A61868">
              <w:rPr>
                <w:rFonts w:ascii="Times New Roman" w:hAnsi="Times New Roman" w:cs="Times New Roman"/>
                <w:sz w:val="24"/>
                <w:szCs w:val="24"/>
              </w:rPr>
              <w:br/>
              <w:t>лесничества</w:t>
            </w:r>
          </w:p>
        </w:tc>
        <w:tc>
          <w:tcPr>
            <w:tcW w:w="1715" w:type="dxa"/>
            <w:tcBorders>
              <w:top w:val="single" w:sz="4" w:space="0" w:color="auto"/>
              <w:left w:val="nil"/>
              <w:bottom w:val="single" w:sz="4" w:space="0" w:color="auto"/>
              <w:right w:val="single" w:sz="4" w:space="0" w:color="auto"/>
            </w:tcBorders>
            <w:shd w:val="clear" w:color="auto" w:fill="auto"/>
            <w:vAlign w:val="center"/>
            <w:hideMark/>
          </w:tcPr>
          <w:p w14:paraId="4708F7A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Наименование урочища </w:t>
            </w:r>
            <w:r w:rsidRPr="00A61868">
              <w:rPr>
                <w:rFonts w:ascii="Times New Roman" w:hAnsi="Times New Roman" w:cs="Times New Roman"/>
                <w:sz w:val="24"/>
                <w:szCs w:val="24"/>
              </w:rPr>
              <w:br/>
              <w:t>(при наличии)</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14:paraId="3E115EA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Виды ОЗУ, наименование ООПТ, виды зон с особыми условиями использования территорий</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B6984E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Перечень лесных кварталов или их частей</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A1CC0B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Перечень лесных выделов или их частей</w:t>
            </w:r>
          </w:p>
        </w:tc>
        <w:tc>
          <w:tcPr>
            <w:tcW w:w="1152" w:type="dxa"/>
            <w:tcBorders>
              <w:top w:val="single" w:sz="4" w:space="0" w:color="auto"/>
              <w:left w:val="nil"/>
              <w:bottom w:val="single" w:sz="4" w:space="0" w:color="auto"/>
              <w:right w:val="single" w:sz="4" w:space="0" w:color="auto"/>
            </w:tcBorders>
            <w:shd w:val="clear" w:color="auto" w:fill="auto"/>
            <w:noWrap/>
            <w:vAlign w:val="center"/>
            <w:hideMark/>
          </w:tcPr>
          <w:p w14:paraId="1C1A707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Площадь (га)</w:t>
            </w:r>
          </w:p>
        </w:tc>
      </w:tr>
      <w:tr w:rsidR="00A61868" w:rsidRPr="00A61868" w14:paraId="0A73E599" w14:textId="77777777" w:rsidTr="00963715">
        <w:trPr>
          <w:trHeight w:val="340"/>
        </w:trPr>
        <w:tc>
          <w:tcPr>
            <w:tcW w:w="1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DC2C5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w:t>
            </w:r>
          </w:p>
        </w:tc>
        <w:tc>
          <w:tcPr>
            <w:tcW w:w="1715" w:type="dxa"/>
            <w:tcBorders>
              <w:top w:val="single" w:sz="4" w:space="0" w:color="auto"/>
              <w:left w:val="nil"/>
              <w:bottom w:val="single" w:sz="4" w:space="0" w:color="auto"/>
              <w:right w:val="single" w:sz="4" w:space="0" w:color="auto"/>
            </w:tcBorders>
            <w:shd w:val="clear" w:color="auto" w:fill="auto"/>
            <w:noWrap/>
            <w:vAlign w:val="center"/>
            <w:hideMark/>
          </w:tcPr>
          <w:p w14:paraId="069D5A8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w:t>
            </w:r>
          </w:p>
        </w:tc>
        <w:tc>
          <w:tcPr>
            <w:tcW w:w="2552" w:type="dxa"/>
            <w:tcBorders>
              <w:top w:val="single" w:sz="4" w:space="0" w:color="auto"/>
              <w:left w:val="nil"/>
              <w:bottom w:val="single" w:sz="4" w:space="0" w:color="auto"/>
              <w:right w:val="single" w:sz="4" w:space="0" w:color="auto"/>
            </w:tcBorders>
            <w:shd w:val="clear" w:color="auto" w:fill="auto"/>
            <w:noWrap/>
            <w:vAlign w:val="center"/>
            <w:hideMark/>
          </w:tcPr>
          <w:p w14:paraId="5DA68F8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59DC5D5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75F5E11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w:t>
            </w:r>
          </w:p>
        </w:tc>
        <w:tc>
          <w:tcPr>
            <w:tcW w:w="1152" w:type="dxa"/>
            <w:tcBorders>
              <w:top w:val="single" w:sz="4" w:space="0" w:color="auto"/>
              <w:left w:val="nil"/>
              <w:bottom w:val="single" w:sz="4" w:space="0" w:color="auto"/>
              <w:right w:val="single" w:sz="4" w:space="0" w:color="auto"/>
            </w:tcBorders>
            <w:shd w:val="clear" w:color="auto" w:fill="auto"/>
            <w:noWrap/>
            <w:vAlign w:val="center"/>
            <w:hideMark/>
          </w:tcPr>
          <w:p w14:paraId="74CA282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6</w:t>
            </w:r>
          </w:p>
        </w:tc>
      </w:tr>
      <w:tr w:rsidR="00A61868" w:rsidRPr="00A61868" w14:paraId="049827A3" w14:textId="77777777" w:rsidTr="00963715">
        <w:trPr>
          <w:trHeight w:val="340"/>
        </w:trPr>
        <w:tc>
          <w:tcPr>
            <w:tcW w:w="171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3BC85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715" w:type="dxa"/>
            <w:tcBorders>
              <w:top w:val="single" w:sz="4" w:space="0" w:color="auto"/>
              <w:left w:val="nil"/>
              <w:bottom w:val="single" w:sz="4" w:space="0" w:color="auto"/>
              <w:right w:val="single" w:sz="4" w:space="0" w:color="auto"/>
            </w:tcBorders>
            <w:shd w:val="clear" w:color="000000" w:fill="FFFFFF"/>
            <w:noWrap/>
            <w:vAlign w:val="center"/>
            <w:hideMark/>
          </w:tcPr>
          <w:p w14:paraId="5F80ABE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2552" w:type="dxa"/>
            <w:tcBorders>
              <w:top w:val="single" w:sz="4" w:space="0" w:color="auto"/>
              <w:left w:val="nil"/>
              <w:bottom w:val="single" w:sz="4" w:space="0" w:color="auto"/>
              <w:right w:val="single" w:sz="4" w:space="0" w:color="auto"/>
            </w:tcBorders>
            <w:shd w:val="clear" w:color="000000" w:fill="FFFFFF"/>
            <w:noWrap/>
            <w:vAlign w:val="center"/>
            <w:hideMark/>
          </w:tcPr>
          <w:p w14:paraId="6650C7D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4410538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559" w:type="dxa"/>
            <w:tcBorders>
              <w:top w:val="single" w:sz="4" w:space="0" w:color="auto"/>
              <w:left w:val="nil"/>
              <w:bottom w:val="single" w:sz="4" w:space="0" w:color="auto"/>
              <w:right w:val="single" w:sz="4" w:space="0" w:color="auto"/>
            </w:tcBorders>
            <w:shd w:val="clear" w:color="000000" w:fill="FFFFFF"/>
            <w:noWrap/>
            <w:vAlign w:val="center"/>
            <w:hideMark/>
          </w:tcPr>
          <w:p w14:paraId="416177F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152" w:type="dxa"/>
            <w:tcBorders>
              <w:top w:val="single" w:sz="4" w:space="0" w:color="auto"/>
              <w:left w:val="nil"/>
              <w:bottom w:val="single" w:sz="4" w:space="0" w:color="auto"/>
              <w:right w:val="single" w:sz="4" w:space="0" w:color="auto"/>
            </w:tcBorders>
            <w:shd w:val="clear" w:color="000000" w:fill="FFFFFF"/>
            <w:noWrap/>
            <w:vAlign w:val="center"/>
            <w:hideMark/>
          </w:tcPr>
          <w:p w14:paraId="5344770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r>
    </w:tbl>
    <w:p w14:paraId="79B14A06" w14:textId="77777777" w:rsidR="00963715" w:rsidRDefault="00963715" w:rsidP="00A61868">
      <w:pPr>
        <w:jc w:val="both"/>
        <w:rPr>
          <w:rFonts w:ascii="Times New Roman" w:hAnsi="Times New Roman" w:cs="Times New Roman"/>
          <w:sz w:val="28"/>
          <w:szCs w:val="28"/>
        </w:rPr>
        <w:sectPr w:rsidR="00963715" w:rsidSect="00963715">
          <w:pgSz w:w="11906" w:h="16838"/>
          <w:pgMar w:top="1418" w:right="849" w:bottom="1134" w:left="1559" w:header="567" w:footer="709" w:gutter="0"/>
          <w:pgNumType w:start="33"/>
          <w:cols w:space="708"/>
          <w:titlePg/>
          <w:docGrid w:linePitch="360"/>
        </w:sectPr>
      </w:pPr>
    </w:p>
    <w:p w14:paraId="00F0D625" w14:textId="5B2D7368"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lastRenderedPageBreak/>
        <w:t>Средние таксационные показатели насаждений лесного участка</w:t>
      </w:r>
    </w:p>
    <w:tbl>
      <w:tblPr>
        <w:tblW w:w="12310" w:type="dxa"/>
        <w:tblInd w:w="-34" w:type="dxa"/>
        <w:tblLook w:val="04A0" w:firstRow="1" w:lastRow="0" w:firstColumn="1" w:lastColumn="0" w:noHBand="0" w:noVBand="1"/>
      </w:tblPr>
      <w:tblGrid>
        <w:gridCol w:w="688"/>
        <w:gridCol w:w="688"/>
        <w:gridCol w:w="1618"/>
        <w:gridCol w:w="721"/>
        <w:gridCol w:w="2063"/>
        <w:gridCol w:w="688"/>
        <w:gridCol w:w="688"/>
        <w:gridCol w:w="688"/>
        <w:gridCol w:w="930"/>
        <w:gridCol w:w="1062"/>
        <w:gridCol w:w="1035"/>
        <w:gridCol w:w="1441"/>
      </w:tblGrid>
      <w:tr w:rsidR="00963715" w:rsidRPr="00A61868" w14:paraId="24CEFF3F" w14:textId="77777777" w:rsidTr="00963715">
        <w:trPr>
          <w:trHeight w:val="600"/>
        </w:trPr>
        <w:tc>
          <w:tcPr>
            <w:tcW w:w="688"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3253F83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Лесной квартал</w:t>
            </w:r>
          </w:p>
        </w:tc>
        <w:tc>
          <w:tcPr>
            <w:tcW w:w="688"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5A657D3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Лесотаксационный выдел</w:t>
            </w:r>
          </w:p>
        </w:tc>
        <w:tc>
          <w:tcPr>
            <w:tcW w:w="161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2809CC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Целевое назначение лесов</w:t>
            </w:r>
          </w:p>
        </w:tc>
        <w:tc>
          <w:tcPr>
            <w:tcW w:w="721"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1B0B438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Преобладающая порода</w:t>
            </w:r>
          </w:p>
        </w:tc>
        <w:tc>
          <w:tcPr>
            <w:tcW w:w="206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A2A659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Состав</w:t>
            </w:r>
          </w:p>
        </w:tc>
        <w:tc>
          <w:tcPr>
            <w:tcW w:w="688"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678830A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Возраст</w:t>
            </w:r>
          </w:p>
        </w:tc>
        <w:tc>
          <w:tcPr>
            <w:tcW w:w="688"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6EBED4C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Бонитет</w:t>
            </w:r>
          </w:p>
        </w:tc>
        <w:tc>
          <w:tcPr>
            <w:tcW w:w="688"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29F6926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Полнота</w:t>
            </w:r>
          </w:p>
        </w:tc>
        <w:tc>
          <w:tcPr>
            <w:tcW w:w="4468" w:type="dxa"/>
            <w:gridSpan w:val="4"/>
            <w:tcBorders>
              <w:top w:val="single" w:sz="4" w:space="0" w:color="auto"/>
              <w:left w:val="nil"/>
              <w:bottom w:val="single" w:sz="4" w:space="0" w:color="auto"/>
              <w:right w:val="single" w:sz="4" w:space="0" w:color="auto"/>
            </w:tcBorders>
            <w:shd w:val="clear" w:color="000000" w:fill="FFFFFF"/>
            <w:vAlign w:val="center"/>
            <w:hideMark/>
          </w:tcPr>
          <w:p w14:paraId="735BD38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Средний запас древесины лесных насаждений (</w:t>
            </w:r>
            <w:proofErr w:type="spellStart"/>
            <w:r w:rsidRPr="00A61868">
              <w:rPr>
                <w:rFonts w:ascii="Times New Roman" w:hAnsi="Times New Roman" w:cs="Times New Roman"/>
                <w:sz w:val="24"/>
                <w:szCs w:val="24"/>
              </w:rPr>
              <w:t>куб.м</w:t>
            </w:r>
            <w:proofErr w:type="spellEnd"/>
            <w:r w:rsidRPr="00A61868">
              <w:rPr>
                <w:rFonts w:ascii="Times New Roman" w:hAnsi="Times New Roman" w:cs="Times New Roman"/>
                <w:sz w:val="24"/>
                <w:szCs w:val="24"/>
              </w:rPr>
              <w:t xml:space="preserve"> / га)</w:t>
            </w:r>
          </w:p>
        </w:tc>
      </w:tr>
      <w:tr w:rsidR="00963715" w:rsidRPr="00A61868" w14:paraId="17A1162D" w14:textId="77777777" w:rsidTr="00963715">
        <w:trPr>
          <w:trHeight w:val="1152"/>
        </w:trPr>
        <w:tc>
          <w:tcPr>
            <w:tcW w:w="688" w:type="dxa"/>
            <w:vMerge/>
            <w:tcBorders>
              <w:top w:val="single" w:sz="4" w:space="0" w:color="auto"/>
              <w:left w:val="single" w:sz="4" w:space="0" w:color="auto"/>
              <w:bottom w:val="single" w:sz="4" w:space="0" w:color="auto"/>
              <w:right w:val="single" w:sz="4" w:space="0" w:color="auto"/>
            </w:tcBorders>
            <w:vAlign w:val="center"/>
            <w:hideMark/>
          </w:tcPr>
          <w:p w14:paraId="3422CAA9" w14:textId="77777777" w:rsidR="00A61868" w:rsidRPr="00A61868" w:rsidRDefault="00A61868" w:rsidP="00A61868">
            <w:pPr>
              <w:jc w:val="both"/>
              <w:rPr>
                <w:rFonts w:ascii="Times New Roman" w:hAnsi="Times New Roman" w:cs="Times New Roman"/>
                <w:sz w:val="24"/>
                <w:szCs w:val="24"/>
              </w:rPr>
            </w:pPr>
          </w:p>
        </w:tc>
        <w:tc>
          <w:tcPr>
            <w:tcW w:w="688" w:type="dxa"/>
            <w:vMerge/>
            <w:tcBorders>
              <w:top w:val="single" w:sz="4" w:space="0" w:color="auto"/>
              <w:left w:val="single" w:sz="4" w:space="0" w:color="auto"/>
              <w:bottom w:val="single" w:sz="4" w:space="0" w:color="auto"/>
              <w:right w:val="single" w:sz="4" w:space="0" w:color="auto"/>
            </w:tcBorders>
            <w:vAlign w:val="center"/>
            <w:hideMark/>
          </w:tcPr>
          <w:p w14:paraId="35C586C5" w14:textId="77777777" w:rsidR="00A61868" w:rsidRPr="00A61868" w:rsidRDefault="00A61868" w:rsidP="00A61868">
            <w:pPr>
              <w:jc w:val="both"/>
              <w:rPr>
                <w:rFonts w:ascii="Times New Roman" w:hAnsi="Times New Roman" w:cs="Times New Roman"/>
                <w:sz w:val="24"/>
                <w:szCs w:val="24"/>
              </w:rPr>
            </w:pPr>
          </w:p>
        </w:tc>
        <w:tc>
          <w:tcPr>
            <w:tcW w:w="1618" w:type="dxa"/>
            <w:vMerge/>
            <w:tcBorders>
              <w:top w:val="single" w:sz="4" w:space="0" w:color="auto"/>
              <w:left w:val="single" w:sz="4" w:space="0" w:color="auto"/>
              <w:bottom w:val="single" w:sz="4" w:space="0" w:color="auto"/>
              <w:right w:val="single" w:sz="4" w:space="0" w:color="auto"/>
            </w:tcBorders>
            <w:vAlign w:val="center"/>
            <w:hideMark/>
          </w:tcPr>
          <w:p w14:paraId="75CFF114" w14:textId="77777777" w:rsidR="00A61868" w:rsidRPr="00A61868" w:rsidRDefault="00A61868" w:rsidP="00A61868">
            <w:pPr>
              <w:jc w:val="both"/>
              <w:rPr>
                <w:rFonts w:ascii="Times New Roman" w:hAnsi="Times New Roman" w:cs="Times New Roman"/>
                <w:sz w:val="24"/>
                <w:szCs w:val="24"/>
              </w:rPr>
            </w:pPr>
          </w:p>
        </w:tc>
        <w:tc>
          <w:tcPr>
            <w:tcW w:w="721" w:type="dxa"/>
            <w:vMerge/>
            <w:tcBorders>
              <w:top w:val="single" w:sz="4" w:space="0" w:color="auto"/>
              <w:left w:val="single" w:sz="4" w:space="0" w:color="auto"/>
              <w:bottom w:val="single" w:sz="4" w:space="0" w:color="auto"/>
              <w:right w:val="single" w:sz="4" w:space="0" w:color="auto"/>
            </w:tcBorders>
            <w:vAlign w:val="center"/>
            <w:hideMark/>
          </w:tcPr>
          <w:p w14:paraId="45609157" w14:textId="77777777" w:rsidR="00A61868" w:rsidRPr="00A61868" w:rsidRDefault="00A61868" w:rsidP="00A61868">
            <w:pPr>
              <w:jc w:val="both"/>
              <w:rPr>
                <w:rFonts w:ascii="Times New Roman" w:hAnsi="Times New Roman" w:cs="Times New Roman"/>
                <w:sz w:val="24"/>
                <w:szCs w:val="24"/>
              </w:rPr>
            </w:pPr>
          </w:p>
        </w:tc>
        <w:tc>
          <w:tcPr>
            <w:tcW w:w="2063" w:type="dxa"/>
            <w:vMerge/>
            <w:tcBorders>
              <w:top w:val="single" w:sz="4" w:space="0" w:color="auto"/>
              <w:left w:val="single" w:sz="4" w:space="0" w:color="auto"/>
              <w:bottom w:val="single" w:sz="4" w:space="0" w:color="auto"/>
              <w:right w:val="single" w:sz="4" w:space="0" w:color="auto"/>
            </w:tcBorders>
            <w:vAlign w:val="center"/>
            <w:hideMark/>
          </w:tcPr>
          <w:p w14:paraId="24B480DD" w14:textId="77777777" w:rsidR="00A61868" w:rsidRPr="00A61868" w:rsidRDefault="00A61868" w:rsidP="00A61868">
            <w:pPr>
              <w:jc w:val="both"/>
              <w:rPr>
                <w:rFonts w:ascii="Times New Roman" w:hAnsi="Times New Roman" w:cs="Times New Roman"/>
                <w:sz w:val="24"/>
                <w:szCs w:val="24"/>
              </w:rPr>
            </w:pPr>
          </w:p>
        </w:tc>
        <w:tc>
          <w:tcPr>
            <w:tcW w:w="688" w:type="dxa"/>
            <w:vMerge/>
            <w:tcBorders>
              <w:top w:val="single" w:sz="4" w:space="0" w:color="auto"/>
              <w:left w:val="single" w:sz="4" w:space="0" w:color="auto"/>
              <w:bottom w:val="single" w:sz="4" w:space="0" w:color="auto"/>
              <w:right w:val="single" w:sz="4" w:space="0" w:color="auto"/>
            </w:tcBorders>
            <w:vAlign w:val="center"/>
            <w:hideMark/>
          </w:tcPr>
          <w:p w14:paraId="3BC051FC" w14:textId="77777777" w:rsidR="00A61868" w:rsidRPr="00A61868" w:rsidRDefault="00A61868" w:rsidP="00A61868">
            <w:pPr>
              <w:jc w:val="both"/>
              <w:rPr>
                <w:rFonts w:ascii="Times New Roman" w:hAnsi="Times New Roman" w:cs="Times New Roman"/>
                <w:sz w:val="24"/>
                <w:szCs w:val="24"/>
              </w:rPr>
            </w:pPr>
          </w:p>
        </w:tc>
        <w:tc>
          <w:tcPr>
            <w:tcW w:w="688" w:type="dxa"/>
            <w:vMerge/>
            <w:tcBorders>
              <w:top w:val="single" w:sz="4" w:space="0" w:color="auto"/>
              <w:left w:val="single" w:sz="4" w:space="0" w:color="auto"/>
              <w:bottom w:val="single" w:sz="4" w:space="0" w:color="auto"/>
              <w:right w:val="single" w:sz="4" w:space="0" w:color="auto"/>
            </w:tcBorders>
            <w:vAlign w:val="center"/>
            <w:hideMark/>
          </w:tcPr>
          <w:p w14:paraId="5C16171F" w14:textId="77777777" w:rsidR="00A61868" w:rsidRPr="00A61868" w:rsidRDefault="00A61868" w:rsidP="00A61868">
            <w:pPr>
              <w:jc w:val="both"/>
              <w:rPr>
                <w:rFonts w:ascii="Times New Roman" w:hAnsi="Times New Roman" w:cs="Times New Roman"/>
                <w:sz w:val="24"/>
                <w:szCs w:val="24"/>
              </w:rPr>
            </w:pPr>
          </w:p>
        </w:tc>
        <w:tc>
          <w:tcPr>
            <w:tcW w:w="688" w:type="dxa"/>
            <w:vMerge/>
            <w:tcBorders>
              <w:top w:val="single" w:sz="4" w:space="0" w:color="auto"/>
              <w:left w:val="single" w:sz="4" w:space="0" w:color="auto"/>
              <w:bottom w:val="single" w:sz="4" w:space="0" w:color="auto"/>
              <w:right w:val="single" w:sz="4" w:space="0" w:color="auto"/>
            </w:tcBorders>
            <w:vAlign w:val="center"/>
            <w:hideMark/>
          </w:tcPr>
          <w:p w14:paraId="5681F3A6" w14:textId="77777777" w:rsidR="00A61868" w:rsidRPr="00A61868" w:rsidRDefault="00A61868" w:rsidP="00A61868">
            <w:pPr>
              <w:jc w:val="both"/>
              <w:rPr>
                <w:rFonts w:ascii="Times New Roman" w:hAnsi="Times New Roman" w:cs="Times New Roman"/>
                <w:sz w:val="24"/>
                <w:szCs w:val="24"/>
              </w:rPr>
            </w:pPr>
          </w:p>
        </w:tc>
        <w:tc>
          <w:tcPr>
            <w:tcW w:w="930" w:type="dxa"/>
            <w:tcBorders>
              <w:top w:val="single" w:sz="4" w:space="0" w:color="auto"/>
              <w:left w:val="nil"/>
              <w:bottom w:val="single" w:sz="4" w:space="0" w:color="auto"/>
              <w:right w:val="single" w:sz="4" w:space="0" w:color="auto"/>
            </w:tcBorders>
            <w:shd w:val="clear" w:color="000000" w:fill="FFFFFF"/>
            <w:vAlign w:val="center"/>
            <w:hideMark/>
          </w:tcPr>
          <w:p w14:paraId="526D1D0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молод-</w:t>
            </w:r>
            <w:proofErr w:type="spellStart"/>
            <w:r w:rsidRPr="00A61868">
              <w:rPr>
                <w:rFonts w:ascii="Times New Roman" w:hAnsi="Times New Roman" w:cs="Times New Roman"/>
                <w:sz w:val="24"/>
                <w:szCs w:val="24"/>
              </w:rPr>
              <w:t>няки</w:t>
            </w:r>
            <w:proofErr w:type="spellEnd"/>
          </w:p>
        </w:tc>
        <w:tc>
          <w:tcPr>
            <w:tcW w:w="1062" w:type="dxa"/>
            <w:tcBorders>
              <w:top w:val="single" w:sz="4" w:space="0" w:color="auto"/>
              <w:left w:val="nil"/>
              <w:bottom w:val="single" w:sz="4" w:space="0" w:color="auto"/>
              <w:right w:val="single" w:sz="4" w:space="0" w:color="auto"/>
            </w:tcBorders>
            <w:shd w:val="clear" w:color="000000" w:fill="FFFFFF"/>
            <w:vAlign w:val="center"/>
            <w:hideMark/>
          </w:tcPr>
          <w:p w14:paraId="3EFF0A0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средне-возраст-</w:t>
            </w:r>
            <w:proofErr w:type="spellStart"/>
            <w:r w:rsidRPr="00A61868">
              <w:rPr>
                <w:rFonts w:ascii="Times New Roman" w:hAnsi="Times New Roman" w:cs="Times New Roman"/>
                <w:sz w:val="24"/>
                <w:szCs w:val="24"/>
              </w:rPr>
              <w:t>ные</w:t>
            </w:r>
            <w:proofErr w:type="spellEnd"/>
          </w:p>
        </w:tc>
        <w:tc>
          <w:tcPr>
            <w:tcW w:w="1035" w:type="dxa"/>
            <w:tcBorders>
              <w:top w:val="single" w:sz="4" w:space="0" w:color="auto"/>
              <w:left w:val="nil"/>
              <w:bottom w:val="single" w:sz="4" w:space="0" w:color="auto"/>
              <w:right w:val="single" w:sz="4" w:space="0" w:color="auto"/>
            </w:tcBorders>
            <w:shd w:val="clear" w:color="000000" w:fill="FFFFFF"/>
            <w:vAlign w:val="center"/>
            <w:hideMark/>
          </w:tcPr>
          <w:p w14:paraId="592FA340" w14:textId="77777777" w:rsidR="00A61868" w:rsidRPr="00A61868" w:rsidRDefault="00A61868" w:rsidP="00A61868">
            <w:pPr>
              <w:jc w:val="both"/>
              <w:rPr>
                <w:rFonts w:ascii="Times New Roman" w:hAnsi="Times New Roman" w:cs="Times New Roman"/>
                <w:sz w:val="24"/>
                <w:szCs w:val="24"/>
              </w:rPr>
            </w:pPr>
            <w:proofErr w:type="spellStart"/>
            <w:r w:rsidRPr="00A61868">
              <w:rPr>
                <w:rFonts w:ascii="Times New Roman" w:hAnsi="Times New Roman" w:cs="Times New Roman"/>
                <w:sz w:val="24"/>
                <w:szCs w:val="24"/>
              </w:rPr>
              <w:t>приспе-вающие</w:t>
            </w:r>
            <w:proofErr w:type="spellEnd"/>
          </w:p>
        </w:tc>
        <w:tc>
          <w:tcPr>
            <w:tcW w:w="1441" w:type="dxa"/>
            <w:tcBorders>
              <w:top w:val="single" w:sz="4" w:space="0" w:color="auto"/>
              <w:left w:val="nil"/>
              <w:bottom w:val="single" w:sz="4" w:space="0" w:color="auto"/>
              <w:right w:val="single" w:sz="4" w:space="0" w:color="auto"/>
            </w:tcBorders>
            <w:shd w:val="clear" w:color="000000" w:fill="FFFFFF"/>
            <w:vAlign w:val="center"/>
            <w:hideMark/>
          </w:tcPr>
          <w:p w14:paraId="1396B4C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спелые и пере-</w:t>
            </w:r>
            <w:proofErr w:type="spellStart"/>
            <w:r w:rsidRPr="00A61868">
              <w:rPr>
                <w:rFonts w:ascii="Times New Roman" w:hAnsi="Times New Roman" w:cs="Times New Roman"/>
                <w:sz w:val="24"/>
                <w:szCs w:val="24"/>
              </w:rPr>
              <w:t>стойные</w:t>
            </w:r>
            <w:proofErr w:type="spellEnd"/>
          </w:p>
        </w:tc>
      </w:tr>
      <w:tr w:rsidR="00963715" w:rsidRPr="00A61868" w14:paraId="64DED32D" w14:textId="77777777" w:rsidTr="00963715">
        <w:trPr>
          <w:trHeight w:val="300"/>
        </w:trPr>
        <w:tc>
          <w:tcPr>
            <w:tcW w:w="68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DC697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w:t>
            </w:r>
          </w:p>
        </w:tc>
        <w:tc>
          <w:tcPr>
            <w:tcW w:w="688" w:type="dxa"/>
            <w:tcBorders>
              <w:top w:val="single" w:sz="4" w:space="0" w:color="auto"/>
              <w:left w:val="nil"/>
              <w:bottom w:val="single" w:sz="4" w:space="0" w:color="auto"/>
              <w:right w:val="single" w:sz="4" w:space="0" w:color="auto"/>
            </w:tcBorders>
            <w:shd w:val="clear" w:color="000000" w:fill="FFFFFF"/>
            <w:noWrap/>
            <w:vAlign w:val="center"/>
            <w:hideMark/>
          </w:tcPr>
          <w:p w14:paraId="37C66E5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w:t>
            </w:r>
          </w:p>
        </w:tc>
        <w:tc>
          <w:tcPr>
            <w:tcW w:w="1618" w:type="dxa"/>
            <w:tcBorders>
              <w:top w:val="single" w:sz="4" w:space="0" w:color="auto"/>
              <w:left w:val="nil"/>
              <w:bottom w:val="single" w:sz="4" w:space="0" w:color="auto"/>
              <w:right w:val="single" w:sz="4" w:space="0" w:color="auto"/>
            </w:tcBorders>
            <w:shd w:val="clear" w:color="000000" w:fill="FFFFFF"/>
            <w:noWrap/>
            <w:vAlign w:val="center"/>
            <w:hideMark/>
          </w:tcPr>
          <w:p w14:paraId="5282F7D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w:t>
            </w:r>
          </w:p>
        </w:tc>
        <w:tc>
          <w:tcPr>
            <w:tcW w:w="721" w:type="dxa"/>
            <w:tcBorders>
              <w:top w:val="single" w:sz="4" w:space="0" w:color="auto"/>
              <w:left w:val="nil"/>
              <w:bottom w:val="single" w:sz="4" w:space="0" w:color="auto"/>
              <w:right w:val="single" w:sz="4" w:space="0" w:color="auto"/>
            </w:tcBorders>
            <w:shd w:val="clear" w:color="000000" w:fill="FFFFFF"/>
            <w:noWrap/>
            <w:vAlign w:val="center"/>
            <w:hideMark/>
          </w:tcPr>
          <w:p w14:paraId="056AA17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2063" w:type="dxa"/>
            <w:tcBorders>
              <w:top w:val="single" w:sz="4" w:space="0" w:color="auto"/>
              <w:left w:val="nil"/>
              <w:bottom w:val="single" w:sz="4" w:space="0" w:color="auto"/>
              <w:right w:val="single" w:sz="4" w:space="0" w:color="auto"/>
            </w:tcBorders>
            <w:shd w:val="clear" w:color="000000" w:fill="FFFFFF"/>
            <w:noWrap/>
            <w:vAlign w:val="center"/>
            <w:hideMark/>
          </w:tcPr>
          <w:p w14:paraId="66C1FC9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w:t>
            </w:r>
          </w:p>
        </w:tc>
        <w:tc>
          <w:tcPr>
            <w:tcW w:w="688" w:type="dxa"/>
            <w:tcBorders>
              <w:top w:val="single" w:sz="4" w:space="0" w:color="auto"/>
              <w:left w:val="nil"/>
              <w:bottom w:val="single" w:sz="4" w:space="0" w:color="auto"/>
              <w:right w:val="single" w:sz="4" w:space="0" w:color="auto"/>
            </w:tcBorders>
            <w:shd w:val="clear" w:color="000000" w:fill="FFFFFF"/>
            <w:vAlign w:val="center"/>
            <w:hideMark/>
          </w:tcPr>
          <w:p w14:paraId="3B04384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6</w:t>
            </w:r>
          </w:p>
        </w:tc>
        <w:tc>
          <w:tcPr>
            <w:tcW w:w="688" w:type="dxa"/>
            <w:tcBorders>
              <w:top w:val="single" w:sz="4" w:space="0" w:color="auto"/>
              <w:left w:val="nil"/>
              <w:bottom w:val="single" w:sz="4" w:space="0" w:color="auto"/>
              <w:right w:val="single" w:sz="4" w:space="0" w:color="auto"/>
            </w:tcBorders>
            <w:shd w:val="clear" w:color="000000" w:fill="FFFFFF"/>
            <w:vAlign w:val="center"/>
            <w:hideMark/>
          </w:tcPr>
          <w:p w14:paraId="2BF096B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7</w:t>
            </w:r>
          </w:p>
        </w:tc>
        <w:tc>
          <w:tcPr>
            <w:tcW w:w="688" w:type="dxa"/>
            <w:tcBorders>
              <w:top w:val="single" w:sz="4" w:space="0" w:color="auto"/>
              <w:left w:val="nil"/>
              <w:bottom w:val="single" w:sz="4" w:space="0" w:color="auto"/>
              <w:right w:val="single" w:sz="4" w:space="0" w:color="auto"/>
            </w:tcBorders>
            <w:shd w:val="clear" w:color="000000" w:fill="FFFFFF"/>
            <w:vAlign w:val="center"/>
            <w:hideMark/>
          </w:tcPr>
          <w:p w14:paraId="47D30C4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8</w:t>
            </w:r>
          </w:p>
        </w:tc>
        <w:tc>
          <w:tcPr>
            <w:tcW w:w="930" w:type="dxa"/>
            <w:tcBorders>
              <w:top w:val="single" w:sz="4" w:space="0" w:color="auto"/>
              <w:left w:val="nil"/>
              <w:bottom w:val="single" w:sz="4" w:space="0" w:color="auto"/>
              <w:right w:val="single" w:sz="4" w:space="0" w:color="auto"/>
            </w:tcBorders>
            <w:shd w:val="clear" w:color="000000" w:fill="FFFFFF"/>
            <w:noWrap/>
            <w:vAlign w:val="center"/>
            <w:hideMark/>
          </w:tcPr>
          <w:p w14:paraId="0689D35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9</w:t>
            </w:r>
          </w:p>
        </w:tc>
        <w:tc>
          <w:tcPr>
            <w:tcW w:w="1062" w:type="dxa"/>
            <w:tcBorders>
              <w:top w:val="single" w:sz="4" w:space="0" w:color="auto"/>
              <w:left w:val="nil"/>
              <w:bottom w:val="single" w:sz="4" w:space="0" w:color="auto"/>
              <w:right w:val="single" w:sz="4" w:space="0" w:color="auto"/>
            </w:tcBorders>
            <w:shd w:val="clear" w:color="000000" w:fill="FFFFFF"/>
            <w:noWrap/>
            <w:vAlign w:val="center"/>
            <w:hideMark/>
          </w:tcPr>
          <w:p w14:paraId="707C524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10</w:t>
            </w:r>
          </w:p>
        </w:tc>
        <w:tc>
          <w:tcPr>
            <w:tcW w:w="1035" w:type="dxa"/>
            <w:tcBorders>
              <w:top w:val="single" w:sz="4" w:space="0" w:color="auto"/>
              <w:left w:val="nil"/>
              <w:bottom w:val="single" w:sz="4" w:space="0" w:color="auto"/>
              <w:right w:val="single" w:sz="4" w:space="0" w:color="auto"/>
            </w:tcBorders>
            <w:shd w:val="clear" w:color="000000" w:fill="FFFFFF"/>
            <w:noWrap/>
            <w:vAlign w:val="center"/>
            <w:hideMark/>
          </w:tcPr>
          <w:p w14:paraId="6C6DE3D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11</w:t>
            </w:r>
          </w:p>
        </w:tc>
        <w:tc>
          <w:tcPr>
            <w:tcW w:w="1441" w:type="dxa"/>
            <w:tcBorders>
              <w:top w:val="single" w:sz="4" w:space="0" w:color="auto"/>
              <w:left w:val="nil"/>
              <w:bottom w:val="single" w:sz="4" w:space="0" w:color="auto"/>
              <w:right w:val="single" w:sz="4" w:space="0" w:color="auto"/>
            </w:tcBorders>
            <w:shd w:val="clear" w:color="000000" w:fill="FFFFFF"/>
            <w:noWrap/>
            <w:vAlign w:val="center"/>
            <w:hideMark/>
          </w:tcPr>
          <w:p w14:paraId="4ECB35E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12</w:t>
            </w:r>
          </w:p>
        </w:tc>
      </w:tr>
      <w:tr w:rsidR="00A61868" w:rsidRPr="00A61868" w14:paraId="7CDE7633" w14:textId="77777777" w:rsidTr="00963715">
        <w:trPr>
          <w:trHeight w:val="340"/>
        </w:trPr>
        <w:tc>
          <w:tcPr>
            <w:tcW w:w="12310" w:type="dxa"/>
            <w:gridSpan w:val="1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358486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Участок 1:</w:t>
            </w:r>
          </w:p>
        </w:tc>
      </w:tr>
      <w:tr w:rsidR="00963715" w:rsidRPr="00A61868" w14:paraId="7C42E9BB"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D697A1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32</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527E807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40</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5A13AF5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403AB9C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2063" w:type="dxa"/>
            <w:tcBorders>
              <w:top w:val="single" w:sz="4" w:space="0" w:color="auto"/>
              <w:left w:val="nil"/>
              <w:bottom w:val="single" w:sz="4" w:space="0" w:color="auto"/>
              <w:right w:val="nil"/>
            </w:tcBorders>
            <w:shd w:val="clear" w:color="000000" w:fill="FFFFFF"/>
            <w:noWrap/>
            <w:vAlign w:val="center"/>
            <w:hideMark/>
          </w:tcPr>
          <w:p w14:paraId="27F6F0D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5Б3ОС2Е+П+К</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4781921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120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50CE421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13CB308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0,7</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7510496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0CDE043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3C5554A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309C6E5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190</w:t>
            </w:r>
          </w:p>
        </w:tc>
      </w:tr>
      <w:tr w:rsidR="00963715" w:rsidRPr="00A61868" w14:paraId="07DFE17C"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E0DA61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32</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5CAA980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52</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17980BA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3F04EDB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ОС</w:t>
            </w:r>
          </w:p>
        </w:tc>
        <w:tc>
          <w:tcPr>
            <w:tcW w:w="2063" w:type="dxa"/>
            <w:tcBorders>
              <w:top w:val="single" w:sz="4" w:space="0" w:color="auto"/>
              <w:left w:val="nil"/>
              <w:bottom w:val="single" w:sz="4" w:space="0" w:color="auto"/>
              <w:right w:val="nil"/>
            </w:tcBorders>
            <w:shd w:val="clear" w:color="000000" w:fill="FFFFFF"/>
            <w:noWrap/>
            <w:vAlign w:val="center"/>
            <w:hideMark/>
          </w:tcPr>
          <w:p w14:paraId="3B1FBD8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5ОС3Б1К1Е+П</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4BB795A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130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5CF5E45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6044C26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0,7</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48E3C8F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65A228E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190869C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72CEF02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240</w:t>
            </w:r>
          </w:p>
        </w:tc>
      </w:tr>
      <w:tr w:rsidR="00963715" w:rsidRPr="00A61868" w14:paraId="67741930"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32DA194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38</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7409953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6</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2EAE043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64E4BCD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С</w:t>
            </w:r>
          </w:p>
        </w:tc>
        <w:tc>
          <w:tcPr>
            <w:tcW w:w="2063" w:type="dxa"/>
            <w:tcBorders>
              <w:top w:val="single" w:sz="4" w:space="0" w:color="auto"/>
              <w:left w:val="nil"/>
              <w:bottom w:val="single" w:sz="4" w:space="0" w:color="auto"/>
              <w:right w:val="nil"/>
            </w:tcBorders>
            <w:shd w:val="clear" w:color="000000" w:fill="FFFFFF"/>
            <w:noWrap/>
            <w:vAlign w:val="center"/>
            <w:hideMark/>
          </w:tcPr>
          <w:p w14:paraId="362CB46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4С2К1Е3Б+ОС</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6C10E33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130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5EEAEB4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7552269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0,5</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6BA04AF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7F6908B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7B7F978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68E655B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120</w:t>
            </w:r>
          </w:p>
        </w:tc>
      </w:tr>
      <w:tr w:rsidR="00963715" w:rsidRPr="00A61868" w14:paraId="197C6F70"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BF724F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38</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03532D5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7</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28FE5EC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4187F1A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Е</w:t>
            </w:r>
          </w:p>
        </w:tc>
        <w:tc>
          <w:tcPr>
            <w:tcW w:w="2063" w:type="dxa"/>
            <w:tcBorders>
              <w:top w:val="single" w:sz="4" w:space="0" w:color="auto"/>
              <w:left w:val="nil"/>
              <w:bottom w:val="single" w:sz="4" w:space="0" w:color="auto"/>
              <w:right w:val="nil"/>
            </w:tcBorders>
            <w:shd w:val="clear" w:color="000000" w:fill="FFFFFF"/>
            <w:noWrap/>
            <w:vAlign w:val="center"/>
            <w:hideMark/>
          </w:tcPr>
          <w:p w14:paraId="174DBAC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3Е1П1К5Б+ОС</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1C043A5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150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693EFCB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3071BB8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0,6</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16348CC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79097A7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7BAD298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3D20417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190</w:t>
            </w:r>
          </w:p>
        </w:tc>
      </w:tr>
      <w:tr w:rsidR="00963715" w:rsidRPr="00A61868" w14:paraId="29B54783"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5CBE32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45</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09D6CD6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9</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1092A7A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6536BD8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С (ЛК)</w:t>
            </w:r>
          </w:p>
        </w:tc>
        <w:tc>
          <w:tcPr>
            <w:tcW w:w="2063" w:type="dxa"/>
            <w:tcBorders>
              <w:top w:val="single" w:sz="4" w:space="0" w:color="auto"/>
              <w:left w:val="nil"/>
              <w:bottom w:val="single" w:sz="4" w:space="0" w:color="auto"/>
              <w:right w:val="nil"/>
            </w:tcBorders>
            <w:shd w:val="clear" w:color="000000" w:fill="FFFFFF"/>
            <w:noWrap/>
            <w:vAlign w:val="center"/>
            <w:hideMark/>
          </w:tcPr>
          <w:p w14:paraId="0012F58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6С2ОС2Б+К+Е</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72615EE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28</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1C82CC9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60EF8A1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0,7</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6092121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60</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5ECBCB0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4B379B0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2F429E0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r>
      <w:tr w:rsidR="00963715" w:rsidRPr="00A61868" w14:paraId="0015D18C"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A8545A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45</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55CEFCE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11</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00C9EC5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5D7C69B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2063" w:type="dxa"/>
            <w:tcBorders>
              <w:top w:val="single" w:sz="4" w:space="0" w:color="auto"/>
              <w:left w:val="nil"/>
              <w:bottom w:val="single" w:sz="4" w:space="0" w:color="auto"/>
              <w:right w:val="nil"/>
            </w:tcBorders>
            <w:shd w:val="clear" w:color="000000" w:fill="FFFFFF"/>
            <w:noWrap/>
            <w:vAlign w:val="center"/>
            <w:hideMark/>
          </w:tcPr>
          <w:p w14:paraId="08F0A6D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4Б2ОС1К2Е1С+П</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133C5F3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110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0E1E93A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46136E7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0,6</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7281D4A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79C7C31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7F941AA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6FCF55A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140</w:t>
            </w:r>
          </w:p>
        </w:tc>
      </w:tr>
      <w:tr w:rsidR="00963715" w:rsidRPr="00A61868" w14:paraId="68FE1080"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0148E4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45</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0FA3DA6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13</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1BFF161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23FE197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2063" w:type="dxa"/>
            <w:tcBorders>
              <w:top w:val="single" w:sz="4" w:space="0" w:color="auto"/>
              <w:left w:val="nil"/>
              <w:bottom w:val="single" w:sz="4" w:space="0" w:color="auto"/>
              <w:right w:val="nil"/>
            </w:tcBorders>
            <w:shd w:val="clear" w:color="000000" w:fill="FFFFFF"/>
            <w:noWrap/>
            <w:vAlign w:val="center"/>
            <w:hideMark/>
          </w:tcPr>
          <w:p w14:paraId="66239FC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4Б3ОС2Е1К+С</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7FB676C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120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15F895E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7C9C7DE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0,7</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1A9650A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13A19CD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3A0AD37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4C5EB97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170</w:t>
            </w:r>
          </w:p>
        </w:tc>
      </w:tr>
      <w:tr w:rsidR="00963715" w:rsidRPr="00A61868" w14:paraId="4ABA17C8"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5CBEB8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45</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2B17322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16</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33EC885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143760F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2063" w:type="dxa"/>
            <w:tcBorders>
              <w:top w:val="single" w:sz="4" w:space="0" w:color="auto"/>
              <w:left w:val="nil"/>
              <w:bottom w:val="single" w:sz="4" w:space="0" w:color="auto"/>
              <w:right w:val="nil"/>
            </w:tcBorders>
            <w:shd w:val="clear" w:color="000000" w:fill="FFFFFF"/>
            <w:noWrap/>
            <w:vAlign w:val="center"/>
            <w:hideMark/>
          </w:tcPr>
          <w:p w14:paraId="2B8F20F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6Б3ОС1С+К+К</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2CF0AA0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90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27B6AF0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266537A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0,7</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141587B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190372B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345468B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2541071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140</w:t>
            </w:r>
          </w:p>
        </w:tc>
      </w:tr>
      <w:tr w:rsidR="00963715" w:rsidRPr="00A61868" w14:paraId="70FFE4C9"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02F3B5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45</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0F04FAE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17</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4D198E5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68774C9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2063" w:type="dxa"/>
            <w:tcBorders>
              <w:top w:val="single" w:sz="4" w:space="0" w:color="auto"/>
              <w:left w:val="nil"/>
              <w:bottom w:val="single" w:sz="4" w:space="0" w:color="auto"/>
              <w:right w:val="nil"/>
            </w:tcBorders>
            <w:shd w:val="clear" w:color="000000" w:fill="FFFFFF"/>
            <w:noWrap/>
            <w:vAlign w:val="center"/>
            <w:hideMark/>
          </w:tcPr>
          <w:p w14:paraId="43C22FA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6Б3ОС1С+К+К</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0BAAB14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90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2E5F863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21AD109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0,7</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076299E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6CB6B7A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38AFD31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4C40E78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140</w:t>
            </w:r>
          </w:p>
        </w:tc>
      </w:tr>
      <w:tr w:rsidR="00963715" w:rsidRPr="00A61868" w14:paraId="1B605238"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3F8E7A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45</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1EDCF75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18</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1E0AC65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1E67AE6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2063" w:type="dxa"/>
            <w:tcBorders>
              <w:top w:val="single" w:sz="4" w:space="0" w:color="auto"/>
              <w:left w:val="nil"/>
              <w:bottom w:val="single" w:sz="4" w:space="0" w:color="auto"/>
              <w:right w:val="nil"/>
            </w:tcBorders>
            <w:shd w:val="clear" w:color="000000" w:fill="FFFFFF"/>
            <w:noWrap/>
            <w:vAlign w:val="center"/>
            <w:hideMark/>
          </w:tcPr>
          <w:p w14:paraId="0A99909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6Б3ОС1С+К+К</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404D948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90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7B48C3E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3191721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0,7</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33D2436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2470B3F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12B4D3A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3E27E3F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140</w:t>
            </w:r>
          </w:p>
        </w:tc>
      </w:tr>
      <w:tr w:rsidR="00963715" w:rsidRPr="00A61868" w14:paraId="1767987E"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93EF4A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45</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5F3B868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19</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09A3B75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68BC579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Е</w:t>
            </w:r>
          </w:p>
        </w:tc>
        <w:tc>
          <w:tcPr>
            <w:tcW w:w="2063" w:type="dxa"/>
            <w:tcBorders>
              <w:top w:val="single" w:sz="4" w:space="0" w:color="auto"/>
              <w:left w:val="nil"/>
              <w:bottom w:val="single" w:sz="4" w:space="0" w:color="auto"/>
              <w:right w:val="nil"/>
            </w:tcBorders>
            <w:shd w:val="clear" w:color="000000" w:fill="FFFFFF"/>
            <w:noWrap/>
            <w:vAlign w:val="center"/>
            <w:hideMark/>
          </w:tcPr>
          <w:p w14:paraId="1C7952C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4Е2П1К2Б1ОС</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7568D5E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125</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51E41C8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37270D5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0,7</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703748B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13EEC38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49D0849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220</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5F7B473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r>
      <w:tr w:rsidR="00A61868" w:rsidRPr="00A61868" w14:paraId="6CAE5A37" w14:textId="77777777" w:rsidTr="00963715">
        <w:trPr>
          <w:trHeight w:val="340"/>
        </w:trPr>
        <w:tc>
          <w:tcPr>
            <w:tcW w:w="12310" w:type="dxa"/>
            <w:gridSpan w:val="1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C51E44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Участок 2:</w:t>
            </w:r>
          </w:p>
        </w:tc>
      </w:tr>
      <w:tr w:rsidR="00963715" w:rsidRPr="00A61868" w14:paraId="7741EF08"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7C7F0A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lastRenderedPageBreak/>
              <w:t>11</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4C674C0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26</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31DD301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0D89CF8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2063" w:type="dxa"/>
            <w:tcBorders>
              <w:top w:val="single" w:sz="4" w:space="0" w:color="auto"/>
              <w:left w:val="nil"/>
              <w:bottom w:val="single" w:sz="4" w:space="0" w:color="auto"/>
              <w:right w:val="nil"/>
            </w:tcBorders>
            <w:shd w:val="clear" w:color="000000" w:fill="FFFFFF"/>
            <w:noWrap/>
            <w:vAlign w:val="center"/>
            <w:hideMark/>
          </w:tcPr>
          <w:p w14:paraId="7AEA145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7Б2С1Е</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011C8D8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90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3F6E483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5А</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04D4329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0,5</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5BA6291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10834DD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184D2B7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6388195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50</w:t>
            </w:r>
          </w:p>
        </w:tc>
      </w:tr>
      <w:tr w:rsidR="00963715" w:rsidRPr="00A61868" w14:paraId="0ADBC025"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377BF57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20</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29850EA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15</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708F110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3B8C170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ИВ</w:t>
            </w:r>
          </w:p>
        </w:tc>
        <w:tc>
          <w:tcPr>
            <w:tcW w:w="2063" w:type="dxa"/>
            <w:tcBorders>
              <w:top w:val="single" w:sz="4" w:space="0" w:color="auto"/>
              <w:left w:val="nil"/>
              <w:bottom w:val="single" w:sz="4" w:space="0" w:color="auto"/>
              <w:right w:val="nil"/>
            </w:tcBorders>
            <w:shd w:val="clear" w:color="000000" w:fill="FFFFFF"/>
            <w:noWrap/>
            <w:vAlign w:val="center"/>
            <w:hideMark/>
          </w:tcPr>
          <w:p w14:paraId="085C1BE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10ИВК+Б</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50A7DEF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53206B7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1DC86D2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0,5</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2D0F793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10</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45A9C78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1D57BD9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4A110AE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r>
      <w:tr w:rsidR="00963715" w:rsidRPr="00A61868" w14:paraId="09AA776E"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B6713D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32</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2C704AF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6</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6AF899E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5E3436C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2063" w:type="dxa"/>
            <w:tcBorders>
              <w:top w:val="single" w:sz="4" w:space="0" w:color="auto"/>
              <w:left w:val="nil"/>
              <w:bottom w:val="single" w:sz="4" w:space="0" w:color="auto"/>
              <w:right w:val="nil"/>
            </w:tcBorders>
            <w:shd w:val="clear" w:color="000000" w:fill="FFFFFF"/>
            <w:noWrap/>
            <w:vAlign w:val="center"/>
            <w:hideMark/>
          </w:tcPr>
          <w:p w14:paraId="1425B19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6Б3ОС1Е+К+П</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051A535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120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5DFBB22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1BEF616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0,7</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4979A72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5B0F70F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7A6DAB1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5C4978C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190</w:t>
            </w:r>
          </w:p>
        </w:tc>
      </w:tr>
      <w:tr w:rsidR="00963715" w:rsidRPr="00A61868" w14:paraId="3ACB4AC9"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BB47F5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32</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0686184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8</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615E366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7659183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Б/К</w:t>
            </w:r>
          </w:p>
        </w:tc>
        <w:tc>
          <w:tcPr>
            <w:tcW w:w="2063" w:type="dxa"/>
            <w:tcBorders>
              <w:top w:val="single" w:sz="4" w:space="0" w:color="auto"/>
              <w:left w:val="nil"/>
              <w:bottom w:val="single" w:sz="4" w:space="0" w:color="auto"/>
              <w:right w:val="nil"/>
            </w:tcBorders>
            <w:shd w:val="clear" w:color="000000" w:fill="FFFFFF"/>
            <w:vAlign w:val="center"/>
            <w:hideMark/>
          </w:tcPr>
          <w:p w14:paraId="530365F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 xml:space="preserve">5Б5ОС+К+Е / </w:t>
            </w:r>
            <w:r w:rsidRPr="00A61868">
              <w:rPr>
                <w:rFonts w:ascii="Times New Roman" w:hAnsi="Times New Roman" w:cs="Times New Roman"/>
                <w:sz w:val="24"/>
                <w:szCs w:val="24"/>
              </w:rPr>
              <w:br/>
              <w:t>4К5Е1П</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446BF9D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110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7D5D8F8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09579AF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0,4</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00DFB6E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21780A2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152AD61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2763CD6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110 / 70</w:t>
            </w:r>
          </w:p>
        </w:tc>
      </w:tr>
      <w:tr w:rsidR="00963715" w:rsidRPr="00A61868" w14:paraId="30F6806A"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400CDD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32</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4DE641F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15</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157E9BA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3525D1C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2063" w:type="dxa"/>
            <w:tcBorders>
              <w:top w:val="single" w:sz="4" w:space="0" w:color="auto"/>
              <w:left w:val="nil"/>
              <w:bottom w:val="single" w:sz="4" w:space="0" w:color="auto"/>
              <w:right w:val="nil"/>
            </w:tcBorders>
            <w:shd w:val="clear" w:color="000000" w:fill="FFFFFF"/>
            <w:noWrap/>
            <w:vAlign w:val="center"/>
            <w:hideMark/>
          </w:tcPr>
          <w:p w14:paraId="06ED61B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4Б2ОС2К2Е+П</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5BC95EB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120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5743CB7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5EE1F33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0,7</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1D3C746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334A4AB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44212A4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475F601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190</w:t>
            </w:r>
          </w:p>
        </w:tc>
      </w:tr>
      <w:tr w:rsidR="00963715" w:rsidRPr="00A61868" w14:paraId="60682BE5"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BA93A7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32</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2635173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40</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5DC94C8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0E8AFC2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2063" w:type="dxa"/>
            <w:tcBorders>
              <w:top w:val="single" w:sz="4" w:space="0" w:color="auto"/>
              <w:left w:val="nil"/>
              <w:bottom w:val="single" w:sz="4" w:space="0" w:color="auto"/>
              <w:right w:val="nil"/>
            </w:tcBorders>
            <w:shd w:val="clear" w:color="000000" w:fill="FFFFFF"/>
            <w:noWrap/>
            <w:vAlign w:val="center"/>
            <w:hideMark/>
          </w:tcPr>
          <w:p w14:paraId="04F7C40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5Б3ОС2Е+П+К</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3027F6F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120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0839507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19CFF78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0,7</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5A581F9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01C1592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7186BAF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58C032C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190</w:t>
            </w:r>
          </w:p>
        </w:tc>
      </w:tr>
      <w:tr w:rsidR="00963715" w:rsidRPr="00A61868" w14:paraId="73BA4DB2"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768CDD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32</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2AADFFF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51</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70422D9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35DB681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2063" w:type="dxa"/>
            <w:tcBorders>
              <w:top w:val="single" w:sz="4" w:space="0" w:color="auto"/>
              <w:left w:val="nil"/>
              <w:bottom w:val="single" w:sz="4" w:space="0" w:color="auto"/>
              <w:right w:val="nil"/>
            </w:tcBorders>
            <w:shd w:val="clear" w:color="000000" w:fill="FFFFFF"/>
            <w:noWrap/>
            <w:vAlign w:val="center"/>
            <w:hideMark/>
          </w:tcPr>
          <w:p w14:paraId="3D355F2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4Б2ОС2К2Е+П</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438F128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120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62C5F4C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5F4CFB5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0,7</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2753328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3DC5B9B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65733B9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10C1BE9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190</w:t>
            </w:r>
          </w:p>
        </w:tc>
      </w:tr>
      <w:tr w:rsidR="00963715" w:rsidRPr="00A61868" w14:paraId="5357E2E2"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D439C8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32</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35D7B7A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52</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2FACB99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1058936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ОС</w:t>
            </w:r>
          </w:p>
        </w:tc>
        <w:tc>
          <w:tcPr>
            <w:tcW w:w="2063" w:type="dxa"/>
            <w:tcBorders>
              <w:top w:val="single" w:sz="4" w:space="0" w:color="auto"/>
              <w:left w:val="nil"/>
              <w:bottom w:val="single" w:sz="4" w:space="0" w:color="auto"/>
              <w:right w:val="nil"/>
            </w:tcBorders>
            <w:shd w:val="clear" w:color="000000" w:fill="FFFFFF"/>
            <w:noWrap/>
            <w:vAlign w:val="center"/>
            <w:hideMark/>
          </w:tcPr>
          <w:p w14:paraId="311A823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5ОС3Б1К1Е+П</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61028EF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130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3A334D6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5D2E5B8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0,7</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567A8A2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3613163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1549301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33C623C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240</w:t>
            </w:r>
          </w:p>
        </w:tc>
      </w:tr>
      <w:tr w:rsidR="00963715" w:rsidRPr="00A61868" w14:paraId="0F17C13E"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DA7E48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33</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5CF6BC2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9</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009CE523" w14:textId="77777777" w:rsidR="00A61868" w:rsidRPr="00A61868" w:rsidRDefault="00A61868" w:rsidP="00A61868">
            <w:pPr>
              <w:jc w:val="both"/>
              <w:rPr>
                <w:rFonts w:ascii="Times New Roman" w:hAnsi="Times New Roman" w:cs="Times New Roman"/>
                <w:sz w:val="24"/>
                <w:szCs w:val="24"/>
              </w:rPr>
            </w:pPr>
            <w:proofErr w:type="spellStart"/>
            <w:r w:rsidRPr="00A61868">
              <w:rPr>
                <w:rFonts w:ascii="Times New Roman" w:hAnsi="Times New Roman" w:cs="Times New Roman"/>
                <w:sz w:val="24"/>
                <w:szCs w:val="24"/>
              </w:rPr>
              <w:t>Эксплуатац</w:t>
            </w:r>
            <w:proofErr w:type="spellEnd"/>
            <w:r w:rsidRPr="00A61868">
              <w:rPr>
                <w:rFonts w:ascii="Times New Roman" w:hAnsi="Times New Roman" w:cs="Times New Roman"/>
                <w:sz w:val="24"/>
                <w:szCs w:val="24"/>
              </w:rPr>
              <w:t>.</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1E0F0F5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2063" w:type="dxa"/>
            <w:tcBorders>
              <w:top w:val="single" w:sz="4" w:space="0" w:color="auto"/>
              <w:left w:val="nil"/>
              <w:bottom w:val="single" w:sz="4" w:space="0" w:color="auto"/>
              <w:right w:val="nil"/>
            </w:tcBorders>
            <w:shd w:val="clear" w:color="000000" w:fill="FFFFFF"/>
            <w:noWrap/>
            <w:vAlign w:val="center"/>
            <w:hideMark/>
          </w:tcPr>
          <w:p w14:paraId="42CC22B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6Б2ОС1К1С</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2C5DC9D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110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251469F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1B30DE3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0,5</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3CC9255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0BAA5A2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2150E14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36DE741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110</w:t>
            </w:r>
          </w:p>
        </w:tc>
      </w:tr>
      <w:tr w:rsidR="00963715" w:rsidRPr="00A61868" w14:paraId="698301AE"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D5D0DD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33</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15E7B77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10</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7574F31D" w14:textId="77777777" w:rsidR="00A61868" w:rsidRPr="00A61868" w:rsidRDefault="00A61868" w:rsidP="00A61868">
            <w:pPr>
              <w:jc w:val="both"/>
              <w:rPr>
                <w:rFonts w:ascii="Times New Roman" w:hAnsi="Times New Roman" w:cs="Times New Roman"/>
                <w:sz w:val="24"/>
                <w:szCs w:val="24"/>
              </w:rPr>
            </w:pPr>
            <w:proofErr w:type="spellStart"/>
            <w:r w:rsidRPr="00A61868">
              <w:rPr>
                <w:rFonts w:ascii="Times New Roman" w:hAnsi="Times New Roman" w:cs="Times New Roman"/>
                <w:sz w:val="24"/>
                <w:szCs w:val="24"/>
              </w:rPr>
              <w:t>Эксплуатац</w:t>
            </w:r>
            <w:proofErr w:type="spellEnd"/>
            <w:r w:rsidRPr="00A61868">
              <w:rPr>
                <w:rFonts w:ascii="Times New Roman" w:hAnsi="Times New Roman" w:cs="Times New Roman"/>
                <w:sz w:val="24"/>
                <w:szCs w:val="24"/>
              </w:rPr>
              <w:t>.</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229F9EE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2063" w:type="dxa"/>
            <w:tcBorders>
              <w:top w:val="single" w:sz="4" w:space="0" w:color="auto"/>
              <w:left w:val="nil"/>
              <w:bottom w:val="single" w:sz="4" w:space="0" w:color="auto"/>
              <w:right w:val="nil"/>
            </w:tcBorders>
            <w:shd w:val="clear" w:color="000000" w:fill="FFFFFF"/>
            <w:noWrap/>
            <w:vAlign w:val="center"/>
            <w:hideMark/>
          </w:tcPr>
          <w:p w14:paraId="60A048C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4Б3ОС2Е1К+П</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0013F47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1896901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632181F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0,7</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1782D0A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108BD06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50</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5EC7575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206F50F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r>
      <w:tr w:rsidR="00963715" w:rsidRPr="00A61868" w14:paraId="21BC32BE"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1E44F2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33</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0EBD1D9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37</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08256AA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1E7923A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2063" w:type="dxa"/>
            <w:tcBorders>
              <w:top w:val="single" w:sz="4" w:space="0" w:color="auto"/>
              <w:left w:val="nil"/>
              <w:bottom w:val="single" w:sz="4" w:space="0" w:color="auto"/>
              <w:right w:val="nil"/>
            </w:tcBorders>
            <w:shd w:val="clear" w:color="000000" w:fill="FFFFFF"/>
            <w:noWrap/>
            <w:vAlign w:val="center"/>
            <w:hideMark/>
          </w:tcPr>
          <w:p w14:paraId="2859336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4Б3ОС2Е1К+П</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0115D4A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3D8CDE0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602E323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0,7</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674A645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2BF7519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50</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4A00EED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20D836D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r>
      <w:tr w:rsidR="00963715" w:rsidRPr="00A61868" w14:paraId="79AC09BE"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BF360B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33</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52D12C9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38</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3DA8388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798C87A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2063" w:type="dxa"/>
            <w:tcBorders>
              <w:top w:val="single" w:sz="4" w:space="0" w:color="auto"/>
              <w:left w:val="nil"/>
              <w:bottom w:val="single" w:sz="4" w:space="0" w:color="auto"/>
              <w:right w:val="nil"/>
            </w:tcBorders>
            <w:shd w:val="clear" w:color="000000" w:fill="FFFFFF"/>
            <w:noWrap/>
            <w:vAlign w:val="center"/>
            <w:hideMark/>
          </w:tcPr>
          <w:p w14:paraId="1F3DD76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3Б3ОС2Е1К1С</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227C94D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20676FA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3B320D5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0,7</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0A368FA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6A31093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50</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763AD11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4973C72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r>
      <w:tr w:rsidR="00963715" w:rsidRPr="00A61868" w14:paraId="68FBBFDF"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7FEB16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33</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60E8FED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86</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6585FF1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6098B00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2063" w:type="dxa"/>
            <w:tcBorders>
              <w:top w:val="single" w:sz="4" w:space="0" w:color="auto"/>
              <w:left w:val="nil"/>
              <w:bottom w:val="single" w:sz="4" w:space="0" w:color="auto"/>
              <w:right w:val="nil"/>
            </w:tcBorders>
            <w:shd w:val="clear" w:color="000000" w:fill="FFFFFF"/>
            <w:noWrap/>
            <w:vAlign w:val="center"/>
            <w:hideMark/>
          </w:tcPr>
          <w:p w14:paraId="5CA715F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4Б3ОС2Е1К+П</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1101F7B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1388618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72112C4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0,7</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17DDD77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34A011B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50</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7BD3EA9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0BDAEE7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r>
      <w:tr w:rsidR="00963715" w:rsidRPr="00A61868" w14:paraId="7E8891F4"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CFCAA0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38</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2413841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1BC047D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3A91E8B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2063" w:type="dxa"/>
            <w:tcBorders>
              <w:top w:val="single" w:sz="4" w:space="0" w:color="auto"/>
              <w:left w:val="nil"/>
              <w:bottom w:val="single" w:sz="4" w:space="0" w:color="auto"/>
              <w:right w:val="nil"/>
            </w:tcBorders>
            <w:shd w:val="clear" w:color="000000" w:fill="FFFFFF"/>
            <w:noWrap/>
            <w:vAlign w:val="center"/>
            <w:hideMark/>
          </w:tcPr>
          <w:p w14:paraId="0A9A736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7Б1ОС2С+К+Е</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6249061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80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267C510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0A3CCF1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0,7</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59E04CA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0CE9E3E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03D9266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3CA41A0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110</w:t>
            </w:r>
          </w:p>
        </w:tc>
      </w:tr>
      <w:tr w:rsidR="00963715" w:rsidRPr="00A61868" w14:paraId="4782ED3C"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8543C0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38</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32905C5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6</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673285F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184A15D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С</w:t>
            </w:r>
          </w:p>
        </w:tc>
        <w:tc>
          <w:tcPr>
            <w:tcW w:w="2063" w:type="dxa"/>
            <w:tcBorders>
              <w:top w:val="single" w:sz="4" w:space="0" w:color="auto"/>
              <w:left w:val="nil"/>
              <w:bottom w:val="single" w:sz="4" w:space="0" w:color="auto"/>
              <w:right w:val="nil"/>
            </w:tcBorders>
            <w:shd w:val="clear" w:color="000000" w:fill="FFFFFF"/>
            <w:noWrap/>
            <w:vAlign w:val="center"/>
            <w:hideMark/>
          </w:tcPr>
          <w:p w14:paraId="6D34D36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4С2К1Е3Б+ОС</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1E9E679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130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3DF8D19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0D8E520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0,5</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27EC74F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354ED1B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2BD0FC2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0B6547D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120</w:t>
            </w:r>
          </w:p>
        </w:tc>
      </w:tr>
      <w:tr w:rsidR="00963715" w:rsidRPr="00A61868" w14:paraId="730FDF41"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04D3EB9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38</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5102D78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7</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75141D2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1FB0493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Е</w:t>
            </w:r>
          </w:p>
        </w:tc>
        <w:tc>
          <w:tcPr>
            <w:tcW w:w="2063" w:type="dxa"/>
            <w:tcBorders>
              <w:top w:val="single" w:sz="4" w:space="0" w:color="auto"/>
              <w:left w:val="nil"/>
              <w:bottom w:val="single" w:sz="4" w:space="0" w:color="auto"/>
              <w:right w:val="nil"/>
            </w:tcBorders>
            <w:shd w:val="clear" w:color="000000" w:fill="FFFFFF"/>
            <w:noWrap/>
            <w:vAlign w:val="center"/>
            <w:hideMark/>
          </w:tcPr>
          <w:p w14:paraId="48F4FB2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3Е1П1К5Б+ОС</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7952CD0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150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789117B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7147463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0,6</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565D35C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50E5A52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14FDC56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668ABA0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190</w:t>
            </w:r>
          </w:p>
        </w:tc>
      </w:tr>
      <w:tr w:rsidR="00963715" w:rsidRPr="00A61868" w14:paraId="2DB0406F"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2F4C7B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38</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439E57C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27</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2C9A2BC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318E843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2063" w:type="dxa"/>
            <w:tcBorders>
              <w:top w:val="single" w:sz="4" w:space="0" w:color="auto"/>
              <w:left w:val="nil"/>
              <w:bottom w:val="single" w:sz="4" w:space="0" w:color="auto"/>
              <w:right w:val="nil"/>
            </w:tcBorders>
            <w:shd w:val="clear" w:color="000000" w:fill="FFFFFF"/>
            <w:noWrap/>
            <w:vAlign w:val="center"/>
            <w:hideMark/>
          </w:tcPr>
          <w:p w14:paraId="4373867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5Б3ОС2С+К+Е</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41FAD54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65</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4ED3FDC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35BB62A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0,7</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70C3A23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1C31F44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43748CA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120</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6945969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r>
      <w:tr w:rsidR="00963715" w:rsidRPr="00A61868" w14:paraId="76517F23"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DA4A0A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38</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0FB4786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28</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197B7DF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319CBE0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2063" w:type="dxa"/>
            <w:tcBorders>
              <w:top w:val="single" w:sz="4" w:space="0" w:color="auto"/>
              <w:left w:val="nil"/>
              <w:bottom w:val="single" w:sz="4" w:space="0" w:color="auto"/>
              <w:right w:val="nil"/>
            </w:tcBorders>
            <w:shd w:val="clear" w:color="000000" w:fill="FFFFFF"/>
            <w:noWrap/>
            <w:vAlign w:val="center"/>
            <w:hideMark/>
          </w:tcPr>
          <w:p w14:paraId="6532129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5Б3ОС2С+К+Е</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4CFF153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65</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70DE0FA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120BAC1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0,7</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64D51B1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5E7DE29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1E6A26B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120</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695B802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r>
      <w:tr w:rsidR="00963715" w:rsidRPr="00A61868" w14:paraId="38B9DA83"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F87496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39</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7418505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63CEAB2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0A884B0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2063" w:type="dxa"/>
            <w:tcBorders>
              <w:top w:val="single" w:sz="4" w:space="0" w:color="auto"/>
              <w:left w:val="nil"/>
              <w:bottom w:val="single" w:sz="4" w:space="0" w:color="auto"/>
              <w:right w:val="nil"/>
            </w:tcBorders>
            <w:shd w:val="clear" w:color="000000" w:fill="FFFFFF"/>
            <w:noWrap/>
            <w:vAlign w:val="center"/>
            <w:hideMark/>
          </w:tcPr>
          <w:p w14:paraId="29B372A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4Б3ОС3Е+К+П</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64418CF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120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41C8B61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4BFE879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0,7</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7EA39F2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661CFD4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012D2E2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3D4FC80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170</w:t>
            </w:r>
          </w:p>
        </w:tc>
      </w:tr>
      <w:tr w:rsidR="00963715" w:rsidRPr="00A61868" w14:paraId="680FD692"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D009F5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lastRenderedPageBreak/>
              <w:t>39</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2BEDBEF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7</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5AC32AC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0C4DA8A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Е</w:t>
            </w:r>
          </w:p>
        </w:tc>
        <w:tc>
          <w:tcPr>
            <w:tcW w:w="2063" w:type="dxa"/>
            <w:tcBorders>
              <w:top w:val="single" w:sz="4" w:space="0" w:color="auto"/>
              <w:left w:val="nil"/>
              <w:bottom w:val="single" w:sz="4" w:space="0" w:color="auto"/>
              <w:right w:val="nil"/>
            </w:tcBorders>
            <w:shd w:val="clear" w:color="000000" w:fill="FFFFFF"/>
            <w:noWrap/>
            <w:vAlign w:val="center"/>
            <w:hideMark/>
          </w:tcPr>
          <w:p w14:paraId="1A4AFE2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3Е2К1П3Б1ОС</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4A04296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145</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1CB63AF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16005BE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0,7</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26D1E49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5D3C2A0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682479C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5A61769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220</w:t>
            </w:r>
          </w:p>
        </w:tc>
      </w:tr>
      <w:tr w:rsidR="00963715" w:rsidRPr="00A61868" w14:paraId="5AA4C944"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2A79D1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39</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334182F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12</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73495BB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6050B1E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2063" w:type="dxa"/>
            <w:tcBorders>
              <w:top w:val="single" w:sz="4" w:space="0" w:color="auto"/>
              <w:left w:val="nil"/>
              <w:bottom w:val="single" w:sz="4" w:space="0" w:color="auto"/>
              <w:right w:val="nil"/>
            </w:tcBorders>
            <w:shd w:val="clear" w:color="000000" w:fill="FFFFFF"/>
            <w:noWrap/>
            <w:vAlign w:val="center"/>
            <w:hideMark/>
          </w:tcPr>
          <w:p w14:paraId="12C6DCB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5Б3ОС1К1Е+П</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720D34F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120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7FB69AB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1B5A190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0,7</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6A7DE99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7B7748D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2A31DA5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5591EFA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190</w:t>
            </w:r>
          </w:p>
        </w:tc>
      </w:tr>
      <w:tr w:rsidR="00963715" w:rsidRPr="00A61868" w14:paraId="5BEA0251"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ECA147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39</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2980D0A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27</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4DD0ACC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5981CEB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2063" w:type="dxa"/>
            <w:tcBorders>
              <w:top w:val="single" w:sz="4" w:space="0" w:color="auto"/>
              <w:left w:val="nil"/>
              <w:bottom w:val="single" w:sz="4" w:space="0" w:color="auto"/>
              <w:right w:val="nil"/>
            </w:tcBorders>
            <w:shd w:val="clear" w:color="000000" w:fill="FFFFFF"/>
            <w:noWrap/>
            <w:vAlign w:val="center"/>
            <w:hideMark/>
          </w:tcPr>
          <w:p w14:paraId="63E3728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5Б3ОС1К1Е+П</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27ADAC8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120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4CC0070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7DD9EDB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0,7</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2C82118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14E62B0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5D0C6E1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40E9944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190</w:t>
            </w:r>
          </w:p>
        </w:tc>
      </w:tr>
      <w:tr w:rsidR="00963715" w:rsidRPr="00A61868" w14:paraId="6FA8E104"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3B67C2C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39</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16A9297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40</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72A8586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3F552F2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Е</w:t>
            </w:r>
          </w:p>
        </w:tc>
        <w:tc>
          <w:tcPr>
            <w:tcW w:w="2063" w:type="dxa"/>
            <w:tcBorders>
              <w:top w:val="single" w:sz="4" w:space="0" w:color="auto"/>
              <w:left w:val="nil"/>
              <w:bottom w:val="single" w:sz="4" w:space="0" w:color="auto"/>
              <w:right w:val="nil"/>
            </w:tcBorders>
            <w:shd w:val="clear" w:color="000000" w:fill="FFFFFF"/>
            <w:noWrap/>
            <w:vAlign w:val="center"/>
            <w:hideMark/>
          </w:tcPr>
          <w:p w14:paraId="41FED83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3Е2К1П3Б1ОС</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68B88E4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150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0B37997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6F06D88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0,7</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74AE51C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5E84B7F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2492ECE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33982AA6"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220</w:t>
            </w:r>
          </w:p>
        </w:tc>
      </w:tr>
      <w:tr w:rsidR="00A61868" w:rsidRPr="00A61868" w14:paraId="2CB31A82" w14:textId="77777777" w:rsidTr="00963715">
        <w:trPr>
          <w:trHeight w:val="340"/>
        </w:trPr>
        <w:tc>
          <w:tcPr>
            <w:tcW w:w="12310" w:type="dxa"/>
            <w:gridSpan w:val="1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3CCD57E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Участок 3:</w:t>
            </w:r>
          </w:p>
        </w:tc>
      </w:tr>
      <w:tr w:rsidR="00963715" w:rsidRPr="00A61868" w14:paraId="367F0406"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E0CA6E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45</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766C805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17</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3B83F33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5015DFE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2063" w:type="dxa"/>
            <w:tcBorders>
              <w:top w:val="single" w:sz="4" w:space="0" w:color="auto"/>
              <w:left w:val="nil"/>
              <w:bottom w:val="single" w:sz="4" w:space="0" w:color="auto"/>
              <w:right w:val="nil"/>
            </w:tcBorders>
            <w:shd w:val="clear" w:color="000000" w:fill="FFFFFF"/>
            <w:noWrap/>
            <w:vAlign w:val="center"/>
            <w:hideMark/>
          </w:tcPr>
          <w:p w14:paraId="723B0B0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6Б3ОС1С+К+К</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5E2356F9"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90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0CCC6E4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19AFF2F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0,7</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0E07A3C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5623B54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32EF564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22CD3BE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140</w:t>
            </w:r>
          </w:p>
        </w:tc>
      </w:tr>
      <w:tr w:rsidR="00A61868" w:rsidRPr="00A61868" w14:paraId="060C4C0D" w14:textId="77777777" w:rsidTr="00963715">
        <w:trPr>
          <w:trHeight w:val="340"/>
        </w:trPr>
        <w:tc>
          <w:tcPr>
            <w:tcW w:w="12310" w:type="dxa"/>
            <w:gridSpan w:val="1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1CA397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Участок 4:</w:t>
            </w:r>
          </w:p>
        </w:tc>
      </w:tr>
      <w:tr w:rsidR="00963715" w:rsidRPr="00A61868" w14:paraId="15C60EAA"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0CE47D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45</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24A6068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17</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105433B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0950DDC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2063" w:type="dxa"/>
            <w:tcBorders>
              <w:top w:val="single" w:sz="4" w:space="0" w:color="auto"/>
              <w:left w:val="nil"/>
              <w:bottom w:val="single" w:sz="4" w:space="0" w:color="auto"/>
              <w:right w:val="nil"/>
            </w:tcBorders>
            <w:shd w:val="clear" w:color="000000" w:fill="FFFFFF"/>
            <w:noWrap/>
            <w:vAlign w:val="center"/>
            <w:hideMark/>
          </w:tcPr>
          <w:p w14:paraId="7E59F80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6Б3ОС1С+К+К</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5C8C4C3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90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0D543AE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7363E1B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0,7</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59D62B3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0845278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6009A57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6D1D3D5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140</w:t>
            </w:r>
          </w:p>
        </w:tc>
      </w:tr>
      <w:tr w:rsidR="00A61868" w:rsidRPr="00A61868" w14:paraId="68C080B4" w14:textId="77777777" w:rsidTr="00963715">
        <w:trPr>
          <w:trHeight w:val="340"/>
        </w:trPr>
        <w:tc>
          <w:tcPr>
            <w:tcW w:w="12310" w:type="dxa"/>
            <w:gridSpan w:val="1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A2D591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Участок 5:</w:t>
            </w:r>
          </w:p>
        </w:tc>
      </w:tr>
      <w:tr w:rsidR="00963715" w:rsidRPr="00A61868" w14:paraId="4A62C409"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3C166B0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39</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4315E6F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7</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3A4AFE6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6A0F943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Е</w:t>
            </w:r>
          </w:p>
        </w:tc>
        <w:tc>
          <w:tcPr>
            <w:tcW w:w="2063" w:type="dxa"/>
            <w:tcBorders>
              <w:top w:val="single" w:sz="4" w:space="0" w:color="auto"/>
              <w:left w:val="nil"/>
              <w:bottom w:val="single" w:sz="4" w:space="0" w:color="auto"/>
              <w:right w:val="nil"/>
            </w:tcBorders>
            <w:shd w:val="clear" w:color="000000" w:fill="FFFFFF"/>
            <w:noWrap/>
            <w:vAlign w:val="center"/>
            <w:hideMark/>
          </w:tcPr>
          <w:p w14:paraId="72B6863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3Е2К1П3Б1ОС</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5F4772D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145</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530ECA2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796D03C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0,7</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6637583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7440FFB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7C9FDED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1C3578A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220</w:t>
            </w:r>
          </w:p>
        </w:tc>
      </w:tr>
      <w:tr w:rsidR="00963715" w:rsidRPr="00A61868" w14:paraId="0B21591F"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A07628A"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39</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185C16BC"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12</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1FE0F28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13C502C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2063" w:type="dxa"/>
            <w:tcBorders>
              <w:top w:val="single" w:sz="4" w:space="0" w:color="auto"/>
              <w:left w:val="nil"/>
              <w:bottom w:val="single" w:sz="4" w:space="0" w:color="auto"/>
              <w:right w:val="nil"/>
            </w:tcBorders>
            <w:shd w:val="clear" w:color="000000" w:fill="FFFFFF"/>
            <w:noWrap/>
            <w:vAlign w:val="center"/>
            <w:hideMark/>
          </w:tcPr>
          <w:p w14:paraId="08086F0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5Б3ОС1К1Е+П</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469908A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120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77ED108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5CA11264"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0,7</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2A4B7B7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2CCB743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14365DD7"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04BABE4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190</w:t>
            </w:r>
          </w:p>
        </w:tc>
      </w:tr>
      <w:tr w:rsidR="00963715" w:rsidRPr="00A61868" w14:paraId="1B1F7B61" w14:textId="77777777" w:rsidTr="00963715">
        <w:trPr>
          <w:trHeight w:val="340"/>
        </w:trPr>
        <w:tc>
          <w:tcPr>
            <w:tcW w:w="688"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964B2C3"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39</w:t>
            </w:r>
          </w:p>
        </w:tc>
        <w:tc>
          <w:tcPr>
            <w:tcW w:w="688" w:type="dxa"/>
            <w:tcBorders>
              <w:top w:val="single" w:sz="4" w:space="0" w:color="auto"/>
              <w:left w:val="nil"/>
              <w:bottom w:val="single" w:sz="4" w:space="0" w:color="auto"/>
              <w:right w:val="single" w:sz="4" w:space="0" w:color="000000"/>
            </w:tcBorders>
            <w:shd w:val="clear" w:color="000000" w:fill="FFFFFF"/>
            <w:noWrap/>
            <w:vAlign w:val="center"/>
            <w:hideMark/>
          </w:tcPr>
          <w:p w14:paraId="472A94AB"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27</w:t>
            </w:r>
          </w:p>
        </w:tc>
        <w:tc>
          <w:tcPr>
            <w:tcW w:w="1618" w:type="dxa"/>
            <w:tcBorders>
              <w:top w:val="single" w:sz="4" w:space="0" w:color="auto"/>
              <w:left w:val="nil"/>
              <w:bottom w:val="single" w:sz="4" w:space="0" w:color="auto"/>
              <w:right w:val="single" w:sz="4" w:space="0" w:color="000000"/>
            </w:tcBorders>
            <w:shd w:val="clear" w:color="000000" w:fill="FFFFFF"/>
            <w:noWrap/>
            <w:vAlign w:val="center"/>
            <w:hideMark/>
          </w:tcPr>
          <w:p w14:paraId="479635F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Защитные*</w:t>
            </w:r>
          </w:p>
        </w:tc>
        <w:tc>
          <w:tcPr>
            <w:tcW w:w="721" w:type="dxa"/>
            <w:tcBorders>
              <w:top w:val="single" w:sz="4" w:space="0" w:color="auto"/>
              <w:left w:val="nil"/>
              <w:bottom w:val="single" w:sz="4" w:space="0" w:color="auto"/>
              <w:right w:val="single" w:sz="4" w:space="0" w:color="000000"/>
            </w:tcBorders>
            <w:shd w:val="clear" w:color="000000" w:fill="FFFFFF"/>
            <w:noWrap/>
            <w:vAlign w:val="center"/>
            <w:hideMark/>
          </w:tcPr>
          <w:p w14:paraId="68A045E0"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Б</w:t>
            </w:r>
          </w:p>
        </w:tc>
        <w:tc>
          <w:tcPr>
            <w:tcW w:w="2063" w:type="dxa"/>
            <w:tcBorders>
              <w:top w:val="single" w:sz="4" w:space="0" w:color="auto"/>
              <w:left w:val="nil"/>
              <w:bottom w:val="single" w:sz="4" w:space="0" w:color="auto"/>
              <w:right w:val="nil"/>
            </w:tcBorders>
            <w:shd w:val="clear" w:color="000000" w:fill="FFFFFF"/>
            <w:noWrap/>
            <w:vAlign w:val="center"/>
            <w:hideMark/>
          </w:tcPr>
          <w:p w14:paraId="67A58EB8"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5Б3ОС1К1Е+П</w:t>
            </w:r>
          </w:p>
        </w:tc>
        <w:tc>
          <w:tcPr>
            <w:tcW w:w="6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55611BB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120</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0970DA0E"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4</w:t>
            </w:r>
          </w:p>
        </w:tc>
        <w:tc>
          <w:tcPr>
            <w:tcW w:w="688" w:type="dxa"/>
            <w:tcBorders>
              <w:top w:val="single" w:sz="4" w:space="0" w:color="auto"/>
              <w:left w:val="nil"/>
              <w:bottom w:val="single" w:sz="4" w:space="0" w:color="auto"/>
              <w:right w:val="single" w:sz="4" w:space="0" w:color="000000"/>
            </w:tcBorders>
            <w:shd w:val="clear" w:color="000000" w:fill="FFFFFF"/>
            <w:vAlign w:val="center"/>
            <w:hideMark/>
          </w:tcPr>
          <w:p w14:paraId="496A02C2"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0,7</w:t>
            </w:r>
          </w:p>
        </w:tc>
        <w:tc>
          <w:tcPr>
            <w:tcW w:w="930" w:type="dxa"/>
            <w:tcBorders>
              <w:top w:val="single" w:sz="4" w:space="0" w:color="auto"/>
              <w:left w:val="nil"/>
              <w:bottom w:val="single" w:sz="4" w:space="0" w:color="auto"/>
              <w:right w:val="single" w:sz="4" w:space="0" w:color="000000"/>
            </w:tcBorders>
            <w:shd w:val="clear" w:color="000000" w:fill="FFFFFF"/>
            <w:noWrap/>
            <w:vAlign w:val="center"/>
            <w:hideMark/>
          </w:tcPr>
          <w:p w14:paraId="02F8A4BF"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62" w:type="dxa"/>
            <w:tcBorders>
              <w:top w:val="single" w:sz="4" w:space="0" w:color="auto"/>
              <w:left w:val="nil"/>
              <w:bottom w:val="single" w:sz="4" w:space="0" w:color="auto"/>
              <w:right w:val="single" w:sz="4" w:space="0" w:color="000000"/>
            </w:tcBorders>
            <w:shd w:val="clear" w:color="000000" w:fill="FFFFFF"/>
            <w:noWrap/>
            <w:vAlign w:val="center"/>
            <w:hideMark/>
          </w:tcPr>
          <w:p w14:paraId="17D4E5D1"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035" w:type="dxa"/>
            <w:tcBorders>
              <w:top w:val="single" w:sz="4" w:space="0" w:color="auto"/>
              <w:left w:val="nil"/>
              <w:bottom w:val="single" w:sz="4" w:space="0" w:color="auto"/>
              <w:right w:val="single" w:sz="4" w:space="0" w:color="000000"/>
            </w:tcBorders>
            <w:shd w:val="clear" w:color="000000" w:fill="FFFFFF"/>
            <w:noWrap/>
            <w:vAlign w:val="center"/>
            <w:hideMark/>
          </w:tcPr>
          <w:p w14:paraId="5D813FC5"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w:t>
            </w:r>
          </w:p>
        </w:tc>
        <w:tc>
          <w:tcPr>
            <w:tcW w:w="1441" w:type="dxa"/>
            <w:tcBorders>
              <w:top w:val="single" w:sz="4" w:space="0" w:color="auto"/>
              <w:left w:val="nil"/>
              <w:bottom w:val="single" w:sz="4" w:space="0" w:color="auto"/>
              <w:right w:val="single" w:sz="4" w:space="0" w:color="000000"/>
            </w:tcBorders>
            <w:shd w:val="clear" w:color="000000" w:fill="FFFFFF"/>
            <w:noWrap/>
            <w:vAlign w:val="center"/>
            <w:hideMark/>
          </w:tcPr>
          <w:p w14:paraId="427845ED" w14:textId="77777777" w:rsidR="00A61868" w:rsidRPr="00A61868" w:rsidRDefault="00A61868" w:rsidP="00A61868">
            <w:pPr>
              <w:jc w:val="both"/>
              <w:rPr>
                <w:rFonts w:ascii="Times New Roman" w:hAnsi="Times New Roman" w:cs="Times New Roman"/>
                <w:sz w:val="24"/>
                <w:szCs w:val="24"/>
              </w:rPr>
            </w:pPr>
            <w:r w:rsidRPr="00A61868">
              <w:rPr>
                <w:rFonts w:ascii="Times New Roman" w:hAnsi="Times New Roman" w:cs="Times New Roman"/>
                <w:sz w:val="24"/>
                <w:szCs w:val="24"/>
              </w:rPr>
              <w:t>190</w:t>
            </w:r>
          </w:p>
        </w:tc>
      </w:tr>
    </w:tbl>
    <w:p w14:paraId="21CCE965" w14:textId="35772CA3" w:rsidR="00A61868" w:rsidRDefault="00A61868" w:rsidP="00A61868">
      <w:pPr>
        <w:jc w:val="both"/>
        <w:rPr>
          <w:rFonts w:ascii="Times New Roman" w:hAnsi="Times New Roman" w:cs="Times New Roman"/>
          <w:sz w:val="28"/>
          <w:szCs w:val="28"/>
        </w:rPr>
      </w:pPr>
    </w:p>
    <w:p w14:paraId="41D89AF0" w14:textId="19410F8B" w:rsidR="00963715" w:rsidRDefault="00963715" w:rsidP="00A61868">
      <w:pPr>
        <w:jc w:val="both"/>
        <w:rPr>
          <w:rFonts w:ascii="Times New Roman" w:hAnsi="Times New Roman" w:cs="Times New Roman"/>
          <w:sz w:val="28"/>
          <w:szCs w:val="28"/>
        </w:rPr>
      </w:pPr>
    </w:p>
    <w:p w14:paraId="6FFE1498" w14:textId="016907E7" w:rsidR="00963715" w:rsidRDefault="00963715" w:rsidP="00A61868">
      <w:pPr>
        <w:jc w:val="both"/>
        <w:rPr>
          <w:rFonts w:ascii="Times New Roman" w:hAnsi="Times New Roman" w:cs="Times New Roman"/>
          <w:sz w:val="28"/>
          <w:szCs w:val="28"/>
        </w:rPr>
      </w:pPr>
    </w:p>
    <w:p w14:paraId="3560E5FC" w14:textId="6163CFCF" w:rsidR="00963715" w:rsidRDefault="00963715" w:rsidP="00A61868">
      <w:pPr>
        <w:jc w:val="both"/>
        <w:rPr>
          <w:rFonts w:ascii="Times New Roman" w:hAnsi="Times New Roman" w:cs="Times New Roman"/>
          <w:sz w:val="28"/>
          <w:szCs w:val="28"/>
        </w:rPr>
      </w:pPr>
    </w:p>
    <w:p w14:paraId="4D2826AE" w14:textId="77777777" w:rsidR="00963715" w:rsidRDefault="00963715" w:rsidP="00A61868">
      <w:pPr>
        <w:jc w:val="both"/>
        <w:rPr>
          <w:rFonts w:ascii="Times New Roman" w:hAnsi="Times New Roman" w:cs="Times New Roman"/>
          <w:sz w:val="28"/>
          <w:szCs w:val="28"/>
        </w:rPr>
      </w:pPr>
    </w:p>
    <w:p w14:paraId="3CF81531" w14:textId="77777777" w:rsidR="00963715" w:rsidRPr="00A61868" w:rsidRDefault="00963715" w:rsidP="00A61868">
      <w:pPr>
        <w:jc w:val="both"/>
        <w:rPr>
          <w:rFonts w:ascii="Times New Roman" w:hAnsi="Times New Roman" w:cs="Times New Roman"/>
          <w:sz w:val="28"/>
          <w:szCs w:val="28"/>
        </w:rPr>
      </w:pPr>
    </w:p>
    <w:tbl>
      <w:tblPr>
        <w:tblW w:w="9781" w:type="dxa"/>
        <w:tblInd w:w="-34" w:type="dxa"/>
        <w:tblLayout w:type="fixed"/>
        <w:tblLook w:val="04A0" w:firstRow="1" w:lastRow="0" w:firstColumn="1" w:lastColumn="0" w:noHBand="0" w:noVBand="1"/>
      </w:tblPr>
      <w:tblGrid>
        <w:gridCol w:w="459"/>
        <w:gridCol w:w="534"/>
        <w:gridCol w:w="1325"/>
        <w:gridCol w:w="801"/>
        <w:gridCol w:w="1434"/>
        <w:gridCol w:w="459"/>
        <w:gridCol w:w="459"/>
        <w:gridCol w:w="459"/>
        <w:gridCol w:w="875"/>
        <w:gridCol w:w="992"/>
        <w:gridCol w:w="850"/>
        <w:gridCol w:w="1134"/>
      </w:tblGrid>
      <w:tr w:rsidR="00A61868" w:rsidRPr="00A61868" w14:paraId="43DEE6B4" w14:textId="77777777" w:rsidTr="00D624B0">
        <w:trPr>
          <w:trHeight w:val="765"/>
        </w:trPr>
        <w:tc>
          <w:tcPr>
            <w:tcW w:w="459"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4D22812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lastRenderedPageBreak/>
              <w:t>Лесной квартал</w:t>
            </w:r>
          </w:p>
        </w:tc>
        <w:tc>
          <w:tcPr>
            <w:tcW w:w="534"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3FC1E7F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Лесотаксационный выдел</w:t>
            </w:r>
          </w:p>
        </w:tc>
        <w:tc>
          <w:tcPr>
            <w:tcW w:w="132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CEC17E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Целевое назначение лесов</w:t>
            </w:r>
          </w:p>
        </w:tc>
        <w:tc>
          <w:tcPr>
            <w:tcW w:w="801"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585D4BA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Преобладающая порода</w:t>
            </w:r>
          </w:p>
        </w:tc>
        <w:tc>
          <w:tcPr>
            <w:tcW w:w="143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E2C775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Состав</w:t>
            </w:r>
          </w:p>
        </w:tc>
        <w:tc>
          <w:tcPr>
            <w:tcW w:w="459"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5AEA785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Возраст</w:t>
            </w:r>
          </w:p>
        </w:tc>
        <w:tc>
          <w:tcPr>
            <w:tcW w:w="459"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70170BC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Бонитет</w:t>
            </w:r>
          </w:p>
        </w:tc>
        <w:tc>
          <w:tcPr>
            <w:tcW w:w="459"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3F2C96C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Полнота</w:t>
            </w:r>
          </w:p>
        </w:tc>
        <w:tc>
          <w:tcPr>
            <w:tcW w:w="3851" w:type="dxa"/>
            <w:gridSpan w:val="4"/>
            <w:tcBorders>
              <w:top w:val="single" w:sz="4" w:space="0" w:color="auto"/>
              <w:left w:val="nil"/>
              <w:bottom w:val="single" w:sz="4" w:space="0" w:color="auto"/>
              <w:right w:val="single" w:sz="4" w:space="0" w:color="auto"/>
            </w:tcBorders>
            <w:shd w:val="clear" w:color="000000" w:fill="FFFFFF"/>
            <w:vAlign w:val="center"/>
            <w:hideMark/>
          </w:tcPr>
          <w:p w14:paraId="2CA1524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 xml:space="preserve">Средний запас древесины лесных насаждений </w:t>
            </w:r>
            <w:r w:rsidRPr="00A61868">
              <w:rPr>
                <w:rFonts w:ascii="Times New Roman" w:hAnsi="Times New Roman" w:cs="Times New Roman"/>
                <w:sz w:val="28"/>
                <w:szCs w:val="28"/>
              </w:rPr>
              <w:br/>
              <w:t>(</w:t>
            </w:r>
            <w:proofErr w:type="spellStart"/>
            <w:r w:rsidRPr="00A61868">
              <w:rPr>
                <w:rFonts w:ascii="Times New Roman" w:hAnsi="Times New Roman" w:cs="Times New Roman"/>
                <w:sz w:val="28"/>
                <w:szCs w:val="28"/>
              </w:rPr>
              <w:t>куб.м</w:t>
            </w:r>
            <w:proofErr w:type="spellEnd"/>
            <w:r w:rsidRPr="00A61868">
              <w:rPr>
                <w:rFonts w:ascii="Times New Roman" w:hAnsi="Times New Roman" w:cs="Times New Roman"/>
                <w:sz w:val="28"/>
                <w:szCs w:val="28"/>
              </w:rPr>
              <w:t xml:space="preserve"> / га)</w:t>
            </w:r>
          </w:p>
        </w:tc>
      </w:tr>
      <w:tr w:rsidR="00A61868" w:rsidRPr="00A61868" w14:paraId="0D6E6442" w14:textId="77777777" w:rsidTr="00D624B0">
        <w:trPr>
          <w:trHeight w:val="1105"/>
        </w:trPr>
        <w:tc>
          <w:tcPr>
            <w:tcW w:w="459" w:type="dxa"/>
            <w:vMerge/>
            <w:tcBorders>
              <w:top w:val="single" w:sz="4" w:space="0" w:color="auto"/>
              <w:left w:val="single" w:sz="4" w:space="0" w:color="auto"/>
              <w:bottom w:val="single" w:sz="4" w:space="0" w:color="auto"/>
              <w:right w:val="single" w:sz="4" w:space="0" w:color="auto"/>
            </w:tcBorders>
            <w:vAlign w:val="center"/>
            <w:hideMark/>
          </w:tcPr>
          <w:p w14:paraId="594570F7" w14:textId="77777777" w:rsidR="00A61868" w:rsidRPr="00A61868" w:rsidRDefault="00A61868" w:rsidP="00A61868">
            <w:pPr>
              <w:jc w:val="both"/>
              <w:rPr>
                <w:rFonts w:ascii="Times New Roman" w:hAnsi="Times New Roman" w:cs="Times New Roman"/>
                <w:sz w:val="28"/>
                <w:szCs w:val="28"/>
              </w:rPr>
            </w:pPr>
          </w:p>
        </w:tc>
        <w:tc>
          <w:tcPr>
            <w:tcW w:w="534" w:type="dxa"/>
            <w:vMerge/>
            <w:tcBorders>
              <w:top w:val="single" w:sz="4" w:space="0" w:color="auto"/>
              <w:left w:val="single" w:sz="4" w:space="0" w:color="auto"/>
              <w:bottom w:val="single" w:sz="4" w:space="0" w:color="auto"/>
              <w:right w:val="single" w:sz="4" w:space="0" w:color="auto"/>
            </w:tcBorders>
            <w:vAlign w:val="center"/>
            <w:hideMark/>
          </w:tcPr>
          <w:p w14:paraId="580B8AF2" w14:textId="77777777" w:rsidR="00A61868" w:rsidRPr="00A61868" w:rsidRDefault="00A61868" w:rsidP="00A61868">
            <w:pPr>
              <w:jc w:val="both"/>
              <w:rPr>
                <w:rFonts w:ascii="Times New Roman" w:hAnsi="Times New Roman" w:cs="Times New Roman"/>
                <w:sz w:val="28"/>
                <w:szCs w:val="28"/>
              </w:rPr>
            </w:pPr>
          </w:p>
        </w:tc>
        <w:tc>
          <w:tcPr>
            <w:tcW w:w="1325" w:type="dxa"/>
            <w:vMerge/>
            <w:tcBorders>
              <w:top w:val="single" w:sz="4" w:space="0" w:color="auto"/>
              <w:left w:val="single" w:sz="4" w:space="0" w:color="auto"/>
              <w:bottom w:val="single" w:sz="4" w:space="0" w:color="auto"/>
              <w:right w:val="single" w:sz="4" w:space="0" w:color="auto"/>
            </w:tcBorders>
            <w:vAlign w:val="center"/>
            <w:hideMark/>
          </w:tcPr>
          <w:p w14:paraId="4DDE503D" w14:textId="77777777" w:rsidR="00A61868" w:rsidRPr="00A61868" w:rsidRDefault="00A61868" w:rsidP="00A61868">
            <w:pPr>
              <w:jc w:val="both"/>
              <w:rPr>
                <w:rFonts w:ascii="Times New Roman" w:hAnsi="Times New Roman" w:cs="Times New Roman"/>
                <w:sz w:val="28"/>
                <w:szCs w:val="28"/>
              </w:rPr>
            </w:pPr>
          </w:p>
        </w:tc>
        <w:tc>
          <w:tcPr>
            <w:tcW w:w="801" w:type="dxa"/>
            <w:vMerge/>
            <w:tcBorders>
              <w:top w:val="single" w:sz="4" w:space="0" w:color="auto"/>
              <w:left w:val="single" w:sz="4" w:space="0" w:color="auto"/>
              <w:bottom w:val="single" w:sz="4" w:space="0" w:color="auto"/>
              <w:right w:val="single" w:sz="4" w:space="0" w:color="auto"/>
            </w:tcBorders>
            <w:vAlign w:val="center"/>
            <w:hideMark/>
          </w:tcPr>
          <w:p w14:paraId="64B90455" w14:textId="77777777" w:rsidR="00A61868" w:rsidRPr="00A61868" w:rsidRDefault="00A61868" w:rsidP="00A61868">
            <w:pPr>
              <w:jc w:val="both"/>
              <w:rPr>
                <w:rFonts w:ascii="Times New Roman" w:hAnsi="Times New Roman" w:cs="Times New Roman"/>
                <w:sz w:val="28"/>
                <w:szCs w:val="28"/>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8E8185B" w14:textId="77777777" w:rsidR="00A61868" w:rsidRPr="00A61868" w:rsidRDefault="00A61868" w:rsidP="00A61868">
            <w:pPr>
              <w:jc w:val="both"/>
              <w:rPr>
                <w:rFonts w:ascii="Times New Roman" w:hAnsi="Times New Roman" w:cs="Times New Roman"/>
                <w:sz w:val="28"/>
                <w:szCs w:val="28"/>
              </w:rPr>
            </w:pPr>
          </w:p>
        </w:tc>
        <w:tc>
          <w:tcPr>
            <w:tcW w:w="459" w:type="dxa"/>
            <w:vMerge/>
            <w:tcBorders>
              <w:top w:val="single" w:sz="4" w:space="0" w:color="auto"/>
              <w:left w:val="single" w:sz="4" w:space="0" w:color="auto"/>
              <w:bottom w:val="single" w:sz="4" w:space="0" w:color="auto"/>
              <w:right w:val="single" w:sz="4" w:space="0" w:color="auto"/>
            </w:tcBorders>
            <w:vAlign w:val="center"/>
            <w:hideMark/>
          </w:tcPr>
          <w:p w14:paraId="6AFB2EFA" w14:textId="77777777" w:rsidR="00A61868" w:rsidRPr="00A61868" w:rsidRDefault="00A61868" w:rsidP="00A61868">
            <w:pPr>
              <w:jc w:val="both"/>
              <w:rPr>
                <w:rFonts w:ascii="Times New Roman" w:hAnsi="Times New Roman" w:cs="Times New Roman"/>
                <w:sz w:val="28"/>
                <w:szCs w:val="28"/>
              </w:rPr>
            </w:pPr>
          </w:p>
        </w:tc>
        <w:tc>
          <w:tcPr>
            <w:tcW w:w="459" w:type="dxa"/>
            <w:vMerge/>
            <w:tcBorders>
              <w:top w:val="single" w:sz="4" w:space="0" w:color="auto"/>
              <w:left w:val="single" w:sz="4" w:space="0" w:color="auto"/>
              <w:bottom w:val="single" w:sz="4" w:space="0" w:color="auto"/>
              <w:right w:val="single" w:sz="4" w:space="0" w:color="auto"/>
            </w:tcBorders>
            <w:vAlign w:val="center"/>
            <w:hideMark/>
          </w:tcPr>
          <w:p w14:paraId="41461772" w14:textId="77777777" w:rsidR="00A61868" w:rsidRPr="00A61868" w:rsidRDefault="00A61868" w:rsidP="00A61868">
            <w:pPr>
              <w:jc w:val="both"/>
              <w:rPr>
                <w:rFonts w:ascii="Times New Roman" w:hAnsi="Times New Roman" w:cs="Times New Roman"/>
                <w:sz w:val="28"/>
                <w:szCs w:val="28"/>
              </w:rPr>
            </w:pPr>
          </w:p>
        </w:tc>
        <w:tc>
          <w:tcPr>
            <w:tcW w:w="459" w:type="dxa"/>
            <w:vMerge/>
            <w:tcBorders>
              <w:top w:val="single" w:sz="4" w:space="0" w:color="auto"/>
              <w:left w:val="single" w:sz="4" w:space="0" w:color="auto"/>
              <w:bottom w:val="single" w:sz="4" w:space="0" w:color="auto"/>
              <w:right w:val="single" w:sz="4" w:space="0" w:color="auto"/>
            </w:tcBorders>
            <w:vAlign w:val="center"/>
            <w:hideMark/>
          </w:tcPr>
          <w:p w14:paraId="38FE362C" w14:textId="77777777" w:rsidR="00A61868" w:rsidRPr="00A61868" w:rsidRDefault="00A61868" w:rsidP="00A61868">
            <w:pPr>
              <w:jc w:val="both"/>
              <w:rPr>
                <w:rFonts w:ascii="Times New Roman" w:hAnsi="Times New Roman" w:cs="Times New Roman"/>
                <w:sz w:val="28"/>
                <w:szCs w:val="28"/>
              </w:rPr>
            </w:pPr>
          </w:p>
        </w:tc>
        <w:tc>
          <w:tcPr>
            <w:tcW w:w="875" w:type="dxa"/>
            <w:tcBorders>
              <w:top w:val="single" w:sz="4" w:space="0" w:color="auto"/>
              <w:left w:val="nil"/>
              <w:bottom w:val="single" w:sz="4" w:space="0" w:color="auto"/>
              <w:right w:val="single" w:sz="4" w:space="0" w:color="auto"/>
            </w:tcBorders>
            <w:shd w:val="clear" w:color="000000" w:fill="FFFFFF"/>
            <w:vAlign w:val="center"/>
            <w:hideMark/>
          </w:tcPr>
          <w:p w14:paraId="0B7113F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молод-</w:t>
            </w:r>
            <w:proofErr w:type="spellStart"/>
            <w:r w:rsidRPr="00A61868">
              <w:rPr>
                <w:rFonts w:ascii="Times New Roman" w:hAnsi="Times New Roman" w:cs="Times New Roman"/>
                <w:sz w:val="28"/>
                <w:szCs w:val="28"/>
              </w:rPr>
              <w:t>няки</w:t>
            </w:r>
            <w:proofErr w:type="spellEnd"/>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0C16FC3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средне-возраст-</w:t>
            </w:r>
            <w:proofErr w:type="spellStart"/>
            <w:r w:rsidRPr="00A61868">
              <w:rPr>
                <w:rFonts w:ascii="Times New Roman" w:hAnsi="Times New Roman" w:cs="Times New Roman"/>
                <w:sz w:val="28"/>
                <w:szCs w:val="28"/>
              </w:rPr>
              <w:t>ные</w:t>
            </w:r>
            <w:proofErr w:type="spellEnd"/>
          </w:p>
        </w:tc>
        <w:tc>
          <w:tcPr>
            <w:tcW w:w="850" w:type="dxa"/>
            <w:tcBorders>
              <w:top w:val="single" w:sz="4" w:space="0" w:color="auto"/>
              <w:left w:val="nil"/>
              <w:bottom w:val="single" w:sz="4" w:space="0" w:color="auto"/>
              <w:right w:val="single" w:sz="4" w:space="0" w:color="auto"/>
            </w:tcBorders>
            <w:shd w:val="clear" w:color="000000" w:fill="FFFFFF"/>
            <w:vAlign w:val="center"/>
            <w:hideMark/>
          </w:tcPr>
          <w:p w14:paraId="68D68087" w14:textId="77777777" w:rsidR="00A61868" w:rsidRPr="00A61868" w:rsidRDefault="00A61868" w:rsidP="00A61868">
            <w:pPr>
              <w:jc w:val="both"/>
              <w:rPr>
                <w:rFonts w:ascii="Times New Roman" w:hAnsi="Times New Roman" w:cs="Times New Roman"/>
                <w:sz w:val="28"/>
                <w:szCs w:val="28"/>
              </w:rPr>
            </w:pPr>
            <w:proofErr w:type="spellStart"/>
            <w:r w:rsidRPr="00A61868">
              <w:rPr>
                <w:rFonts w:ascii="Times New Roman" w:hAnsi="Times New Roman" w:cs="Times New Roman"/>
                <w:sz w:val="28"/>
                <w:szCs w:val="28"/>
              </w:rPr>
              <w:t>приспе-вающие</w:t>
            </w:r>
            <w:proofErr w:type="spellEnd"/>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080D9DE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спелые и пере-</w:t>
            </w:r>
            <w:proofErr w:type="spellStart"/>
            <w:r w:rsidRPr="00A61868">
              <w:rPr>
                <w:rFonts w:ascii="Times New Roman" w:hAnsi="Times New Roman" w:cs="Times New Roman"/>
                <w:sz w:val="28"/>
                <w:szCs w:val="28"/>
              </w:rPr>
              <w:t>стойные</w:t>
            </w:r>
            <w:proofErr w:type="spellEnd"/>
          </w:p>
        </w:tc>
      </w:tr>
      <w:tr w:rsidR="00A61868" w:rsidRPr="00A61868" w14:paraId="72891674" w14:textId="77777777" w:rsidTr="00D624B0">
        <w:trPr>
          <w:trHeight w:val="340"/>
        </w:trPr>
        <w:tc>
          <w:tcPr>
            <w:tcW w:w="45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08EF3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w:t>
            </w:r>
          </w:p>
        </w:tc>
        <w:tc>
          <w:tcPr>
            <w:tcW w:w="534" w:type="dxa"/>
            <w:tcBorders>
              <w:top w:val="single" w:sz="4" w:space="0" w:color="auto"/>
              <w:left w:val="nil"/>
              <w:bottom w:val="single" w:sz="4" w:space="0" w:color="auto"/>
              <w:right w:val="single" w:sz="4" w:space="0" w:color="auto"/>
            </w:tcBorders>
            <w:shd w:val="clear" w:color="000000" w:fill="FFFFFF"/>
            <w:noWrap/>
            <w:vAlign w:val="center"/>
            <w:hideMark/>
          </w:tcPr>
          <w:p w14:paraId="74CD4C5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w:t>
            </w:r>
          </w:p>
        </w:tc>
        <w:tc>
          <w:tcPr>
            <w:tcW w:w="1325" w:type="dxa"/>
            <w:tcBorders>
              <w:top w:val="single" w:sz="4" w:space="0" w:color="auto"/>
              <w:left w:val="nil"/>
              <w:bottom w:val="single" w:sz="4" w:space="0" w:color="auto"/>
              <w:right w:val="single" w:sz="4" w:space="0" w:color="auto"/>
            </w:tcBorders>
            <w:shd w:val="clear" w:color="000000" w:fill="FFFFFF"/>
            <w:noWrap/>
            <w:vAlign w:val="center"/>
            <w:hideMark/>
          </w:tcPr>
          <w:p w14:paraId="02F6BD7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w:t>
            </w:r>
          </w:p>
        </w:tc>
        <w:tc>
          <w:tcPr>
            <w:tcW w:w="801" w:type="dxa"/>
            <w:tcBorders>
              <w:top w:val="single" w:sz="4" w:space="0" w:color="auto"/>
              <w:left w:val="nil"/>
              <w:bottom w:val="single" w:sz="4" w:space="0" w:color="auto"/>
              <w:right w:val="single" w:sz="4" w:space="0" w:color="auto"/>
            </w:tcBorders>
            <w:shd w:val="clear" w:color="000000" w:fill="FFFFFF"/>
            <w:noWrap/>
            <w:vAlign w:val="center"/>
            <w:hideMark/>
          </w:tcPr>
          <w:p w14:paraId="4ED01F1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w:t>
            </w:r>
          </w:p>
        </w:tc>
        <w:tc>
          <w:tcPr>
            <w:tcW w:w="1434" w:type="dxa"/>
            <w:tcBorders>
              <w:top w:val="single" w:sz="4" w:space="0" w:color="auto"/>
              <w:left w:val="nil"/>
              <w:bottom w:val="single" w:sz="4" w:space="0" w:color="auto"/>
              <w:right w:val="single" w:sz="4" w:space="0" w:color="auto"/>
            </w:tcBorders>
            <w:shd w:val="clear" w:color="000000" w:fill="FFFFFF"/>
            <w:noWrap/>
            <w:vAlign w:val="center"/>
            <w:hideMark/>
          </w:tcPr>
          <w:p w14:paraId="214524B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w:t>
            </w:r>
          </w:p>
        </w:tc>
        <w:tc>
          <w:tcPr>
            <w:tcW w:w="459" w:type="dxa"/>
            <w:tcBorders>
              <w:top w:val="single" w:sz="4" w:space="0" w:color="auto"/>
              <w:left w:val="nil"/>
              <w:bottom w:val="single" w:sz="4" w:space="0" w:color="auto"/>
              <w:right w:val="single" w:sz="4" w:space="0" w:color="auto"/>
            </w:tcBorders>
            <w:shd w:val="clear" w:color="000000" w:fill="FFFFFF"/>
            <w:vAlign w:val="center"/>
            <w:hideMark/>
          </w:tcPr>
          <w:p w14:paraId="749EB19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w:t>
            </w:r>
          </w:p>
        </w:tc>
        <w:tc>
          <w:tcPr>
            <w:tcW w:w="459" w:type="dxa"/>
            <w:tcBorders>
              <w:top w:val="single" w:sz="4" w:space="0" w:color="auto"/>
              <w:left w:val="nil"/>
              <w:bottom w:val="single" w:sz="4" w:space="0" w:color="auto"/>
              <w:right w:val="single" w:sz="4" w:space="0" w:color="auto"/>
            </w:tcBorders>
            <w:shd w:val="clear" w:color="000000" w:fill="FFFFFF"/>
            <w:vAlign w:val="center"/>
            <w:hideMark/>
          </w:tcPr>
          <w:p w14:paraId="071096C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w:t>
            </w:r>
          </w:p>
        </w:tc>
        <w:tc>
          <w:tcPr>
            <w:tcW w:w="459" w:type="dxa"/>
            <w:tcBorders>
              <w:top w:val="single" w:sz="4" w:space="0" w:color="auto"/>
              <w:left w:val="nil"/>
              <w:bottom w:val="single" w:sz="4" w:space="0" w:color="auto"/>
              <w:right w:val="single" w:sz="4" w:space="0" w:color="auto"/>
            </w:tcBorders>
            <w:shd w:val="clear" w:color="000000" w:fill="FFFFFF"/>
            <w:vAlign w:val="center"/>
            <w:hideMark/>
          </w:tcPr>
          <w:p w14:paraId="2275E3F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w:t>
            </w:r>
          </w:p>
        </w:tc>
        <w:tc>
          <w:tcPr>
            <w:tcW w:w="875" w:type="dxa"/>
            <w:tcBorders>
              <w:top w:val="single" w:sz="4" w:space="0" w:color="auto"/>
              <w:left w:val="nil"/>
              <w:bottom w:val="single" w:sz="4" w:space="0" w:color="auto"/>
              <w:right w:val="single" w:sz="4" w:space="0" w:color="auto"/>
            </w:tcBorders>
            <w:shd w:val="clear" w:color="000000" w:fill="FFFFFF"/>
            <w:noWrap/>
            <w:vAlign w:val="center"/>
            <w:hideMark/>
          </w:tcPr>
          <w:p w14:paraId="1FB6EB4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14:paraId="476D8C6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10</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50B0952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11</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2155C59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12</w:t>
            </w:r>
          </w:p>
        </w:tc>
      </w:tr>
      <w:tr w:rsidR="00A61868" w:rsidRPr="00A61868" w14:paraId="253E9BE6" w14:textId="77777777" w:rsidTr="00D624B0">
        <w:trPr>
          <w:trHeight w:val="340"/>
        </w:trPr>
        <w:tc>
          <w:tcPr>
            <w:tcW w:w="459"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02F449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32</w:t>
            </w:r>
          </w:p>
        </w:tc>
        <w:tc>
          <w:tcPr>
            <w:tcW w:w="534" w:type="dxa"/>
            <w:tcBorders>
              <w:top w:val="single" w:sz="4" w:space="0" w:color="auto"/>
              <w:left w:val="nil"/>
              <w:bottom w:val="single" w:sz="4" w:space="0" w:color="auto"/>
              <w:right w:val="single" w:sz="4" w:space="0" w:color="000000"/>
            </w:tcBorders>
            <w:shd w:val="clear" w:color="000000" w:fill="FFFFFF"/>
            <w:noWrap/>
            <w:vAlign w:val="center"/>
            <w:hideMark/>
          </w:tcPr>
          <w:p w14:paraId="0068519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w:t>
            </w:r>
          </w:p>
        </w:tc>
        <w:tc>
          <w:tcPr>
            <w:tcW w:w="1325" w:type="dxa"/>
            <w:tcBorders>
              <w:top w:val="single" w:sz="4" w:space="0" w:color="auto"/>
              <w:left w:val="nil"/>
              <w:bottom w:val="single" w:sz="4" w:space="0" w:color="auto"/>
              <w:right w:val="single" w:sz="4" w:space="0" w:color="000000"/>
            </w:tcBorders>
            <w:shd w:val="clear" w:color="000000" w:fill="FFFFFF"/>
            <w:noWrap/>
            <w:vAlign w:val="center"/>
            <w:hideMark/>
          </w:tcPr>
          <w:p w14:paraId="3D0DFE4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Защитные</w:t>
            </w:r>
          </w:p>
        </w:tc>
        <w:tc>
          <w:tcPr>
            <w:tcW w:w="801" w:type="dxa"/>
            <w:tcBorders>
              <w:top w:val="single" w:sz="4" w:space="0" w:color="auto"/>
              <w:left w:val="nil"/>
              <w:bottom w:val="single" w:sz="4" w:space="0" w:color="auto"/>
              <w:right w:val="single" w:sz="4" w:space="0" w:color="000000"/>
            </w:tcBorders>
            <w:shd w:val="clear" w:color="000000" w:fill="FFFFFF"/>
            <w:noWrap/>
            <w:vAlign w:val="center"/>
            <w:hideMark/>
          </w:tcPr>
          <w:p w14:paraId="5CE15C3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Б</w:t>
            </w:r>
          </w:p>
        </w:tc>
        <w:tc>
          <w:tcPr>
            <w:tcW w:w="1434" w:type="dxa"/>
            <w:tcBorders>
              <w:top w:val="single" w:sz="4" w:space="0" w:color="auto"/>
              <w:left w:val="nil"/>
              <w:bottom w:val="single" w:sz="4" w:space="0" w:color="auto"/>
              <w:right w:val="nil"/>
            </w:tcBorders>
            <w:shd w:val="clear" w:color="000000" w:fill="FFFFFF"/>
            <w:noWrap/>
            <w:vAlign w:val="center"/>
            <w:hideMark/>
          </w:tcPr>
          <w:p w14:paraId="4C9A769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4Б2ОС2Е1К1П</w:t>
            </w:r>
          </w:p>
        </w:tc>
        <w:tc>
          <w:tcPr>
            <w:tcW w:w="459"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5CC4D1A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120</w:t>
            </w:r>
          </w:p>
        </w:tc>
        <w:tc>
          <w:tcPr>
            <w:tcW w:w="459" w:type="dxa"/>
            <w:tcBorders>
              <w:top w:val="single" w:sz="4" w:space="0" w:color="auto"/>
              <w:left w:val="nil"/>
              <w:bottom w:val="single" w:sz="4" w:space="0" w:color="auto"/>
              <w:right w:val="single" w:sz="4" w:space="0" w:color="000000"/>
            </w:tcBorders>
            <w:shd w:val="clear" w:color="000000" w:fill="FFFFFF"/>
            <w:vAlign w:val="center"/>
            <w:hideMark/>
          </w:tcPr>
          <w:p w14:paraId="05AAE59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w:t>
            </w:r>
          </w:p>
        </w:tc>
        <w:tc>
          <w:tcPr>
            <w:tcW w:w="459" w:type="dxa"/>
            <w:tcBorders>
              <w:top w:val="single" w:sz="4" w:space="0" w:color="auto"/>
              <w:left w:val="nil"/>
              <w:bottom w:val="single" w:sz="4" w:space="0" w:color="auto"/>
              <w:right w:val="single" w:sz="4" w:space="0" w:color="000000"/>
            </w:tcBorders>
            <w:shd w:val="clear" w:color="000000" w:fill="FFFFFF"/>
            <w:vAlign w:val="center"/>
            <w:hideMark/>
          </w:tcPr>
          <w:p w14:paraId="0837362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0,7</w:t>
            </w:r>
          </w:p>
        </w:tc>
        <w:tc>
          <w:tcPr>
            <w:tcW w:w="875" w:type="dxa"/>
            <w:tcBorders>
              <w:top w:val="single" w:sz="4" w:space="0" w:color="auto"/>
              <w:left w:val="nil"/>
              <w:bottom w:val="single" w:sz="4" w:space="0" w:color="auto"/>
              <w:right w:val="single" w:sz="4" w:space="0" w:color="000000"/>
            </w:tcBorders>
            <w:shd w:val="clear" w:color="000000" w:fill="FFFFFF"/>
            <w:noWrap/>
            <w:vAlign w:val="center"/>
            <w:hideMark/>
          </w:tcPr>
          <w:p w14:paraId="4925AE5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992" w:type="dxa"/>
            <w:tcBorders>
              <w:top w:val="single" w:sz="4" w:space="0" w:color="auto"/>
              <w:left w:val="nil"/>
              <w:bottom w:val="single" w:sz="4" w:space="0" w:color="auto"/>
              <w:right w:val="single" w:sz="4" w:space="0" w:color="000000"/>
            </w:tcBorders>
            <w:shd w:val="clear" w:color="000000" w:fill="FFFFFF"/>
            <w:noWrap/>
            <w:vAlign w:val="center"/>
            <w:hideMark/>
          </w:tcPr>
          <w:p w14:paraId="459E2B9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850" w:type="dxa"/>
            <w:tcBorders>
              <w:top w:val="single" w:sz="4" w:space="0" w:color="auto"/>
              <w:left w:val="nil"/>
              <w:bottom w:val="single" w:sz="4" w:space="0" w:color="auto"/>
              <w:right w:val="single" w:sz="4" w:space="0" w:color="000000"/>
            </w:tcBorders>
            <w:shd w:val="clear" w:color="000000" w:fill="FFFFFF"/>
            <w:noWrap/>
            <w:vAlign w:val="center"/>
            <w:hideMark/>
          </w:tcPr>
          <w:p w14:paraId="5FFA9CC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134" w:type="dxa"/>
            <w:tcBorders>
              <w:top w:val="single" w:sz="4" w:space="0" w:color="auto"/>
              <w:left w:val="nil"/>
              <w:bottom w:val="single" w:sz="4" w:space="0" w:color="auto"/>
              <w:right w:val="single" w:sz="4" w:space="0" w:color="000000"/>
            </w:tcBorders>
            <w:shd w:val="clear" w:color="000000" w:fill="FFFFFF"/>
            <w:noWrap/>
            <w:vAlign w:val="center"/>
            <w:hideMark/>
          </w:tcPr>
          <w:p w14:paraId="2C5DCAE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170</w:t>
            </w:r>
          </w:p>
        </w:tc>
      </w:tr>
      <w:tr w:rsidR="00A61868" w:rsidRPr="00A61868" w14:paraId="4D5F7CA6" w14:textId="77777777" w:rsidTr="00D624B0">
        <w:trPr>
          <w:trHeight w:val="340"/>
        </w:trPr>
        <w:tc>
          <w:tcPr>
            <w:tcW w:w="459"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DEF8A1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32</w:t>
            </w:r>
          </w:p>
        </w:tc>
        <w:tc>
          <w:tcPr>
            <w:tcW w:w="534" w:type="dxa"/>
            <w:tcBorders>
              <w:top w:val="single" w:sz="4" w:space="0" w:color="auto"/>
              <w:left w:val="nil"/>
              <w:bottom w:val="single" w:sz="4" w:space="0" w:color="auto"/>
              <w:right w:val="single" w:sz="4" w:space="0" w:color="000000"/>
            </w:tcBorders>
            <w:shd w:val="clear" w:color="000000" w:fill="FFFFFF"/>
            <w:noWrap/>
            <w:vAlign w:val="center"/>
            <w:hideMark/>
          </w:tcPr>
          <w:p w14:paraId="19907AE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w:t>
            </w:r>
          </w:p>
        </w:tc>
        <w:tc>
          <w:tcPr>
            <w:tcW w:w="1325" w:type="dxa"/>
            <w:tcBorders>
              <w:top w:val="single" w:sz="4" w:space="0" w:color="auto"/>
              <w:left w:val="nil"/>
              <w:bottom w:val="single" w:sz="4" w:space="0" w:color="auto"/>
              <w:right w:val="single" w:sz="4" w:space="0" w:color="000000"/>
            </w:tcBorders>
            <w:shd w:val="clear" w:color="000000" w:fill="FFFFFF"/>
            <w:noWrap/>
            <w:vAlign w:val="center"/>
            <w:hideMark/>
          </w:tcPr>
          <w:p w14:paraId="56C7C9C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Защитные</w:t>
            </w:r>
          </w:p>
        </w:tc>
        <w:tc>
          <w:tcPr>
            <w:tcW w:w="801" w:type="dxa"/>
            <w:tcBorders>
              <w:top w:val="single" w:sz="4" w:space="0" w:color="auto"/>
              <w:left w:val="nil"/>
              <w:bottom w:val="single" w:sz="4" w:space="0" w:color="auto"/>
              <w:right w:val="single" w:sz="4" w:space="0" w:color="000000"/>
            </w:tcBorders>
            <w:shd w:val="clear" w:color="000000" w:fill="FFFFFF"/>
            <w:noWrap/>
            <w:vAlign w:val="center"/>
            <w:hideMark/>
          </w:tcPr>
          <w:p w14:paraId="4993E92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Б</w:t>
            </w:r>
          </w:p>
        </w:tc>
        <w:tc>
          <w:tcPr>
            <w:tcW w:w="1434" w:type="dxa"/>
            <w:tcBorders>
              <w:top w:val="single" w:sz="4" w:space="0" w:color="auto"/>
              <w:left w:val="nil"/>
              <w:bottom w:val="single" w:sz="4" w:space="0" w:color="auto"/>
              <w:right w:val="nil"/>
            </w:tcBorders>
            <w:shd w:val="clear" w:color="000000" w:fill="FFFFFF"/>
            <w:noWrap/>
            <w:vAlign w:val="center"/>
            <w:hideMark/>
          </w:tcPr>
          <w:p w14:paraId="4A64303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6Б3ОС1Е+К+П</w:t>
            </w:r>
          </w:p>
        </w:tc>
        <w:tc>
          <w:tcPr>
            <w:tcW w:w="459"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0099BC6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120</w:t>
            </w:r>
          </w:p>
        </w:tc>
        <w:tc>
          <w:tcPr>
            <w:tcW w:w="459" w:type="dxa"/>
            <w:tcBorders>
              <w:top w:val="single" w:sz="4" w:space="0" w:color="auto"/>
              <w:left w:val="nil"/>
              <w:bottom w:val="single" w:sz="4" w:space="0" w:color="auto"/>
              <w:right w:val="single" w:sz="4" w:space="0" w:color="000000"/>
            </w:tcBorders>
            <w:shd w:val="clear" w:color="000000" w:fill="FFFFFF"/>
            <w:vAlign w:val="center"/>
            <w:hideMark/>
          </w:tcPr>
          <w:p w14:paraId="24DD141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w:t>
            </w:r>
          </w:p>
        </w:tc>
        <w:tc>
          <w:tcPr>
            <w:tcW w:w="459" w:type="dxa"/>
            <w:tcBorders>
              <w:top w:val="single" w:sz="4" w:space="0" w:color="auto"/>
              <w:left w:val="nil"/>
              <w:bottom w:val="single" w:sz="4" w:space="0" w:color="auto"/>
              <w:right w:val="single" w:sz="4" w:space="0" w:color="000000"/>
            </w:tcBorders>
            <w:shd w:val="clear" w:color="000000" w:fill="FFFFFF"/>
            <w:vAlign w:val="center"/>
            <w:hideMark/>
          </w:tcPr>
          <w:p w14:paraId="5058359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0,7</w:t>
            </w:r>
          </w:p>
        </w:tc>
        <w:tc>
          <w:tcPr>
            <w:tcW w:w="875" w:type="dxa"/>
            <w:tcBorders>
              <w:top w:val="single" w:sz="4" w:space="0" w:color="auto"/>
              <w:left w:val="nil"/>
              <w:bottom w:val="single" w:sz="4" w:space="0" w:color="auto"/>
              <w:right w:val="single" w:sz="4" w:space="0" w:color="000000"/>
            </w:tcBorders>
            <w:shd w:val="clear" w:color="000000" w:fill="FFFFFF"/>
            <w:noWrap/>
            <w:vAlign w:val="center"/>
            <w:hideMark/>
          </w:tcPr>
          <w:p w14:paraId="630D67B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992" w:type="dxa"/>
            <w:tcBorders>
              <w:top w:val="single" w:sz="4" w:space="0" w:color="auto"/>
              <w:left w:val="nil"/>
              <w:bottom w:val="single" w:sz="4" w:space="0" w:color="auto"/>
              <w:right w:val="single" w:sz="4" w:space="0" w:color="000000"/>
            </w:tcBorders>
            <w:shd w:val="clear" w:color="000000" w:fill="FFFFFF"/>
            <w:noWrap/>
            <w:vAlign w:val="center"/>
            <w:hideMark/>
          </w:tcPr>
          <w:p w14:paraId="144FD48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850" w:type="dxa"/>
            <w:tcBorders>
              <w:top w:val="single" w:sz="4" w:space="0" w:color="auto"/>
              <w:left w:val="nil"/>
              <w:bottom w:val="single" w:sz="4" w:space="0" w:color="auto"/>
              <w:right w:val="single" w:sz="4" w:space="0" w:color="000000"/>
            </w:tcBorders>
            <w:shd w:val="clear" w:color="000000" w:fill="FFFFFF"/>
            <w:noWrap/>
            <w:vAlign w:val="center"/>
            <w:hideMark/>
          </w:tcPr>
          <w:p w14:paraId="5598459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134" w:type="dxa"/>
            <w:tcBorders>
              <w:top w:val="single" w:sz="4" w:space="0" w:color="auto"/>
              <w:left w:val="nil"/>
              <w:bottom w:val="single" w:sz="4" w:space="0" w:color="auto"/>
              <w:right w:val="single" w:sz="4" w:space="0" w:color="000000"/>
            </w:tcBorders>
            <w:shd w:val="clear" w:color="000000" w:fill="FFFFFF"/>
            <w:noWrap/>
            <w:vAlign w:val="center"/>
            <w:hideMark/>
          </w:tcPr>
          <w:p w14:paraId="4DB2547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190</w:t>
            </w:r>
          </w:p>
        </w:tc>
      </w:tr>
      <w:tr w:rsidR="00A61868" w:rsidRPr="00A61868" w14:paraId="0F414CDB" w14:textId="77777777" w:rsidTr="00D624B0">
        <w:trPr>
          <w:trHeight w:val="340"/>
        </w:trPr>
        <w:tc>
          <w:tcPr>
            <w:tcW w:w="459"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33DCC3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32</w:t>
            </w:r>
          </w:p>
        </w:tc>
        <w:tc>
          <w:tcPr>
            <w:tcW w:w="534" w:type="dxa"/>
            <w:tcBorders>
              <w:top w:val="single" w:sz="4" w:space="0" w:color="auto"/>
              <w:left w:val="nil"/>
              <w:bottom w:val="single" w:sz="4" w:space="0" w:color="auto"/>
              <w:right w:val="single" w:sz="4" w:space="0" w:color="000000"/>
            </w:tcBorders>
            <w:shd w:val="clear" w:color="000000" w:fill="FFFFFF"/>
            <w:noWrap/>
            <w:vAlign w:val="center"/>
            <w:hideMark/>
          </w:tcPr>
          <w:p w14:paraId="54D020A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10</w:t>
            </w:r>
          </w:p>
        </w:tc>
        <w:tc>
          <w:tcPr>
            <w:tcW w:w="1325" w:type="dxa"/>
            <w:tcBorders>
              <w:top w:val="single" w:sz="4" w:space="0" w:color="auto"/>
              <w:left w:val="nil"/>
              <w:bottom w:val="single" w:sz="4" w:space="0" w:color="auto"/>
              <w:right w:val="single" w:sz="4" w:space="0" w:color="000000"/>
            </w:tcBorders>
            <w:shd w:val="clear" w:color="000000" w:fill="FFFFFF"/>
            <w:noWrap/>
            <w:vAlign w:val="center"/>
            <w:hideMark/>
          </w:tcPr>
          <w:p w14:paraId="4F80F21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Защитные</w:t>
            </w:r>
          </w:p>
        </w:tc>
        <w:tc>
          <w:tcPr>
            <w:tcW w:w="801" w:type="dxa"/>
            <w:tcBorders>
              <w:top w:val="single" w:sz="4" w:space="0" w:color="auto"/>
              <w:left w:val="nil"/>
              <w:bottom w:val="single" w:sz="4" w:space="0" w:color="auto"/>
              <w:right w:val="single" w:sz="4" w:space="0" w:color="000000"/>
            </w:tcBorders>
            <w:shd w:val="clear" w:color="000000" w:fill="FFFFFF"/>
            <w:noWrap/>
            <w:vAlign w:val="center"/>
            <w:hideMark/>
          </w:tcPr>
          <w:p w14:paraId="20D362C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Б</w:t>
            </w:r>
          </w:p>
        </w:tc>
        <w:tc>
          <w:tcPr>
            <w:tcW w:w="1434" w:type="dxa"/>
            <w:tcBorders>
              <w:top w:val="single" w:sz="4" w:space="0" w:color="auto"/>
              <w:left w:val="nil"/>
              <w:bottom w:val="single" w:sz="4" w:space="0" w:color="auto"/>
              <w:right w:val="nil"/>
            </w:tcBorders>
            <w:shd w:val="clear" w:color="000000" w:fill="FFFFFF"/>
            <w:noWrap/>
            <w:vAlign w:val="center"/>
            <w:hideMark/>
          </w:tcPr>
          <w:p w14:paraId="68801AC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6Б2ОС1К1Е+П</w:t>
            </w:r>
          </w:p>
        </w:tc>
        <w:tc>
          <w:tcPr>
            <w:tcW w:w="459"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1590BCA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120</w:t>
            </w:r>
          </w:p>
        </w:tc>
        <w:tc>
          <w:tcPr>
            <w:tcW w:w="459" w:type="dxa"/>
            <w:tcBorders>
              <w:top w:val="single" w:sz="4" w:space="0" w:color="auto"/>
              <w:left w:val="nil"/>
              <w:bottom w:val="single" w:sz="4" w:space="0" w:color="auto"/>
              <w:right w:val="single" w:sz="4" w:space="0" w:color="000000"/>
            </w:tcBorders>
            <w:shd w:val="clear" w:color="000000" w:fill="FFFFFF"/>
            <w:vAlign w:val="center"/>
            <w:hideMark/>
          </w:tcPr>
          <w:p w14:paraId="6CA33E5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w:t>
            </w:r>
          </w:p>
        </w:tc>
        <w:tc>
          <w:tcPr>
            <w:tcW w:w="459" w:type="dxa"/>
            <w:tcBorders>
              <w:top w:val="single" w:sz="4" w:space="0" w:color="auto"/>
              <w:left w:val="nil"/>
              <w:bottom w:val="single" w:sz="4" w:space="0" w:color="auto"/>
              <w:right w:val="single" w:sz="4" w:space="0" w:color="000000"/>
            </w:tcBorders>
            <w:shd w:val="clear" w:color="000000" w:fill="FFFFFF"/>
            <w:vAlign w:val="center"/>
            <w:hideMark/>
          </w:tcPr>
          <w:p w14:paraId="4D9C903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0,7</w:t>
            </w:r>
          </w:p>
        </w:tc>
        <w:tc>
          <w:tcPr>
            <w:tcW w:w="875" w:type="dxa"/>
            <w:tcBorders>
              <w:top w:val="single" w:sz="4" w:space="0" w:color="auto"/>
              <w:left w:val="nil"/>
              <w:bottom w:val="single" w:sz="4" w:space="0" w:color="auto"/>
              <w:right w:val="single" w:sz="4" w:space="0" w:color="000000"/>
            </w:tcBorders>
            <w:shd w:val="clear" w:color="000000" w:fill="FFFFFF"/>
            <w:noWrap/>
            <w:vAlign w:val="center"/>
            <w:hideMark/>
          </w:tcPr>
          <w:p w14:paraId="0A554F6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992" w:type="dxa"/>
            <w:tcBorders>
              <w:top w:val="single" w:sz="4" w:space="0" w:color="auto"/>
              <w:left w:val="nil"/>
              <w:bottom w:val="single" w:sz="4" w:space="0" w:color="auto"/>
              <w:right w:val="single" w:sz="4" w:space="0" w:color="000000"/>
            </w:tcBorders>
            <w:shd w:val="clear" w:color="000000" w:fill="FFFFFF"/>
            <w:noWrap/>
            <w:vAlign w:val="center"/>
            <w:hideMark/>
          </w:tcPr>
          <w:p w14:paraId="05D39F2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850" w:type="dxa"/>
            <w:tcBorders>
              <w:top w:val="single" w:sz="4" w:space="0" w:color="auto"/>
              <w:left w:val="nil"/>
              <w:bottom w:val="single" w:sz="4" w:space="0" w:color="auto"/>
              <w:right w:val="single" w:sz="4" w:space="0" w:color="000000"/>
            </w:tcBorders>
            <w:shd w:val="clear" w:color="000000" w:fill="FFFFFF"/>
            <w:noWrap/>
            <w:vAlign w:val="center"/>
            <w:hideMark/>
          </w:tcPr>
          <w:p w14:paraId="228C426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134" w:type="dxa"/>
            <w:tcBorders>
              <w:top w:val="single" w:sz="4" w:space="0" w:color="auto"/>
              <w:left w:val="nil"/>
              <w:bottom w:val="single" w:sz="4" w:space="0" w:color="auto"/>
              <w:right w:val="single" w:sz="4" w:space="0" w:color="000000"/>
            </w:tcBorders>
            <w:shd w:val="clear" w:color="000000" w:fill="FFFFFF"/>
            <w:noWrap/>
            <w:vAlign w:val="center"/>
            <w:hideMark/>
          </w:tcPr>
          <w:p w14:paraId="79DC309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190</w:t>
            </w:r>
          </w:p>
        </w:tc>
      </w:tr>
      <w:tr w:rsidR="00A61868" w:rsidRPr="00A61868" w14:paraId="03CBEDA8" w14:textId="77777777" w:rsidTr="00D624B0">
        <w:trPr>
          <w:trHeight w:val="340"/>
        </w:trPr>
        <w:tc>
          <w:tcPr>
            <w:tcW w:w="459"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72E16F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32</w:t>
            </w:r>
          </w:p>
        </w:tc>
        <w:tc>
          <w:tcPr>
            <w:tcW w:w="534" w:type="dxa"/>
            <w:tcBorders>
              <w:top w:val="single" w:sz="4" w:space="0" w:color="auto"/>
              <w:left w:val="nil"/>
              <w:bottom w:val="single" w:sz="4" w:space="0" w:color="auto"/>
              <w:right w:val="single" w:sz="4" w:space="0" w:color="000000"/>
            </w:tcBorders>
            <w:shd w:val="clear" w:color="000000" w:fill="FFFFFF"/>
            <w:noWrap/>
            <w:vAlign w:val="center"/>
            <w:hideMark/>
          </w:tcPr>
          <w:p w14:paraId="1E34F94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11</w:t>
            </w:r>
          </w:p>
        </w:tc>
        <w:tc>
          <w:tcPr>
            <w:tcW w:w="1325" w:type="dxa"/>
            <w:tcBorders>
              <w:top w:val="single" w:sz="4" w:space="0" w:color="auto"/>
              <w:left w:val="nil"/>
              <w:bottom w:val="single" w:sz="4" w:space="0" w:color="auto"/>
              <w:right w:val="single" w:sz="4" w:space="0" w:color="000000"/>
            </w:tcBorders>
            <w:shd w:val="clear" w:color="000000" w:fill="FFFFFF"/>
            <w:noWrap/>
            <w:vAlign w:val="center"/>
            <w:hideMark/>
          </w:tcPr>
          <w:p w14:paraId="714BB49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Защитные</w:t>
            </w:r>
          </w:p>
        </w:tc>
        <w:tc>
          <w:tcPr>
            <w:tcW w:w="801" w:type="dxa"/>
            <w:tcBorders>
              <w:top w:val="single" w:sz="4" w:space="0" w:color="auto"/>
              <w:left w:val="nil"/>
              <w:bottom w:val="single" w:sz="4" w:space="0" w:color="auto"/>
              <w:right w:val="single" w:sz="4" w:space="0" w:color="000000"/>
            </w:tcBorders>
            <w:shd w:val="clear" w:color="000000" w:fill="FFFFFF"/>
            <w:noWrap/>
            <w:vAlign w:val="center"/>
            <w:hideMark/>
          </w:tcPr>
          <w:p w14:paraId="005BED9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Б</w:t>
            </w:r>
          </w:p>
        </w:tc>
        <w:tc>
          <w:tcPr>
            <w:tcW w:w="1434" w:type="dxa"/>
            <w:tcBorders>
              <w:top w:val="single" w:sz="4" w:space="0" w:color="auto"/>
              <w:left w:val="nil"/>
              <w:bottom w:val="single" w:sz="4" w:space="0" w:color="auto"/>
              <w:right w:val="nil"/>
            </w:tcBorders>
            <w:shd w:val="clear" w:color="000000" w:fill="FFFFFF"/>
            <w:noWrap/>
            <w:vAlign w:val="center"/>
            <w:hideMark/>
          </w:tcPr>
          <w:p w14:paraId="61B72AC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8Б2ОС+К+П+Е</w:t>
            </w:r>
          </w:p>
        </w:tc>
        <w:tc>
          <w:tcPr>
            <w:tcW w:w="459"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4AEFE09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120</w:t>
            </w:r>
          </w:p>
        </w:tc>
        <w:tc>
          <w:tcPr>
            <w:tcW w:w="459" w:type="dxa"/>
            <w:tcBorders>
              <w:top w:val="single" w:sz="4" w:space="0" w:color="auto"/>
              <w:left w:val="nil"/>
              <w:bottom w:val="single" w:sz="4" w:space="0" w:color="auto"/>
              <w:right w:val="single" w:sz="4" w:space="0" w:color="000000"/>
            </w:tcBorders>
            <w:shd w:val="clear" w:color="000000" w:fill="FFFFFF"/>
            <w:vAlign w:val="center"/>
            <w:hideMark/>
          </w:tcPr>
          <w:p w14:paraId="6F88DF9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w:t>
            </w:r>
          </w:p>
        </w:tc>
        <w:tc>
          <w:tcPr>
            <w:tcW w:w="459" w:type="dxa"/>
            <w:tcBorders>
              <w:top w:val="single" w:sz="4" w:space="0" w:color="auto"/>
              <w:left w:val="nil"/>
              <w:bottom w:val="single" w:sz="4" w:space="0" w:color="auto"/>
              <w:right w:val="single" w:sz="4" w:space="0" w:color="000000"/>
            </w:tcBorders>
            <w:shd w:val="clear" w:color="000000" w:fill="FFFFFF"/>
            <w:vAlign w:val="center"/>
            <w:hideMark/>
          </w:tcPr>
          <w:p w14:paraId="70F6AE0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0,7</w:t>
            </w:r>
          </w:p>
        </w:tc>
        <w:tc>
          <w:tcPr>
            <w:tcW w:w="875" w:type="dxa"/>
            <w:tcBorders>
              <w:top w:val="single" w:sz="4" w:space="0" w:color="auto"/>
              <w:left w:val="nil"/>
              <w:bottom w:val="single" w:sz="4" w:space="0" w:color="auto"/>
              <w:right w:val="single" w:sz="4" w:space="0" w:color="000000"/>
            </w:tcBorders>
            <w:shd w:val="clear" w:color="000000" w:fill="FFFFFF"/>
            <w:noWrap/>
            <w:vAlign w:val="center"/>
            <w:hideMark/>
          </w:tcPr>
          <w:p w14:paraId="427EF3E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992" w:type="dxa"/>
            <w:tcBorders>
              <w:top w:val="single" w:sz="4" w:space="0" w:color="auto"/>
              <w:left w:val="nil"/>
              <w:bottom w:val="single" w:sz="4" w:space="0" w:color="auto"/>
              <w:right w:val="single" w:sz="4" w:space="0" w:color="000000"/>
            </w:tcBorders>
            <w:shd w:val="clear" w:color="000000" w:fill="FFFFFF"/>
            <w:noWrap/>
            <w:vAlign w:val="center"/>
            <w:hideMark/>
          </w:tcPr>
          <w:p w14:paraId="1B60733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850" w:type="dxa"/>
            <w:tcBorders>
              <w:top w:val="single" w:sz="4" w:space="0" w:color="auto"/>
              <w:left w:val="nil"/>
              <w:bottom w:val="single" w:sz="4" w:space="0" w:color="auto"/>
              <w:right w:val="single" w:sz="4" w:space="0" w:color="000000"/>
            </w:tcBorders>
            <w:shd w:val="clear" w:color="000000" w:fill="FFFFFF"/>
            <w:noWrap/>
            <w:vAlign w:val="center"/>
            <w:hideMark/>
          </w:tcPr>
          <w:p w14:paraId="5E2FB2B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134" w:type="dxa"/>
            <w:tcBorders>
              <w:top w:val="single" w:sz="4" w:space="0" w:color="auto"/>
              <w:left w:val="nil"/>
              <w:bottom w:val="single" w:sz="4" w:space="0" w:color="auto"/>
              <w:right w:val="single" w:sz="4" w:space="0" w:color="000000"/>
            </w:tcBorders>
            <w:shd w:val="clear" w:color="000000" w:fill="FFFFFF"/>
            <w:noWrap/>
            <w:vAlign w:val="center"/>
            <w:hideMark/>
          </w:tcPr>
          <w:p w14:paraId="66E895E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160</w:t>
            </w:r>
          </w:p>
        </w:tc>
      </w:tr>
      <w:tr w:rsidR="00A61868" w:rsidRPr="00A61868" w14:paraId="23458A75" w14:textId="77777777" w:rsidTr="00D624B0">
        <w:trPr>
          <w:trHeight w:val="340"/>
        </w:trPr>
        <w:tc>
          <w:tcPr>
            <w:tcW w:w="459"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168E99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32</w:t>
            </w:r>
          </w:p>
        </w:tc>
        <w:tc>
          <w:tcPr>
            <w:tcW w:w="534" w:type="dxa"/>
            <w:tcBorders>
              <w:top w:val="single" w:sz="4" w:space="0" w:color="auto"/>
              <w:left w:val="nil"/>
              <w:bottom w:val="single" w:sz="4" w:space="0" w:color="auto"/>
              <w:right w:val="single" w:sz="4" w:space="0" w:color="000000"/>
            </w:tcBorders>
            <w:shd w:val="clear" w:color="000000" w:fill="FFFFFF"/>
            <w:noWrap/>
            <w:vAlign w:val="center"/>
            <w:hideMark/>
          </w:tcPr>
          <w:p w14:paraId="70D75D5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13</w:t>
            </w:r>
          </w:p>
        </w:tc>
        <w:tc>
          <w:tcPr>
            <w:tcW w:w="1325" w:type="dxa"/>
            <w:tcBorders>
              <w:top w:val="single" w:sz="4" w:space="0" w:color="auto"/>
              <w:left w:val="nil"/>
              <w:bottom w:val="single" w:sz="4" w:space="0" w:color="auto"/>
              <w:right w:val="single" w:sz="4" w:space="0" w:color="000000"/>
            </w:tcBorders>
            <w:shd w:val="clear" w:color="000000" w:fill="FFFFFF"/>
            <w:noWrap/>
            <w:vAlign w:val="center"/>
            <w:hideMark/>
          </w:tcPr>
          <w:p w14:paraId="1123BD2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Защитные</w:t>
            </w:r>
          </w:p>
        </w:tc>
        <w:tc>
          <w:tcPr>
            <w:tcW w:w="801" w:type="dxa"/>
            <w:tcBorders>
              <w:top w:val="single" w:sz="4" w:space="0" w:color="auto"/>
              <w:left w:val="nil"/>
              <w:bottom w:val="single" w:sz="4" w:space="0" w:color="auto"/>
              <w:right w:val="single" w:sz="4" w:space="0" w:color="000000"/>
            </w:tcBorders>
            <w:shd w:val="clear" w:color="000000" w:fill="FFFFFF"/>
            <w:noWrap/>
            <w:vAlign w:val="center"/>
            <w:hideMark/>
          </w:tcPr>
          <w:p w14:paraId="231B403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Б</w:t>
            </w:r>
          </w:p>
        </w:tc>
        <w:tc>
          <w:tcPr>
            <w:tcW w:w="1434" w:type="dxa"/>
            <w:tcBorders>
              <w:top w:val="single" w:sz="4" w:space="0" w:color="auto"/>
              <w:left w:val="nil"/>
              <w:bottom w:val="single" w:sz="4" w:space="0" w:color="auto"/>
              <w:right w:val="nil"/>
            </w:tcBorders>
            <w:shd w:val="clear" w:color="000000" w:fill="FFFFFF"/>
            <w:noWrap/>
            <w:vAlign w:val="center"/>
            <w:hideMark/>
          </w:tcPr>
          <w:p w14:paraId="677BD57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9Б1ОС+К+С</w:t>
            </w:r>
          </w:p>
        </w:tc>
        <w:tc>
          <w:tcPr>
            <w:tcW w:w="459"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14B96C1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110</w:t>
            </w:r>
          </w:p>
        </w:tc>
        <w:tc>
          <w:tcPr>
            <w:tcW w:w="459" w:type="dxa"/>
            <w:tcBorders>
              <w:top w:val="single" w:sz="4" w:space="0" w:color="auto"/>
              <w:left w:val="nil"/>
              <w:bottom w:val="single" w:sz="4" w:space="0" w:color="auto"/>
              <w:right w:val="single" w:sz="4" w:space="0" w:color="000000"/>
            </w:tcBorders>
            <w:shd w:val="clear" w:color="000000" w:fill="FFFFFF"/>
            <w:vAlign w:val="center"/>
            <w:hideMark/>
          </w:tcPr>
          <w:p w14:paraId="2874356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w:t>
            </w:r>
          </w:p>
        </w:tc>
        <w:tc>
          <w:tcPr>
            <w:tcW w:w="459" w:type="dxa"/>
            <w:tcBorders>
              <w:top w:val="single" w:sz="4" w:space="0" w:color="auto"/>
              <w:left w:val="nil"/>
              <w:bottom w:val="single" w:sz="4" w:space="0" w:color="auto"/>
              <w:right w:val="single" w:sz="4" w:space="0" w:color="000000"/>
            </w:tcBorders>
            <w:shd w:val="clear" w:color="000000" w:fill="FFFFFF"/>
            <w:vAlign w:val="center"/>
            <w:hideMark/>
          </w:tcPr>
          <w:p w14:paraId="0D3166B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0,7</w:t>
            </w:r>
          </w:p>
        </w:tc>
        <w:tc>
          <w:tcPr>
            <w:tcW w:w="875" w:type="dxa"/>
            <w:tcBorders>
              <w:top w:val="single" w:sz="4" w:space="0" w:color="auto"/>
              <w:left w:val="nil"/>
              <w:bottom w:val="single" w:sz="4" w:space="0" w:color="auto"/>
              <w:right w:val="single" w:sz="4" w:space="0" w:color="000000"/>
            </w:tcBorders>
            <w:shd w:val="clear" w:color="000000" w:fill="FFFFFF"/>
            <w:noWrap/>
            <w:vAlign w:val="center"/>
            <w:hideMark/>
          </w:tcPr>
          <w:p w14:paraId="3B3F54F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992" w:type="dxa"/>
            <w:tcBorders>
              <w:top w:val="single" w:sz="4" w:space="0" w:color="auto"/>
              <w:left w:val="nil"/>
              <w:bottom w:val="single" w:sz="4" w:space="0" w:color="auto"/>
              <w:right w:val="single" w:sz="4" w:space="0" w:color="000000"/>
            </w:tcBorders>
            <w:shd w:val="clear" w:color="000000" w:fill="FFFFFF"/>
            <w:noWrap/>
            <w:vAlign w:val="center"/>
            <w:hideMark/>
          </w:tcPr>
          <w:p w14:paraId="07AAC48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850" w:type="dxa"/>
            <w:tcBorders>
              <w:top w:val="single" w:sz="4" w:space="0" w:color="auto"/>
              <w:left w:val="nil"/>
              <w:bottom w:val="single" w:sz="4" w:space="0" w:color="auto"/>
              <w:right w:val="single" w:sz="4" w:space="0" w:color="000000"/>
            </w:tcBorders>
            <w:shd w:val="clear" w:color="000000" w:fill="FFFFFF"/>
            <w:noWrap/>
            <w:vAlign w:val="center"/>
            <w:hideMark/>
          </w:tcPr>
          <w:p w14:paraId="3D41FEC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134" w:type="dxa"/>
            <w:tcBorders>
              <w:top w:val="single" w:sz="4" w:space="0" w:color="auto"/>
              <w:left w:val="nil"/>
              <w:bottom w:val="single" w:sz="4" w:space="0" w:color="auto"/>
              <w:right w:val="single" w:sz="4" w:space="0" w:color="000000"/>
            </w:tcBorders>
            <w:shd w:val="clear" w:color="000000" w:fill="FFFFFF"/>
            <w:noWrap/>
            <w:vAlign w:val="center"/>
            <w:hideMark/>
          </w:tcPr>
          <w:p w14:paraId="27D7F7A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170</w:t>
            </w:r>
          </w:p>
        </w:tc>
      </w:tr>
      <w:tr w:rsidR="00A61868" w:rsidRPr="00A61868" w14:paraId="622A57D7" w14:textId="77777777" w:rsidTr="00D624B0">
        <w:trPr>
          <w:trHeight w:val="340"/>
        </w:trPr>
        <w:tc>
          <w:tcPr>
            <w:tcW w:w="459"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3DDD5F7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lastRenderedPageBreak/>
              <w:t>32</w:t>
            </w:r>
          </w:p>
        </w:tc>
        <w:tc>
          <w:tcPr>
            <w:tcW w:w="534" w:type="dxa"/>
            <w:tcBorders>
              <w:top w:val="single" w:sz="4" w:space="0" w:color="auto"/>
              <w:left w:val="nil"/>
              <w:bottom w:val="single" w:sz="4" w:space="0" w:color="auto"/>
              <w:right w:val="single" w:sz="4" w:space="0" w:color="000000"/>
            </w:tcBorders>
            <w:shd w:val="clear" w:color="000000" w:fill="FFFFFF"/>
            <w:noWrap/>
            <w:vAlign w:val="center"/>
            <w:hideMark/>
          </w:tcPr>
          <w:p w14:paraId="70A4B54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15</w:t>
            </w:r>
          </w:p>
        </w:tc>
        <w:tc>
          <w:tcPr>
            <w:tcW w:w="1325" w:type="dxa"/>
            <w:tcBorders>
              <w:top w:val="single" w:sz="4" w:space="0" w:color="auto"/>
              <w:left w:val="nil"/>
              <w:bottom w:val="single" w:sz="4" w:space="0" w:color="auto"/>
              <w:right w:val="single" w:sz="4" w:space="0" w:color="000000"/>
            </w:tcBorders>
            <w:shd w:val="clear" w:color="000000" w:fill="FFFFFF"/>
            <w:noWrap/>
            <w:vAlign w:val="center"/>
            <w:hideMark/>
          </w:tcPr>
          <w:p w14:paraId="79CAEBC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Защитные</w:t>
            </w:r>
          </w:p>
        </w:tc>
        <w:tc>
          <w:tcPr>
            <w:tcW w:w="801" w:type="dxa"/>
            <w:tcBorders>
              <w:top w:val="single" w:sz="4" w:space="0" w:color="auto"/>
              <w:left w:val="nil"/>
              <w:bottom w:val="single" w:sz="4" w:space="0" w:color="auto"/>
              <w:right w:val="single" w:sz="4" w:space="0" w:color="000000"/>
            </w:tcBorders>
            <w:shd w:val="clear" w:color="000000" w:fill="FFFFFF"/>
            <w:noWrap/>
            <w:vAlign w:val="center"/>
            <w:hideMark/>
          </w:tcPr>
          <w:p w14:paraId="78C36DA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Б</w:t>
            </w:r>
          </w:p>
        </w:tc>
        <w:tc>
          <w:tcPr>
            <w:tcW w:w="1434" w:type="dxa"/>
            <w:tcBorders>
              <w:top w:val="single" w:sz="4" w:space="0" w:color="auto"/>
              <w:left w:val="nil"/>
              <w:bottom w:val="single" w:sz="4" w:space="0" w:color="auto"/>
              <w:right w:val="nil"/>
            </w:tcBorders>
            <w:shd w:val="clear" w:color="000000" w:fill="FFFFFF"/>
            <w:noWrap/>
            <w:vAlign w:val="center"/>
            <w:hideMark/>
          </w:tcPr>
          <w:p w14:paraId="7C51B8F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4Б2ОС2К2Е+П</w:t>
            </w:r>
          </w:p>
        </w:tc>
        <w:tc>
          <w:tcPr>
            <w:tcW w:w="459"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6630CE5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120</w:t>
            </w:r>
          </w:p>
        </w:tc>
        <w:tc>
          <w:tcPr>
            <w:tcW w:w="459" w:type="dxa"/>
            <w:tcBorders>
              <w:top w:val="single" w:sz="4" w:space="0" w:color="auto"/>
              <w:left w:val="nil"/>
              <w:bottom w:val="single" w:sz="4" w:space="0" w:color="auto"/>
              <w:right w:val="single" w:sz="4" w:space="0" w:color="000000"/>
            </w:tcBorders>
            <w:shd w:val="clear" w:color="000000" w:fill="FFFFFF"/>
            <w:vAlign w:val="center"/>
            <w:hideMark/>
          </w:tcPr>
          <w:p w14:paraId="7968C2E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w:t>
            </w:r>
          </w:p>
        </w:tc>
        <w:tc>
          <w:tcPr>
            <w:tcW w:w="459" w:type="dxa"/>
            <w:tcBorders>
              <w:top w:val="single" w:sz="4" w:space="0" w:color="auto"/>
              <w:left w:val="nil"/>
              <w:bottom w:val="single" w:sz="4" w:space="0" w:color="auto"/>
              <w:right w:val="single" w:sz="4" w:space="0" w:color="000000"/>
            </w:tcBorders>
            <w:shd w:val="clear" w:color="000000" w:fill="FFFFFF"/>
            <w:vAlign w:val="center"/>
            <w:hideMark/>
          </w:tcPr>
          <w:p w14:paraId="43094BC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0,7</w:t>
            </w:r>
          </w:p>
        </w:tc>
        <w:tc>
          <w:tcPr>
            <w:tcW w:w="875" w:type="dxa"/>
            <w:tcBorders>
              <w:top w:val="single" w:sz="4" w:space="0" w:color="auto"/>
              <w:left w:val="nil"/>
              <w:bottom w:val="single" w:sz="4" w:space="0" w:color="auto"/>
              <w:right w:val="single" w:sz="4" w:space="0" w:color="000000"/>
            </w:tcBorders>
            <w:shd w:val="clear" w:color="000000" w:fill="FFFFFF"/>
            <w:noWrap/>
            <w:vAlign w:val="center"/>
            <w:hideMark/>
          </w:tcPr>
          <w:p w14:paraId="56AD6F9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992" w:type="dxa"/>
            <w:tcBorders>
              <w:top w:val="single" w:sz="4" w:space="0" w:color="auto"/>
              <w:left w:val="nil"/>
              <w:bottom w:val="single" w:sz="4" w:space="0" w:color="auto"/>
              <w:right w:val="single" w:sz="4" w:space="0" w:color="000000"/>
            </w:tcBorders>
            <w:shd w:val="clear" w:color="000000" w:fill="FFFFFF"/>
            <w:noWrap/>
            <w:vAlign w:val="center"/>
            <w:hideMark/>
          </w:tcPr>
          <w:p w14:paraId="569F646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850" w:type="dxa"/>
            <w:tcBorders>
              <w:top w:val="single" w:sz="4" w:space="0" w:color="auto"/>
              <w:left w:val="nil"/>
              <w:bottom w:val="single" w:sz="4" w:space="0" w:color="auto"/>
              <w:right w:val="single" w:sz="4" w:space="0" w:color="000000"/>
            </w:tcBorders>
            <w:shd w:val="clear" w:color="000000" w:fill="FFFFFF"/>
            <w:noWrap/>
            <w:vAlign w:val="center"/>
            <w:hideMark/>
          </w:tcPr>
          <w:p w14:paraId="3BDA934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134" w:type="dxa"/>
            <w:tcBorders>
              <w:top w:val="single" w:sz="4" w:space="0" w:color="auto"/>
              <w:left w:val="nil"/>
              <w:bottom w:val="single" w:sz="4" w:space="0" w:color="auto"/>
              <w:right w:val="single" w:sz="4" w:space="0" w:color="000000"/>
            </w:tcBorders>
            <w:shd w:val="clear" w:color="000000" w:fill="FFFFFF"/>
            <w:noWrap/>
            <w:vAlign w:val="center"/>
            <w:hideMark/>
          </w:tcPr>
          <w:p w14:paraId="4B5049C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190</w:t>
            </w:r>
          </w:p>
        </w:tc>
      </w:tr>
    </w:tbl>
    <w:p w14:paraId="0D78AE1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Объекты лесной инфраструктуры</w:t>
      </w:r>
    </w:p>
    <w:tbl>
      <w:tblPr>
        <w:tblW w:w="9781" w:type="dxa"/>
        <w:tblInd w:w="-34" w:type="dxa"/>
        <w:tblLook w:val="04A0" w:firstRow="1" w:lastRow="0" w:firstColumn="1" w:lastColumn="0" w:noHBand="0" w:noVBand="1"/>
      </w:tblPr>
      <w:tblGrid>
        <w:gridCol w:w="594"/>
        <w:gridCol w:w="1766"/>
        <w:gridCol w:w="1782"/>
        <w:gridCol w:w="1135"/>
        <w:gridCol w:w="1519"/>
        <w:gridCol w:w="2470"/>
        <w:gridCol w:w="1471"/>
        <w:gridCol w:w="1134"/>
      </w:tblGrid>
      <w:tr w:rsidR="00A61868" w:rsidRPr="00A61868" w14:paraId="15C60095" w14:textId="77777777" w:rsidTr="00D624B0">
        <w:trPr>
          <w:trHeight w:val="825"/>
        </w:trPr>
        <w:tc>
          <w:tcPr>
            <w:tcW w:w="5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BAAFA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 п/п</w:t>
            </w:r>
          </w:p>
        </w:tc>
        <w:tc>
          <w:tcPr>
            <w:tcW w:w="1397" w:type="dxa"/>
            <w:tcBorders>
              <w:top w:val="single" w:sz="4" w:space="0" w:color="auto"/>
              <w:left w:val="nil"/>
              <w:bottom w:val="single" w:sz="4" w:space="0" w:color="auto"/>
              <w:right w:val="single" w:sz="4" w:space="0" w:color="auto"/>
            </w:tcBorders>
            <w:shd w:val="clear" w:color="auto" w:fill="auto"/>
            <w:vAlign w:val="center"/>
            <w:hideMark/>
          </w:tcPr>
          <w:p w14:paraId="39F1353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Лесничество</w:t>
            </w:r>
          </w:p>
        </w:tc>
        <w:tc>
          <w:tcPr>
            <w:tcW w:w="1628" w:type="dxa"/>
            <w:tcBorders>
              <w:top w:val="single" w:sz="4" w:space="0" w:color="auto"/>
              <w:left w:val="nil"/>
              <w:bottom w:val="single" w:sz="4" w:space="0" w:color="auto"/>
              <w:right w:val="single" w:sz="4" w:space="0" w:color="auto"/>
            </w:tcBorders>
            <w:shd w:val="clear" w:color="auto" w:fill="auto"/>
            <w:vAlign w:val="center"/>
            <w:hideMark/>
          </w:tcPr>
          <w:p w14:paraId="75945F5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Участковое лесничество/</w:t>
            </w:r>
            <w:r w:rsidRPr="00A61868">
              <w:rPr>
                <w:rFonts w:ascii="Times New Roman" w:hAnsi="Times New Roman" w:cs="Times New Roman"/>
                <w:sz w:val="28"/>
                <w:szCs w:val="28"/>
              </w:rPr>
              <w:br/>
              <w:t xml:space="preserve">урочище </w:t>
            </w:r>
            <w:r w:rsidRPr="00A61868">
              <w:rPr>
                <w:rFonts w:ascii="Times New Roman" w:hAnsi="Times New Roman" w:cs="Times New Roman"/>
                <w:sz w:val="28"/>
                <w:szCs w:val="28"/>
              </w:rPr>
              <w:br/>
              <w:t>(при наличии)</w:t>
            </w:r>
          </w:p>
        </w:tc>
        <w:tc>
          <w:tcPr>
            <w:tcW w:w="759" w:type="dxa"/>
            <w:tcBorders>
              <w:top w:val="single" w:sz="4" w:space="0" w:color="auto"/>
              <w:left w:val="nil"/>
              <w:bottom w:val="single" w:sz="4" w:space="0" w:color="auto"/>
              <w:right w:val="single" w:sz="4" w:space="0" w:color="auto"/>
            </w:tcBorders>
            <w:shd w:val="clear" w:color="auto" w:fill="auto"/>
            <w:vAlign w:val="center"/>
            <w:hideMark/>
          </w:tcPr>
          <w:p w14:paraId="581B7CC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Лесной квартал</w:t>
            </w:r>
          </w:p>
        </w:tc>
        <w:tc>
          <w:tcPr>
            <w:tcW w:w="1033" w:type="dxa"/>
            <w:tcBorders>
              <w:top w:val="single" w:sz="4" w:space="0" w:color="auto"/>
              <w:left w:val="nil"/>
              <w:bottom w:val="single" w:sz="4" w:space="0" w:color="auto"/>
              <w:right w:val="single" w:sz="4" w:space="0" w:color="auto"/>
            </w:tcBorders>
            <w:shd w:val="clear" w:color="auto" w:fill="auto"/>
            <w:vAlign w:val="center"/>
            <w:hideMark/>
          </w:tcPr>
          <w:p w14:paraId="318FB4CB" w14:textId="77777777" w:rsidR="00A61868" w:rsidRPr="00A61868" w:rsidRDefault="00A61868" w:rsidP="00A61868">
            <w:pPr>
              <w:jc w:val="both"/>
              <w:rPr>
                <w:rFonts w:ascii="Times New Roman" w:hAnsi="Times New Roman" w:cs="Times New Roman"/>
                <w:sz w:val="28"/>
                <w:szCs w:val="28"/>
              </w:rPr>
            </w:pPr>
            <w:proofErr w:type="spellStart"/>
            <w:r w:rsidRPr="00A61868">
              <w:rPr>
                <w:rFonts w:ascii="Times New Roman" w:hAnsi="Times New Roman" w:cs="Times New Roman"/>
                <w:sz w:val="28"/>
                <w:szCs w:val="28"/>
              </w:rPr>
              <w:t>Лесотакса-ционный</w:t>
            </w:r>
            <w:proofErr w:type="spellEnd"/>
            <w:r w:rsidRPr="00A61868">
              <w:rPr>
                <w:rFonts w:ascii="Times New Roman" w:hAnsi="Times New Roman" w:cs="Times New Roman"/>
                <w:sz w:val="28"/>
                <w:szCs w:val="28"/>
              </w:rPr>
              <w:t xml:space="preserve"> выдел</w:t>
            </w:r>
          </w:p>
        </w:tc>
        <w:tc>
          <w:tcPr>
            <w:tcW w:w="2177" w:type="dxa"/>
            <w:tcBorders>
              <w:top w:val="single" w:sz="4" w:space="0" w:color="auto"/>
              <w:left w:val="nil"/>
              <w:bottom w:val="single" w:sz="4" w:space="0" w:color="auto"/>
              <w:right w:val="single" w:sz="4" w:space="0" w:color="auto"/>
            </w:tcBorders>
            <w:shd w:val="clear" w:color="auto" w:fill="auto"/>
            <w:vAlign w:val="center"/>
            <w:hideMark/>
          </w:tcPr>
          <w:p w14:paraId="71178DE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Наименование объекта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FAD00E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Единица измерения</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B07D01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Объем</w:t>
            </w:r>
          </w:p>
        </w:tc>
      </w:tr>
      <w:tr w:rsidR="00A61868" w:rsidRPr="00A61868" w14:paraId="5D3382C8" w14:textId="77777777" w:rsidTr="00D624B0">
        <w:trPr>
          <w:trHeight w:val="225"/>
        </w:trPr>
        <w:tc>
          <w:tcPr>
            <w:tcW w:w="5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1116E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w:t>
            </w:r>
          </w:p>
        </w:tc>
        <w:tc>
          <w:tcPr>
            <w:tcW w:w="1397" w:type="dxa"/>
            <w:tcBorders>
              <w:top w:val="single" w:sz="4" w:space="0" w:color="auto"/>
              <w:left w:val="nil"/>
              <w:bottom w:val="single" w:sz="4" w:space="0" w:color="auto"/>
              <w:right w:val="single" w:sz="4" w:space="0" w:color="auto"/>
            </w:tcBorders>
            <w:shd w:val="clear" w:color="auto" w:fill="auto"/>
            <w:noWrap/>
            <w:vAlign w:val="center"/>
            <w:hideMark/>
          </w:tcPr>
          <w:p w14:paraId="72A7FC9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w:t>
            </w:r>
          </w:p>
        </w:tc>
        <w:tc>
          <w:tcPr>
            <w:tcW w:w="1628" w:type="dxa"/>
            <w:tcBorders>
              <w:top w:val="single" w:sz="4" w:space="0" w:color="auto"/>
              <w:left w:val="nil"/>
              <w:bottom w:val="single" w:sz="4" w:space="0" w:color="auto"/>
              <w:right w:val="single" w:sz="4" w:space="0" w:color="auto"/>
            </w:tcBorders>
            <w:shd w:val="clear" w:color="auto" w:fill="auto"/>
            <w:noWrap/>
            <w:vAlign w:val="center"/>
            <w:hideMark/>
          </w:tcPr>
          <w:p w14:paraId="3192564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w:t>
            </w:r>
          </w:p>
        </w:tc>
        <w:tc>
          <w:tcPr>
            <w:tcW w:w="759" w:type="dxa"/>
            <w:tcBorders>
              <w:top w:val="single" w:sz="4" w:space="0" w:color="auto"/>
              <w:left w:val="nil"/>
              <w:bottom w:val="single" w:sz="4" w:space="0" w:color="auto"/>
              <w:right w:val="single" w:sz="4" w:space="0" w:color="auto"/>
            </w:tcBorders>
            <w:shd w:val="clear" w:color="auto" w:fill="auto"/>
            <w:noWrap/>
            <w:vAlign w:val="center"/>
            <w:hideMark/>
          </w:tcPr>
          <w:p w14:paraId="5604631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0159606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w:t>
            </w:r>
          </w:p>
        </w:tc>
        <w:tc>
          <w:tcPr>
            <w:tcW w:w="2177" w:type="dxa"/>
            <w:tcBorders>
              <w:top w:val="single" w:sz="4" w:space="0" w:color="auto"/>
              <w:left w:val="nil"/>
              <w:bottom w:val="single" w:sz="4" w:space="0" w:color="auto"/>
              <w:right w:val="single" w:sz="4" w:space="0" w:color="auto"/>
            </w:tcBorders>
            <w:shd w:val="clear" w:color="auto" w:fill="auto"/>
            <w:noWrap/>
            <w:vAlign w:val="center"/>
            <w:hideMark/>
          </w:tcPr>
          <w:p w14:paraId="5CD38E4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B07261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C4D514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w:t>
            </w:r>
          </w:p>
        </w:tc>
      </w:tr>
      <w:tr w:rsidR="00A61868" w:rsidRPr="00A61868" w14:paraId="003D0ADD" w14:textId="77777777" w:rsidTr="00D624B0">
        <w:trPr>
          <w:trHeight w:val="510"/>
        </w:trPr>
        <w:tc>
          <w:tcPr>
            <w:tcW w:w="51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2D0DC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w:t>
            </w:r>
          </w:p>
        </w:tc>
        <w:tc>
          <w:tcPr>
            <w:tcW w:w="1397" w:type="dxa"/>
            <w:tcBorders>
              <w:top w:val="single" w:sz="4" w:space="0" w:color="auto"/>
              <w:left w:val="nil"/>
              <w:bottom w:val="single" w:sz="4" w:space="0" w:color="auto"/>
              <w:right w:val="single" w:sz="4" w:space="0" w:color="auto"/>
            </w:tcBorders>
            <w:shd w:val="clear" w:color="000000" w:fill="FFFFFF"/>
            <w:noWrap/>
            <w:vAlign w:val="center"/>
            <w:hideMark/>
          </w:tcPr>
          <w:p w14:paraId="0776139D" w14:textId="77777777" w:rsidR="00A61868" w:rsidRPr="00A61868" w:rsidRDefault="00A61868" w:rsidP="00A61868">
            <w:pPr>
              <w:jc w:val="both"/>
              <w:rPr>
                <w:rFonts w:ascii="Times New Roman" w:hAnsi="Times New Roman" w:cs="Times New Roman"/>
                <w:sz w:val="28"/>
                <w:szCs w:val="28"/>
              </w:rPr>
            </w:pPr>
            <w:proofErr w:type="spellStart"/>
            <w:r w:rsidRPr="00A61868">
              <w:rPr>
                <w:rFonts w:ascii="Times New Roman" w:hAnsi="Times New Roman" w:cs="Times New Roman"/>
                <w:sz w:val="28"/>
                <w:szCs w:val="28"/>
              </w:rPr>
              <w:t>Самаровское</w:t>
            </w:r>
            <w:proofErr w:type="spellEnd"/>
          </w:p>
        </w:tc>
        <w:tc>
          <w:tcPr>
            <w:tcW w:w="1628" w:type="dxa"/>
            <w:tcBorders>
              <w:top w:val="single" w:sz="4" w:space="0" w:color="auto"/>
              <w:left w:val="nil"/>
              <w:bottom w:val="single" w:sz="4" w:space="0" w:color="auto"/>
              <w:right w:val="single" w:sz="4" w:space="0" w:color="auto"/>
            </w:tcBorders>
            <w:shd w:val="clear" w:color="000000" w:fill="FFFFFF"/>
            <w:vAlign w:val="center"/>
            <w:hideMark/>
          </w:tcPr>
          <w:p w14:paraId="57DB27B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 xml:space="preserve">Правдинское / </w:t>
            </w:r>
            <w:r w:rsidRPr="00A61868">
              <w:rPr>
                <w:rFonts w:ascii="Times New Roman" w:hAnsi="Times New Roman" w:cs="Times New Roman"/>
                <w:sz w:val="28"/>
                <w:szCs w:val="28"/>
              </w:rPr>
              <w:br/>
              <w:t>Правдинское</w:t>
            </w:r>
          </w:p>
        </w:tc>
        <w:tc>
          <w:tcPr>
            <w:tcW w:w="759" w:type="dxa"/>
            <w:tcBorders>
              <w:top w:val="single" w:sz="4" w:space="0" w:color="auto"/>
              <w:left w:val="nil"/>
              <w:bottom w:val="single" w:sz="4" w:space="0" w:color="auto"/>
              <w:right w:val="single" w:sz="4" w:space="0" w:color="auto"/>
            </w:tcBorders>
            <w:shd w:val="clear" w:color="000000" w:fill="FFFFFF"/>
            <w:noWrap/>
            <w:vAlign w:val="center"/>
            <w:hideMark/>
          </w:tcPr>
          <w:p w14:paraId="0D90058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33</w:t>
            </w:r>
          </w:p>
        </w:tc>
        <w:tc>
          <w:tcPr>
            <w:tcW w:w="1033" w:type="dxa"/>
            <w:tcBorders>
              <w:top w:val="single" w:sz="4" w:space="0" w:color="auto"/>
              <w:left w:val="nil"/>
              <w:bottom w:val="single" w:sz="4" w:space="0" w:color="auto"/>
              <w:right w:val="single" w:sz="4" w:space="0" w:color="auto"/>
            </w:tcBorders>
            <w:shd w:val="clear" w:color="000000" w:fill="FFFFFF"/>
            <w:noWrap/>
            <w:vAlign w:val="center"/>
            <w:hideMark/>
          </w:tcPr>
          <w:p w14:paraId="6930E8A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53</w:t>
            </w:r>
          </w:p>
        </w:tc>
        <w:tc>
          <w:tcPr>
            <w:tcW w:w="2177" w:type="dxa"/>
            <w:tcBorders>
              <w:top w:val="single" w:sz="4" w:space="0" w:color="auto"/>
              <w:left w:val="nil"/>
              <w:bottom w:val="single" w:sz="4" w:space="0" w:color="auto"/>
              <w:right w:val="single" w:sz="4" w:space="0" w:color="000000"/>
            </w:tcBorders>
            <w:shd w:val="clear" w:color="000000" w:fill="FFFFFF"/>
            <w:vAlign w:val="center"/>
            <w:hideMark/>
          </w:tcPr>
          <w:p w14:paraId="145A3BF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Дорога автомобильная, лесохозяйственная</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64BC334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2307E08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r>
      <w:tr w:rsidR="00A61868" w:rsidRPr="00A61868" w14:paraId="2ECBC2E3" w14:textId="77777777" w:rsidTr="00D624B0">
        <w:trPr>
          <w:trHeight w:val="510"/>
        </w:trPr>
        <w:tc>
          <w:tcPr>
            <w:tcW w:w="51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66AC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w:t>
            </w:r>
          </w:p>
        </w:tc>
        <w:tc>
          <w:tcPr>
            <w:tcW w:w="1397" w:type="dxa"/>
            <w:tcBorders>
              <w:top w:val="single" w:sz="4" w:space="0" w:color="auto"/>
              <w:left w:val="nil"/>
              <w:bottom w:val="single" w:sz="4" w:space="0" w:color="auto"/>
              <w:right w:val="single" w:sz="4" w:space="0" w:color="auto"/>
            </w:tcBorders>
            <w:shd w:val="clear" w:color="000000" w:fill="FFFFFF"/>
            <w:noWrap/>
            <w:vAlign w:val="center"/>
            <w:hideMark/>
          </w:tcPr>
          <w:p w14:paraId="7CCAE107" w14:textId="77777777" w:rsidR="00A61868" w:rsidRPr="00A61868" w:rsidRDefault="00A61868" w:rsidP="00A61868">
            <w:pPr>
              <w:jc w:val="both"/>
              <w:rPr>
                <w:rFonts w:ascii="Times New Roman" w:hAnsi="Times New Roman" w:cs="Times New Roman"/>
                <w:sz w:val="28"/>
                <w:szCs w:val="28"/>
              </w:rPr>
            </w:pPr>
            <w:proofErr w:type="spellStart"/>
            <w:r w:rsidRPr="00A61868">
              <w:rPr>
                <w:rFonts w:ascii="Times New Roman" w:hAnsi="Times New Roman" w:cs="Times New Roman"/>
                <w:sz w:val="28"/>
                <w:szCs w:val="28"/>
              </w:rPr>
              <w:t>Самаровское</w:t>
            </w:r>
            <w:proofErr w:type="spellEnd"/>
          </w:p>
        </w:tc>
        <w:tc>
          <w:tcPr>
            <w:tcW w:w="1628" w:type="dxa"/>
            <w:tcBorders>
              <w:top w:val="single" w:sz="4" w:space="0" w:color="auto"/>
              <w:left w:val="nil"/>
              <w:bottom w:val="single" w:sz="4" w:space="0" w:color="auto"/>
              <w:right w:val="single" w:sz="4" w:space="0" w:color="auto"/>
            </w:tcBorders>
            <w:shd w:val="clear" w:color="000000" w:fill="FFFFFF"/>
            <w:vAlign w:val="center"/>
            <w:hideMark/>
          </w:tcPr>
          <w:p w14:paraId="0E27D37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 xml:space="preserve">Правдинское / </w:t>
            </w:r>
            <w:r w:rsidRPr="00A61868">
              <w:rPr>
                <w:rFonts w:ascii="Times New Roman" w:hAnsi="Times New Roman" w:cs="Times New Roman"/>
                <w:sz w:val="28"/>
                <w:szCs w:val="28"/>
              </w:rPr>
              <w:br/>
              <w:t>Правдинское</w:t>
            </w:r>
          </w:p>
        </w:tc>
        <w:tc>
          <w:tcPr>
            <w:tcW w:w="759" w:type="dxa"/>
            <w:tcBorders>
              <w:top w:val="single" w:sz="4" w:space="0" w:color="auto"/>
              <w:left w:val="nil"/>
              <w:bottom w:val="single" w:sz="4" w:space="0" w:color="auto"/>
              <w:right w:val="single" w:sz="4" w:space="0" w:color="auto"/>
            </w:tcBorders>
            <w:shd w:val="clear" w:color="000000" w:fill="FFFFFF"/>
            <w:noWrap/>
            <w:vAlign w:val="center"/>
            <w:hideMark/>
          </w:tcPr>
          <w:p w14:paraId="28E9255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38</w:t>
            </w:r>
          </w:p>
        </w:tc>
        <w:tc>
          <w:tcPr>
            <w:tcW w:w="1033" w:type="dxa"/>
            <w:tcBorders>
              <w:top w:val="single" w:sz="4" w:space="0" w:color="auto"/>
              <w:left w:val="nil"/>
              <w:bottom w:val="single" w:sz="4" w:space="0" w:color="auto"/>
              <w:right w:val="single" w:sz="4" w:space="0" w:color="auto"/>
            </w:tcBorders>
            <w:shd w:val="clear" w:color="000000" w:fill="FFFFFF"/>
            <w:noWrap/>
            <w:vAlign w:val="center"/>
            <w:hideMark/>
          </w:tcPr>
          <w:p w14:paraId="13499C8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34</w:t>
            </w:r>
          </w:p>
        </w:tc>
        <w:tc>
          <w:tcPr>
            <w:tcW w:w="2177" w:type="dxa"/>
            <w:tcBorders>
              <w:top w:val="single" w:sz="4" w:space="0" w:color="auto"/>
              <w:left w:val="nil"/>
              <w:bottom w:val="single" w:sz="4" w:space="0" w:color="auto"/>
              <w:right w:val="single" w:sz="4" w:space="0" w:color="auto"/>
            </w:tcBorders>
            <w:shd w:val="clear" w:color="000000" w:fill="FFFFFF"/>
            <w:noWrap/>
            <w:vAlign w:val="center"/>
            <w:hideMark/>
          </w:tcPr>
          <w:p w14:paraId="0A05889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Просека квартальная</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11558AC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19BAD00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r>
      <w:tr w:rsidR="00A61868" w:rsidRPr="00A61868" w14:paraId="0B15D3ED" w14:textId="77777777" w:rsidTr="00D624B0">
        <w:trPr>
          <w:trHeight w:val="510"/>
        </w:trPr>
        <w:tc>
          <w:tcPr>
            <w:tcW w:w="51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003B3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w:t>
            </w:r>
          </w:p>
        </w:tc>
        <w:tc>
          <w:tcPr>
            <w:tcW w:w="1397" w:type="dxa"/>
            <w:tcBorders>
              <w:top w:val="single" w:sz="4" w:space="0" w:color="auto"/>
              <w:left w:val="nil"/>
              <w:bottom w:val="single" w:sz="4" w:space="0" w:color="auto"/>
              <w:right w:val="single" w:sz="4" w:space="0" w:color="auto"/>
            </w:tcBorders>
            <w:shd w:val="clear" w:color="000000" w:fill="FFFFFF"/>
            <w:noWrap/>
            <w:vAlign w:val="center"/>
            <w:hideMark/>
          </w:tcPr>
          <w:p w14:paraId="55ED2C2F" w14:textId="77777777" w:rsidR="00A61868" w:rsidRPr="00A61868" w:rsidRDefault="00A61868" w:rsidP="00A61868">
            <w:pPr>
              <w:jc w:val="both"/>
              <w:rPr>
                <w:rFonts w:ascii="Times New Roman" w:hAnsi="Times New Roman" w:cs="Times New Roman"/>
                <w:sz w:val="28"/>
                <w:szCs w:val="28"/>
              </w:rPr>
            </w:pPr>
            <w:proofErr w:type="spellStart"/>
            <w:r w:rsidRPr="00A61868">
              <w:rPr>
                <w:rFonts w:ascii="Times New Roman" w:hAnsi="Times New Roman" w:cs="Times New Roman"/>
                <w:sz w:val="28"/>
                <w:szCs w:val="28"/>
              </w:rPr>
              <w:t>Самаровское</w:t>
            </w:r>
            <w:proofErr w:type="spellEnd"/>
          </w:p>
        </w:tc>
        <w:tc>
          <w:tcPr>
            <w:tcW w:w="1628" w:type="dxa"/>
            <w:tcBorders>
              <w:top w:val="single" w:sz="4" w:space="0" w:color="auto"/>
              <w:left w:val="nil"/>
              <w:bottom w:val="single" w:sz="4" w:space="0" w:color="auto"/>
              <w:right w:val="single" w:sz="4" w:space="0" w:color="auto"/>
            </w:tcBorders>
            <w:shd w:val="clear" w:color="000000" w:fill="FFFFFF"/>
            <w:vAlign w:val="center"/>
            <w:hideMark/>
          </w:tcPr>
          <w:p w14:paraId="06C4FA8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 xml:space="preserve">Правдинское / </w:t>
            </w:r>
            <w:r w:rsidRPr="00A61868">
              <w:rPr>
                <w:rFonts w:ascii="Times New Roman" w:hAnsi="Times New Roman" w:cs="Times New Roman"/>
                <w:sz w:val="28"/>
                <w:szCs w:val="28"/>
              </w:rPr>
              <w:br/>
              <w:t>Правдинское</w:t>
            </w:r>
          </w:p>
        </w:tc>
        <w:tc>
          <w:tcPr>
            <w:tcW w:w="759" w:type="dxa"/>
            <w:tcBorders>
              <w:top w:val="single" w:sz="4" w:space="0" w:color="auto"/>
              <w:left w:val="nil"/>
              <w:bottom w:val="single" w:sz="4" w:space="0" w:color="auto"/>
              <w:right w:val="single" w:sz="4" w:space="0" w:color="auto"/>
            </w:tcBorders>
            <w:shd w:val="clear" w:color="000000" w:fill="FFFFFF"/>
            <w:noWrap/>
            <w:vAlign w:val="center"/>
            <w:hideMark/>
          </w:tcPr>
          <w:p w14:paraId="4DCC567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38</w:t>
            </w:r>
          </w:p>
        </w:tc>
        <w:tc>
          <w:tcPr>
            <w:tcW w:w="1033" w:type="dxa"/>
            <w:tcBorders>
              <w:top w:val="single" w:sz="4" w:space="0" w:color="auto"/>
              <w:left w:val="nil"/>
              <w:bottom w:val="single" w:sz="4" w:space="0" w:color="auto"/>
              <w:right w:val="single" w:sz="4" w:space="0" w:color="auto"/>
            </w:tcBorders>
            <w:shd w:val="clear" w:color="000000" w:fill="FFFFFF"/>
            <w:noWrap/>
            <w:vAlign w:val="center"/>
            <w:hideMark/>
          </w:tcPr>
          <w:p w14:paraId="331D5D3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88</w:t>
            </w:r>
          </w:p>
        </w:tc>
        <w:tc>
          <w:tcPr>
            <w:tcW w:w="2177" w:type="dxa"/>
            <w:tcBorders>
              <w:top w:val="single" w:sz="4" w:space="0" w:color="auto"/>
              <w:left w:val="nil"/>
              <w:bottom w:val="single" w:sz="4" w:space="0" w:color="auto"/>
              <w:right w:val="single" w:sz="4" w:space="0" w:color="auto"/>
            </w:tcBorders>
            <w:shd w:val="clear" w:color="000000" w:fill="FFFFFF"/>
            <w:noWrap/>
            <w:vAlign w:val="center"/>
            <w:hideMark/>
          </w:tcPr>
          <w:p w14:paraId="088D958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Просека квартальная</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3AADCBE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387567A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r>
      <w:tr w:rsidR="00A61868" w:rsidRPr="00A61868" w14:paraId="06E4064B" w14:textId="77777777" w:rsidTr="00D624B0">
        <w:trPr>
          <w:trHeight w:val="510"/>
        </w:trPr>
        <w:tc>
          <w:tcPr>
            <w:tcW w:w="51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6FDA4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w:t>
            </w:r>
          </w:p>
        </w:tc>
        <w:tc>
          <w:tcPr>
            <w:tcW w:w="1397" w:type="dxa"/>
            <w:tcBorders>
              <w:top w:val="single" w:sz="4" w:space="0" w:color="auto"/>
              <w:left w:val="nil"/>
              <w:bottom w:val="single" w:sz="4" w:space="0" w:color="auto"/>
              <w:right w:val="single" w:sz="4" w:space="0" w:color="auto"/>
            </w:tcBorders>
            <w:shd w:val="clear" w:color="000000" w:fill="FFFFFF"/>
            <w:noWrap/>
            <w:vAlign w:val="center"/>
            <w:hideMark/>
          </w:tcPr>
          <w:p w14:paraId="6116A672" w14:textId="77777777" w:rsidR="00A61868" w:rsidRPr="00A61868" w:rsidRDefault="00A61868" w:rsidP="00A61868">
            <w:pPr>
              <w:jc w:val="both"/>
              <w:rPr>
                <w:rFonts w:ascii="Times New Roman" w:hAnsi="Times New Roman" w:cs="Times New Roman"/>
                <w:sz w:val="28"/>
                <w:szCs w:val="28"/>
              </w:rPr>
            </w:pPr>
            <w:proofErr w:type="spellStart"/>
            <w:r w:rsidRPr="00A61868">
              <w:rPr>
                <w:rFonts w:ascii="Times New Roman" w:hAnsi="Times New Roman" w:cs="Times New Roman"/>
                <w:sz w:val="28"/>
                <w:szCs w:val="28"/>
              </w:rPr>
              <w:t>Самаровское</w:t>
            </w:r>
            <w:proofErr w:type="spellEnd"/>
          </w:p>
        </w:tc>
        <w:tc>
          <w:tcPr>
            <w:tcW w:w="1628" w:type="dxa"/>
            <w:tcBorders>
              <w:top w:val="single" w:sz="4" w:space="0" w:color="auto"/>
              <w:left w:val="nil"/>
              <w:bottom w:val="single" w:sz="4" w:space="0" w:color="auto"/>
              <w:right w:val="single" w:sz="4" w:space="0" w:color="auto"/>
            </w:tcBorders>
            <w:shd w:val="clear" w:color="000000" w:fill="FFFFFF"/>
            <w:vAlign w:val="center"/>
            <w:hideMark/>
          </w:tcPr>
          <w:p w14:paraId="3CFC418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 xml:space="preserve">Правдинское / </w:t>
            </w:r>
            <w:r w:rsidRPr="00A61868">
              <w:rPr>
                <w:rFonts w:ascii="Times New Roman" w:hAnsi="Times New Roman" w:cs="Times New Roman"/>
                <w:sz w:val="28"/>
                <w:szCs w:val="28"/>
              </w:rPr>
              <w:br/>
              <w:t>Правдинское</w:t>
            </w:r>
          </w:p>
        </w:tc>
        <w:tc>
          <w:tcPr>
            <w:tcW w:w="759" w:type="dxa"/>
            <w:tcBorders>
              <w:top w:val="single" w:sz="4" w:space="0" w:color="auto"/>
              <w:left w:val="nil"/>
              <w:bottom w:val="single" w:sz="4" w:space="0" w:color="auto"/>
              <w:right w:val="single" w:sz="4" w:space="0" w:color="auto"/>
            </w:tcBorders>
            <w:shd w:val="clear" w:color="000000" w:fill="FFFFFF"/>
            <w:noWrap/>
            <w:vAlign w:val="center"/>
            <w:hideMark/>
          </w:tcPr>
          <w:p w14:paraId="346A90E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39</w:t>
            </w:r>
          </w:p>
        </w:tc>
        <w:tc>
          <w:tcPr>
            <w:tcW w:w="1033" w:type="dxa"/>
            <w:tcBorders>
              <w:top w:val="single" w:sz="4" w:space="0" w:color="auto"/>
              <w:left w:val="nil"/>
              <w:bottom w:val="single" w:sz="4" w:space="0" w:color="auto"/>
              <w:right w:val="single" w:sz="4" w:space="0" w:color="auto"/>
            </w:tcBorders>
            <w:shd w:val="clear" w:color="000000" w:fill="FFFFFF"/>
            <w:noWrap/>
            <w:vAlign w:val="center"/>
            <w:hideMark/>
          </w:tcPr>
          <w:p w14:paraId="774635A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25</w:t>
            </w:r>
          </w:p>
        </w:tc>
        <w:tc>
          <w:tcPr>
            <w:tcW w:w="2177" w:type="dxa"/>
            <w:tcBorders>
              <w:top w:val="single" w:sz="4" w:space="0" w:color="auto"/>
              <w:left w:val="nil"/>
              <w:bottom w:val="single" w:sz="4" w:space="0" w:color="auto"/>
              <w:right w:val="single" w:sz="4" w:space="0" w:color="auto"/>
            </w:tcBorders>
            <w:shd w:val="clear" w:color="000000" w:fill="FFFFFF"/>
            <w:noWrap/>
            <w:vAlign w:val="center"/>
            <w:hideMark/>
          </w:tcPr>
          <w:p w14:paraId="5B86116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Дорога автомобильная, лесовозная</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41576BD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51D22BB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r>
      <w:tr w:rsidR="00A61868" w:rsidRPr="00A61868" w14:paraId="12702F0E" w14:textId="77777777" w:rsidTr="00D624B0">
        <w:trPr>
          <w:trHeight w:val="510"/>
        </w:trPr>
        <w:tc>
          <w:tcPr>
            <w:tcW w:w="51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2138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lastRenderedPageBreak/>
              <w:t>5</w:t>
            </w:r>
          </w:p>
        </w:tc>
        <w:tc>
          <w:tcPr>
            <w:tcW w:w="1397" w:type="dxa"/>
            <w:tcBorders>
              <w:top w:val="single" w:sz="4" w:space="0" w:color="auto"/>
              <w:left w:val="nil"/>
              <w:bottom w:val="single" w:sz="4" w:space="0" w:color="auto"/>
              <w:right w:val="single" w:sz="4" w:space="0" w:color="auto"/>
            </w:tcBorders>
            <w:shd w:val="clear" w:color="000000" w:fill="FFFFFF"/>
            <w:noWrap/>
            <w:vAlign w:val="center"/>
            <w:hideMark/>
          </w:tcPr>
          <w:p w14:paraId="3A452426" w14:textId="77777777" w:rsidR="00A61868" w:rsidRPr="00A61868" w:rsidRDefault="00A61868" w:rsidP="00A61868">
            <w:pPr>
              <w:jc w:val="both"/>
              <w:rPr>
                <w:rFonts w:ascii="Times New Roman" w:hAnsi="Times New Roman" w:cs="Times New Roman"/>
                <w:sz w:val="28"/>
                <w:szCs w:val="28"/>
              </w:rPr>
            </w:pPr>
            <w:proofErr w:type="spellStart"/>
            <w:r w:rsidRPr="00A61868">
              <w:rPr>
                <w:rFonts w:ascii="Times New Roman" w:hAnsi="Times New Roman" w:cs="Times New Roman"/>
                <w:sz w:val="28"/>
                <w:szCs w:val="28"/>
              </w:rPr>
              <w:t>Самаровское</w:t>
            </w:r>
            <w:proofErr w:type="spellEnd"/>
          </w:p>
        </w:tc>
        <w:tc>
          <w:tcPr>
            <w:tcW w:w="1628" w:type="dxa"/>
            <w:tcBorders>
              <w:top w:val="single" w:sz="4" w:space="0" w:color="auto"/>
              <w:left w:val="nil"/>
              <w:bottom w:val="single" w:sz="4" w:space="0" w:color="auto"/>
              <w:right w:val="single" w:sz="4" w:space="0" w:color="auto"/>
            </w:tcBorders>
            <w:shd w:val="clear" w:color="000000" w:fill="FFFFFF"/>
            <w:vAlign w:val="center"/>
            <w:hideMark/>
          </w:tcPr>
          <w:p w14:paraId="09889F7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 xml:space="preserve">Правдинское / </w:t>
            </w:r>
            <w:r w:rsidRPr="00A61868">
              <w:rPr>
                <w:rFonts w:ascii="Times New Roman" w:hAnsi="Times New Roman" w:cs="Times New Roman"/>
                <w:sz w:val="28"/>
                <w:szCs w:val="28"/>
              </w:rPr>
              <w:br/>
              <w:t>Правдинское</w:t>
            </w:r>
          </w:p>
        </w:tc>
        <w:tc>
          <w:tcPr>
            <w:tcW w:w="759" w:type="dxa"/>
            <w:tcBorders>
              <w:top w:val="single" w:sz="4" w:space="0" w:color="auto"/>
              <w:left w:val="nil"/>
              <w:bottom w:val="single" w:sz="4" w:space="0" w:color="auto"/>
              <w:right w:val="single" w:sz="4" w:space="0" w:color="auto"/>
            </w:tcBorders>
            <w:shd w:val="clear" w:color="000000" w:fill="FFFFFF"/>
            <w:noWrap/>
            <w:vAlign w:val="center"/>
            <w:hideMark/>
          </w:tcPr>
          <w:p w14:paraId="595B8ED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45</w:t>
            </w:r>
          </w:p>
        </w:tc>
        <w:tc>
          <w:tcPr>
            <w:tcW w:w="1033" w:type="dxa"/>
            <w:tcBorders>
              <w:top w:val="single" w:sz="4" w:space="0" w:color="auto"/>
              <w:left w:val="nil"/>
              <w:bottom w:val="single" w:sz="4" w:space="0" w:color="auto"/>
              <w:right w:val="single" w:sz="4" w:space="0" w:color="auto"/>
            </w:tcBorders>
            <w:shd w:val="clear" w:color="000000" w:fill="FFFFFF"/>
            <w:noWrap/>
            <w:vAlign w:val="center"/>
            <w:hideMark/>
          </w:tcPr>
          <w:p w14:paraId="2884E2A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89</w:t>
            </w:r>
          </w:p>
        </w:tc>
        <w:tc>
          <w:tcPr>
            <w:tcW w:w="2177" w:type="dxa"/>
            <w:tcBorders>
              <w:top w:val="single" w:sz="4" w:space="0" w:color="auto"/>
              <w:left w:val="nil"/>
              <w:bottom w:val="single" w:sz="4" w:space="0" w:color="auto"/>
              <w:right w:val="single" w:sz="4" w:space="0" w:color="000000"/>
            </w:tcBorders>
            <w:shd w:val="clear" w:color="000000" w:fill="FFFFFF"/>
            <w:vAlign w:val="center"/>
            <w:hideMark/>
          </w:tcPr>
          <w:p w14:paraId="0CF7A16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Дорога автомобильная, лесохозяйственная</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12F858A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5C6E66F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r>
    </w:tbl>
    <w:p w14:paraId="74C9D718" w14:textId="77777777" w:rsidR="00A61868" w:rsidRPr="00A61868" w:rsidRDefault="00A61868" w:rsidP="00A61868">
      <w:pPr>
        <w:jc w:val="both"/>
        <w:rPr>
          <w:rFonts w:ascii="Times New Roman" w:hAnsi="Times New Roman" w:cs="Times New Roman"/>
          <w:sz w:val="28"/>
          <w:szCs w:val="28"/>
        </w:rPr>
      </w:pPr>
    </w:p>
    <w:p w14:paraId="7E4D979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Объекты лесного семеноводства</w:t>
      </w:r>
    </w:p>
    <w:tbl>
      <w:tblPr>
        <w:tblW w:w="9781" w:type="dxa"/>
        <w:tblInd w:w="-34" w:type="dxa"/>
        <w:tblLook w:val="04A0" w:firstRow="1" w:lastRow="0" w:firstColumn="1" w:lastColumn="0" w:noHBand="0" w:noVBand="1"/>
      </w:tblPr>
      <w:tblGrid>
        <w:gridCol w:w="594"/>
        <w:gridCol w:w="1739"/>
        <w:gridCol w:w="1766"/>
        <w:gridCol w:w="1135"/>
        <w:gridCol w:w="1519"/>
        <w:gridCol w:w="2177"/>
        <w:gridCol w:w="1471"/>
        <w:gridCol w:w="1134"/>
      </w:tblGrid>
      <w:tr w:rsidR="00A61868" w:rsidRPr="00A61868" w14:paraId="05CEC0D1" w14:textId="77777777" w:rsidTr="00D624B0">
        <w:trPr>
          <w:trHeight w:val="825"/>
        </w:trPr>
        <w:tc>
          <w:tcPr>
            <w:tcW w:w="5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BDA75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 п/п</w:t>
            </w:r>
          </w:p>
        </w:tc>
        <w:tc>
          <w:tcPr>
            <w:tcW w:w="1397" w:type="dxa"/>
            <w:tcBorders>
              <w:top w:val="single" w:sz="4" w:space="0" w:color="auto"/>
              <w:left w:val="nil"/>
              <w:bottom w:val="single" w:sz="4" w:space="0" w:color="auto"/>
              <w:right w:val="single" w:sz="4" w:space="0" w:color="auto"/>
            </w:tcBorders>
            <w:shd w:val="clear" w:color="auto" w:fill="auto"/>
            <w:vAlign w:val="center"/>
            <w:hideMark/>
          </w:tcPr>
          <w:p w14:paraId="63CA927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Лесничество</w:t>
            </w:r>
          </w:p>
        </w:tc>
        <w:tc>
          <w:tcPr>
            <w:tcW w:w="1628" w:type="dxa"/>
            <w:tcBorders>
              <w:top w:val="single" w:sz="4" w:space="0" w:color="auto"/>
              <w:left w:val="nil"/>
              <w:bottom w:val="single" w:sz="4" w:space="0" w:color="auto"/>
              <w:right w:val="single" w:sz="4" w:space="0" w:color="auto"/>
            </w:tcBorders>
            <w:shd w:val="clear" w:color="auto" w:fill="auto"/>
            <w:vAlign w:val="center"/>
            <w:hideMark/>
          </w:tcPr>
          <w:p w14:paraId="6D60FC5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Участковое лесничество/</w:t>
            </w:r>
            <w:r w:rsidRPr="00A61868">
              <w:rPr>
                <w:rFonts w:ascii="Times New Roman" w:hAnsi="Times New Roman" w:cs="Times New Roman"/>
                <w:sz w:val="28"/>
                <w:szCs w:val="28"/>
              </w:rPr>
              <w:br/>
              <w:t xml:space="preserve">урочище </w:t>
            </w:r>
            <w:r w:rsidRPr="00A61868">
              <w:rPr>
                <w:rFonts w:ascii="Times New Roman" w:hAnsi="Times New Roman" w:cs="Times New Roman"/>
                <w:sz w:val="28"/>
                <w:szCs w:val="28"/>
              </w:rPr>
              <w:br/>
              <w:t>(при наличии)</w:t>
            </w:r>
          </w:p>
        </w:tc>
        <w:tc>
          <w:tcPr>
            <w:tcW w:w="759" w:type="dxa"/>
            <w:tcBorders>
              <w:top w:val="single" w:sz="4" w:space="0" w:color="auto"/>
              <w:left w:val="nil"/>
              <w:bottom w:val="single" w:sz="4" w:space="0" w:color="auto"/>
              <w:right w:val="single" w:sz="4" w:space="0" w:color="auto"/>
            </w:tcBorders>
            <w:shd w:val="clear" w:color="auto" w:fill="auto"/>
            <w:vAlign w:val="center"/>
            <w:hideMark/>
          </w:tcPr>
          <w:p w14:paraId="3CBCF5F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Лесной квартал</w:t>
            </w:r>
          </w:p>
        </w:tc>
        <w:tc>
          <w:tcPr>
            <w:tcW w:w="1033" w:type="dxa"/>
            <w:tcBorders>
              <w:top w:val="single" w:sz="4" w:space="0" w:color="auto"/>
              <w:left w:val="nil"/>
              <w:bottom w:val="single" w:sz="4" w:space="0" w:color="auto"/>
              <w:right w:val="single" w:sz="4" w:space="0" w:color="auto"/>
            </w:tcBorders>
            <w:shd w:val="clear" w:color="auto" w:fill="auto"/>
            <w:vAlign w:val="center"/>
            <w:hideMark/>
          </w:tcPr>
          <w:p w14:paraId="3835ABE0" w14:textId="77777777" w:rsidR="00A61868" w:rsidRPr="00A61868" w:rsidRDefault="00A61868" w:rsidP="00A61868">
            <w:pPr>
              <w:jc w:val="both"/>
              <w:rPr>
                <w:rFonts w:ascii="Times New Roman" w:hAnsi="Times New Roman" w:cs="Times New Roman"/>
                <w:sz w:val="28"/>
                <w:szCs w:val="28"/>
              </w:rPr>
            </w:pPr>
            <w:proofErr w:type="spellStart"/>
            <w:r w:rsidRPr="00A61868">
              <w:rPr>
                <w:rFonts w:ascii="Times New Roman" w:hAnsi="Times New Roman" w:cs="Times New Roman"/>
                <w:sz w:val="28"/>
                <w:szCs w:val="28"/>
              </w:rPr>
              <w:t>Лесотакса-ционный</w:t>
            </w:r>
            <w:proofErr w:type="spellEnd"/>
            <w:r w:rsidRPr="00A61868">
              <w:rPr>
                <w:rFonts w:ascii="Times New Roman" w:hAnsi="Times New Roman" w:cs="Times New Roman"/>
                <w:sz w:val="28"/>
                <w:szCs w:val="28"/>
              </w:rPr>
              <w:t xml:space="preserve"> выдел</w:t>
            </w:r>
          </w:p>
        </w:tc>
        <w:tc>
          <w:tcPr>
            <w:tcW w:w="2177" w:type="dxa"/>
            <w:tcBorders>
              <w:top w:val="single" w:sz="4" w:space="0" w:color="auto"/>
              <w:left w:val="nil"/>
              <w:bottom w:val="single" w:sz="4" w:space="0" w:color="auto"/>
              <w:right w:val="single" w:sz="4" w:space="0" w:color="auto"/>
            </w:tcBorders>
            <w:shd w:val="clear" w:color="auto" w:fill="auto"/>
            <w:vAlign w:val="center"/>
            <w:hideMark/>
          </w:tcPr>
          <w:p w14:paraId="7E0F765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Наименование объекта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3C73E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Единица измерения</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438101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Объем</w:t>
            </w:r>
          </w:p>
        </w:tc>
      </w:tr>
      <w:tr w:rsidR="00A61868" w:rsidRPr="00A61868" w14:paraId="67DDDC79" w14:textId="77777777" w:rsidTr="00D624B0">
        <w:trPr>
          <w:trHeight w:val="225"/>
        </w:trPr>
        <w:tc>
          <w:tcPr>
            <w:tcW w:w="5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C7BFB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w:t>
            </w:r>
          </w:p>
        </w:tc>
        <w:tc>
          <w:tcPr>
            <w:tcW w:w="1397" w:type="dxa"/>
            <w:tcBorders>
              <w:top w:val="single" w:sz="4" w:space="0" w:color="auto"/>
              <w:left w:val="nil"/>
              <w:bottom w:val="single" w:sz="4" w:space="0" w:color="auto"/>
              <w:right w:val="single" w:sz="4" w:space="0" w:color="auto"/>
            </w:tcBorders>
            <w:shd w:val="clear" w:color="auto" w:fill="auto"/>
            <w:noWrap/>
            <w:vAlign w:val="center"/>
            <w:hideMark/>
          </w:tcPr>
          <w:p w14:paraId="75125BE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w:t>
            </w:r>
          </w:p>
        </w:tc>
        <w:tc>
          <w:tcPr>
            <w:tcW w:w="1628" w:type="dxa"/>
            <w:tcBorders>
              <w:top w:val="single" w:sz="4" w:space="0" w:color="auto"/>
              <w:left w:val="nil"/>
              <w:bottom w:val="single" w:sz="4" w:space="0" w:color="auto"/>
              <w:right w:val="single" w:sz="4" w:space="0" w:color="auto"/>
            </w:tcBorders>
            <w:shd w:val="clear" w:color="auto" w:fill="auto"/>
            <w:noWrap/>
            <w:vAlign w:val="center"/>
            <w:hideMark/>
          </w:tcPr>
          <w:p w14:paraId="5C5D260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w:t>
            </w:r>
          </w:p>
        </w:tc>
        <w:tc>
          <w:tcPr>
            <w:tcW w:w="759" w:type="dxa"/>
            <w:tcBorders>
              <w:top w:val="single" w:sz="4" w:space="0" w:color="auto"/>
              <w:left w:val="nil"/>
              <w:bottom w:val="single" w:sz="4" w:space="0" w:color="auto"/>
              <w:right w:val="single" w:sz="4" w:space="0" w:color="auto"/>
            </w:tcBorders>
            <w:shd w:val="clear" w:color="auto" w:fill="auto"/>
            <w:noWrap/>
            <w:vAlign w:val="center"/>
            <w:hideMark/>
          </w:tcPr>
          <w:p w14:paraId="7C89BF4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w:t>
            </w:r>
          </w:p>
        </w:tc>
        <w:tc>
          <w:tcPr>
            <w:tcW w:w="1033" w:type="dxa"/>
            <w:tcBorders>
              <w:top w:val="single" w:sz="4" w:space="0" w:color="auto"/>
              <w:left w:val="nil"/>
              <w:bottom w:val="single" w:sz="4" w:space="0" w:color="auto"/>
              <w:right w:val="single" w:sz="4" w:space="0" w:color="auto"/>
            </w:tcBorders>
            <w:shd w:val="clear" w:color="auto" w:fill="auto"/>
            <w:noWrap/>
            <w:vAlign w:val="center"/>
            <w:hideMark/>
          </w:tcPr>
          <w:p w14:paraId="4B7BD89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w:t>
            </w:r>
          </w:p>
        </w:tc>
        <w:tc>
          <w:tcPr>
            <w:tcW w:w="2177" w:type="dxa"/>
            <w:tcBorders>
              <w:top w:val="single" w:sz="4" w:space="0" w:color="auto"/>
              <w:left w:val="nil"/>
              <w:bottom w:val="single" w:sz="4" w:space="0" w:color="auto"/>
              <w:right w:val="single" w:sz="4" w:space="0" w:color="auto"/>
            </w:tcBorders>
            <w:shd w:val="clear" w:color="auto" w:fill="auto"/>
            <w:noWrap/>
            <w:vAlign w:val="center"/>
            <w:hideMark/>
          </w:tcPr>
          <w:p w14:paraId="6931E65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A5F43C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3B7A91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w:t>
            </w:r>
          </w:p>
        </w:tc>
      </w:tr>
      <w:tr w:rsidR="00A61868" w:rsidRPr="00A61868" w14:paraId="1C7A409B" w14:textId="77777777" w:rsidTr="00D624B0">
        <w:trPr>
          <w:trHeight w:val="340"/>
        </w:trPr>
        <w:tc>
          <w:tcPr>
            <w:tcW w:w="519" w:type="dxa"/>
            <w:tcBorders>
              <w:top w:val="nil"/>
              <w:left w:val="single" w:sz="4" w:space="0" w:color="auto"/>
              <w:bottom w:val="single" w:sz="4" w:space="0" w:color="auto"/>
              <w:right w:val="single" w:sz="4" w:space="0" w:color="auto"/>
            </w:tcBorders>
            <w:shd w:val="clear" w:color="auto" w:fill="auto"/>
            <w:noWrap/>
            <w:vAlign w:val="center"/>
            <w:hideMark/>
          </w:tcPr>
          <w:p w14:paraId="455FEBF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397" w:type="dxa"/>
            <w:tcBorders>
              <w:top w:val="single" w:sz="4" w:space="0" w:color="auto"/>
              <w:left w:val="nil"/>
              <w:bottom w:val="single" w:sz="4" w:space="0" w:color="auto"/>
              <w:right w:val="single" w:sz="4" w:space="0" w:color="000000"/>
            </w:tcBorders>
            <w:shd w:val="clear" w:color="auto" w:fill="auto"/>
            <w:noWrap/>
            <w:vAlign w:val="center"/>
            <w:hideMark/>
          </w:tcPr>
          <w:p w14:paraId="0BED478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628" w:type="dxa"/>
            <w:tcBorders>
              <w:top w:val="single" w:sz="4" w:space="0" w:color="auto"/>
              <w:left w:val="nil"/>
              <w:bottom w:val="single" w:sz="4" w:space="0" w:color="auto"/>
              <w:right w:val="single" w:sz="4" w:space="0" w:color="000000"/>
            </w:tcBorders>
            <w:shd w:val="clear" w:color="auto" w:fill="auto"/>
            <w:vAlign w:val="center"/>
            <w:hideMark/>
          </w:tcPr>
          <w:p w14:paraId="28DE51E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759" w:type="dxa"/>
            <w:tcBorders>
              <w:top w:val="nil"/>
              <w:left w:val="nil"/>
              <w:bottom w:val="single" w:sz="4" w:space="0" w:color="auto"/>
              <w:right w:val="single" w:sz="4" w:space="0" w:color="auto"/>
            </w:tcBorders>
            <w:shd w:val="clear" w:color="auto" w:fill="auto"/>
            <w:noWrap/>
            <w:vAlign w:val="center"/>
            <w:hideMark/>
          </w:tcPr>
          <w:p w14:paraId="73F9ADF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033" w:type="dxa"/>
            <w:tcBorders>
              <w:top w:val="nil"/>
              <w:left w:val="nil"/>
              <w:bottom w:val="single" w:sz="4" w:space="0" w:color="auto"/>
              <w:right w:val="single" w:sz="4" w:space="0" w:color="auto"/>
            </w:tcBorders>
            <w:shd w:val="clear" w:color="auto" w:fill="auto"/>
            <w:noWrap/>
            <w:vAlign w:val="center"/>
            <w:hideMark/>
          </w:tcPr>
          <w:p w14:paraId="4C92BCE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2177" w:type="dxa"/>
            <w:tcBorders>
              <w:top w:val="single" w:sz="4" w:space="0" w:color="auto"/>
              <w:left w:val="nil"/>
              <w:bottom w:val="single" w:sz="4" w:space="0" w:color="auto"/>
              <w:right w:val="single" w:sz="4" w:space="0" w:color="000000"/>
            </w:tcBorders>
            <w:shd w:val="clear" w:color="auto" w:fill="auto"/>
            <w:vAlign w:val="center"/>
            <w:hideMark/>
          </w:tcPr>
          <w:p w14:paraId="3465FFB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134" w:type="dxa"/>
            <w:tcBorders>
              <w:top w:val="single" w:sz="4" w:space="0" w:color="auto"/>
              <w:left w:val="nil"/>
              <w:bottom w:val="single" w:sz="4" w:space="0" w:color="auto"/>
              <w:right w:val="single" w:sz="4" w:space="0" w:color="000000"/>
            </w:tcBorders>
            <w:shd w:val="clear" w:color="auto" w:fill="auto"/>
            <w:noWrap/>
            <w:vAlign w:val="center"/>
            <w:hideMark/>
          </w:tcPr>
          <w:p w14:paraId="480F53B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134" w:type="dxa"/>
            <w:tcBorders>
              <w:top w:val="single" w:sz="4" w:space="0" w:color="auto"/>
              <w:left w:val="nil"/>
              <w:bottom w:val="single" w:sz="4" w:space="0" w:color="auto"/>
              <w:right w:val="single" w:sz="4" w:space="0" w:color="000000"/>
            </w:tcBorders>
            <w:shd w:val="clear" w:color="auto" w:fill="auto"/>
            <w:noWrap/>
            <w:vAlign w:val="center"/>
            <w:hideMark/>
          </w:tcPr>
          <w:p w14:paraId="0F0A62B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r>
    </w:tbl>
    <w:p w14:paraId="190D354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Объекты, не связанные с созданием лесной инфраструктуры</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1766"/>
        <w:gridCol w:w="1782"/>
        <w:gridCol w:w="1135"/>
        <w:gridCol w:w="1519"/>
        <w:gridCol w:w="2470"/>
        <w:gridCol w:w="1471"/>
        <w:gridCol w:w="1134"/>
      </w:tblGrid>
      <w:tr w:rsidR="00A61868" w:rsidRPr="00A61868" w14:paraId="549487C4" w14:textId="77777777" w:rsidTr="00D624B0">
        <w:trPr>
          <w:trHeight w:val="825"/>
        </w:trPr>
        <w:tc>
          <w:tcPr>
            <w:tcW w:w="519" w:type="dxa"/>
            <w:shd w:val="clear" w:color="auto" w:fill="auto"/>
            <w:vAlign w:val="center"/>
            <w:hideMark/>
          </w:tcPr>
          <w:p w14:paraId="2AC1BCC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 п/п</w:t>
            </w:r>
          </w:p>
        </w:tc>
        <w:tc>
          <w:tcPr>
            <w:tcW w:w="1397" w:type="dxa"/>
            <w:shd w:val="clear" w:color="auto" w:fill="auto"/>
            <w:vAlign w:val="center"/>
            <w:hideMark/>
          </w:tcPr>
          <w:p w14:paraId="657341C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Лесничество</w:t>
            </w:r>
          </w:p>
        </w:tc>
        <w:tc>
          <w:tcPr>
            <w:tcW w:w="1628" w:type="dxa"/>
            <w:shd w:val="clear" w:color="auto" w:fill="auto"/>
            <w:vAlign w:val="center"/>
            <w:hideMark/>
          </w:tcPr>
          <w:p w14:paraId="11AE7CC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Участковое лесничество/</w:t>
            </w:r>
            <w:r w:rsidRPr="00A61868">
              <w:rPr>
                <w:rFonts w:ascii="Times New Roman" w:hAnsi="Times New Roman" w:cs="Times New Roman"/>
                <w:sz w:val="28"/>
                <w:szCs w:val="28"/>
              </w:rPr>
              <w:br/>
              <w:t xml:space="preserve">урочище </w:t>
            </w:r>
            <w:r w:rsidRPr="00A61868">
              <w:rPr>
                <w:rFonts w:ascii="Times New Roman" w:hAnsi="Times New Roman" w:cs="Times New Roman"/>
                <w:sz w:val="28"/>
                <w:szCs w:val="28"/>
              </w:rPr>
              <w:br/>
              <w:t>(при наличии)</w:t>
            </w:r>
          </w:p>
        </w:tc>
        <w:tc>
          <w:tcPr>
            <w:tcW w:w="759" w:type="dxa"/>
            <w:shd w:val="clear" w:color="auto" w:fill="auto"/>
            <w:vAlign w:val="center"/>
            <w:hideMark/>
          </w:tcPr>
          <w:p w14:paraId="6DF6AFB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Лесной квартал</w:t>
            </w:r>
          </w:p>
        </w:tc>
        <w:tc>
          <w:tcPr>
            <w:tcW w:w="1033" w:type="dxa"/>
            <w:shd w:val="clear" w:color="auto" w:fill="auto"/>
            <w:vAlign w:val="center"/>
            <w:hideMark/>
          </w:tcPr>
          <w:p w14:paraId="2BBF16BB" w14:textId="77777777" w:rsidR="00A61868" w:rsidRPr="00A61868" w:rsidRDefault="00A61868" w:rsidP="00A61868">
            <w:pPr>
              <w:jc w:val="both"/>
              <w:rPr>
                <w:rFonts w:ascii="Times New Roman" w:hAnsi="Times New Roman" w:cs="Times New Roman"/>
                <w:sz w:val="28"/>
                <w:szCs w:val="28"/>
              </w:rPr>
            </w:pPr>
            <w:proofErr w:type="spellStart"/>
            <w:r w:rsidRPr="00A61868">
              <w:rPr>
                <w:rFonts w:ascii="Times New Roman" w:hAnsi="Times New Roman" w:cs="Times New Roman"/>
                <w:sz w:val="28"/>
                <w:szCs w:val="28"/>
              </w:rPr>
              <w:t>Лесотакса-ционный</w:t>
            </w:r>
            <w:proofErr w:type="spellEnd"/>
            <w:r w:rsidRPr="00A61868">
              <w:rPr>
                <w:rFonts w:ascii="Times New Roman" w:hAnsi="Times New Roman" w:cs="Times New Roman"/>
                <w:sz w:val="28"/>
                <w:szCs w:val="28"/>
              </w:rPr>
              <w:t xml:space="preserve"> выдел</w:t>
            </w:r>
          </w:p>
        </w:tc>
        <w:tc>
          <w:tcPr>
            <w:tcW w:w="2177" w:type="dxa"/>
            <w:shd w:val="clear" w:color="auto" w:fill="auto"/>
            <w:vAlign w:val="center"/>
            <w:hideMark/>
          </w:tcPr>
          <w:p w14:paraId="5CD7E07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Наименование объекта</w:t>
            </w:r>
          </w:p>
        </w:tc>
        <w:tc>
          <w:tcPr>
            <w:tcW w:w="1134" w:type="dxa"/>
            <w:shd w:val="clear" w:color="auto" w:fill="auto"/>
            <w:vAlign w:val="center"/>
            <w:hideMark/>
          </w:tcPr>
          <w:p w14:paraId="60CB41F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Единица измерения</w:t>
            </w:r>
          </w:p>
        </w:tc>
        <w:tc>
          <w:tcPr>
            <w:tcW w:w="1134" w:type="dxa"/>
            <w:shd w:val="clear" w:color="auto" w:fill="auto"/>
            <w:vAlign w:val="center"/>
            <w:hideMark/>
          </w:tcPr>
          <w:p w14:paraId="70ADBF6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Объем</w:t>
            </w:r>
          </w:p>
        </w:tc>
      </w:tr>
      <w:tr w:rsidR="00A61868" w:rsidRPr="00A61868" w14:paraId="30BE7929" w14:textId="77777777" w:rsidTr="00D624B0">
        <w:trPr>
          <w:trHeight w:val="225"/>
        </w:trPr>
        <w:tc>
          <w:tcPr>
            <w:tcW w:w="519" w:type="dxa"/>
            <w:shd w:val="clear" w:color="auto" w:fill="auto"/>
            <w:noWrap/>
            <w:vAlign w:val="center"/>
            <w:hideMark/>
          </w:tcPr>
          <w:p w14:paraId="612950A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w:t>
            </w:r>
          </w:p>
        </w:tc>
        <w:tc>
          <w:tcPr>
            <w:tcW w:w="1397" w:type="dxa"/>
            <w:shd w:val="clear" w:color="auto" w:fill="auto"/>
            <w:noWrap/>
            <w:vAlign w:val="center"/>
            <w:hideMark/>
          </w:tcPr>
          <w:p w14:paraId="090715F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w:t>
            </w:r>
          </w:p>
        </w:tc>
        <w:tc>
          <w:tcPr>
            <w:tcW w:w="1628" w:type="dxa"/>
            <w:shd w:val="clear" w:color="auto" w:fill="auto"/>
            <w:noWrap/>
            <w:vAlign w:val="center"/>
            <w:hideMark/>
          </w:tcPr>
          <w:p w14:paraId="6FE1962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w:t>
            </w:r>
          </w:p>
        </w:tc>
        <w:tc>
          <w:tcPr>
            <w:tcW w:w="759" w:type="dxa"/>
            <w:shd w:val="clear" w:color="auto" w:fill="auto"/>
            <w:noWrap/>
            <w:vAlign w:val="center"/>
            <w:hideMark/>
          </w:tcPr>
          <w:p w14:paraId="3C49C9E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w:t>
            </w:r>
          </w:p>
        </w:tc>
        <w:tc>
          <w:tcPr>
            <w:tcW w:w="1033" w:type="dxa"/>
            <w:shd w:val="clear" w:color="auto" w:fill="auto"/>
            <w:noWrap/>
            <w:vAlign w:val="center"/>
            <w:hideMark/>
          </w:tcPr>
          <w:p w14:paraId="75D29EA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w:t>
            </w:r>
          </w:p>
        </w:tc>
        <w:tc>
          <w:tcPr>
            <w:tcW w:w="2177" w:type="dxa"/>
            <w:shd w:val="clear" w:color="auto" w:fill="auto"/>
            <w:noWrap/>
            <w:vAlign w:val="center"/>
            <w:hideMark/>
          </w:tcPr>
          <w:p w14:paraId="2C1DEF7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w:t>
            </w:r>
          </w:p>
        </w:tc>
        <w:tc>
          <w:tcPr>
            <w:tcW w:w="1134" w:type="dxa"/>
            <w:shd w:val="clear" w:color="auto" w:fill="auto"/>
            <w:noWrap/>
            <w:vAlign w:val="center"/>
            <w:hideMark/>
          </w:tcPr>
          <w:p w14:paraId="1378B76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w:t>
            </w:r>
          </w:p>
        </w:tc>
        <w:tc>
          <w:tcPr>
            <w:tcW w:w="1134" w:type="dxa"/>
            <w:shd w:val="clear" w:color="auto" w:fill="auto"/>
            <w:noWrap/>
            <w:vAlign w:val="center"/>
            <w:hideMark/>
          </w:tcPr>
          <w:p w14:paraId="1921622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w:t>
            </w:r>
          </w:p>
        </w:tc>
      </w:tr>
      <w:tr w:rsidR="00A61868" w:rsidRPr="00A61868" w14:paraId="2EF885A9" w14:textId="77777777" w:rsidTr="00D624B0">
        <w:trPr>
          <w:trHeight w:val="340"/>
        </w:trPr>
        <w:tc>
          <w:tcPr>
            <w:tcW w:w="519" w:type="dxa"/>
            <w:shd w:val="clear" w:color="auto" w:fill="auto"/>
            <w:noWrap/>
            <w:vAlign w:val="center"/>
            <w:hideMark/>
          </w:tcPr>
          <w:p w14:paraId="163AE65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397" w:type="dxa"/>
            <w:shd w:val="clear" w:color="auto" w:fill="auto"/>
            <w:noWrap/>
            <w:vAlign w:val="center"/>
            <w:hideMark/>
          </w:tcPr>
          <w:p w14:paraId="6CA2BC1E" w14:textId="77777777" w:rsidR="00A61868" w:rsidRPr="00A61868" w:rsidRDefault="00A61868" w:rsidP="00A61868">
            <w:pPr>
              <w:jc w:val="both"/>
              <w:rPr>
                <w:rFonts w:ascii="Times New Roman" w:hAnsi="Times New Roman" w:cs="Times New Roman"/>
                <w:sz w:val="28"/>
                <w:szCs w:val="28"/>
              </w:rPr>
            </w:pPr>
            <w:proofErr w:type="spellStart"/>
            <w:r w:rsidRPr="00A61868">
              <w:rPr>
                <w:rFonts w:ascii="Times New Roman" w:hAnsi="Times New Roman" w:cs="Times New Roman"/>
                <w:sz w:val="28"/>
                <w:szCs w:val="28"/>
              </w:rPr>
              <w:t>Самаровское</w:t>
            </w:r>
            <w:proofErr w:type="spellEnd"/>
          </w:p>
        </w:tc>
        <w:tc>
          <w:tcPr>
            <w:tcW w:w="1628" w:type="dxa"/>
            <w:shd w:val="clear" w:color="auto" w:fill="auto"/>
            <w:vAlign w:val="center"/>
            <w:hideMark/>
          </w:tcPr>
          <w:p w14:paraId="3A17AD0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Правдинское / Правдинское</w:t>
            </w:r>
          </w:p>
        </w:tc>
        <w:tc>
          <w:tcPr>
            <w:tcW w:w="759" w:type="dxa"/>
            <w:shd w:val="clear" w:color="auto" w:fill="auto"/>
            <w:noWrap/>
            <w:vAlign w:val="center"/>
            <w:hideMark/>
          </w:tcPr>
          <w:p w14:paraId="3956CA2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11</w:t>
            </w:r>
          </w:p>
        </w:tc>
        <w:tc>
          <w:tcPr>
            <w:tcW w:w="1033" w:type="dxa"/>
            <w:shd w:val="clear" w:color="auto" w:fill="auto"/>
            <w:noWrap/>
            <w:vAlign w:val="center"/>
            <w:hideMark/>
          </w:tcPr>
          <w:p w14:paraId="519517D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71</w:t>
            </w:r>
          </w:p>
        </w:tc>
        <w:tc>
          <w:tcPr>
            <w:tcW w:w="2177" w:type="dxa"/>
            <w:shd w:val="clear" w:color="auto" w:fill="auto"/>
            <w:vAlign w:val="center"/>
            <w:hideMark/>
          </w:tcPr>
          <w:p w14:paraId="5FC1B59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Трасса коммуникаций</w:t>
            </w:r>
          </w:p>
        </w:tc>
        <w:tc>
          <w:tcPr>
            <w:tcW w:w="1134" w:type="dxa"/>
            <w:shd w:val="clear" w:color="auto" w:fill="auto"/>
            <w:noWrap/>
            <w:vAlign w:val="center"/>
            <w:hideMark/>
          </w:tcPr>
          <w:p w14:paraId="255FDA5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134" w:type="dxa"/>
            <w:shd w:val="clear" w:color="auto" w:fill="auto"/>
            <w:noWrap/>
            <w:vAlign w:val="center"/>
            <w:hideMark/>
          </w:tcPr>
          <w:p w14:paraId="6948F55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r>
      <w:tr w:rsidR="00A61868" w:rsidRPr="00A61868" w14:paraId="3C922AF2" w14:textId="77777777" w:rsidTr="00D624B0">
        <w:trPr>
          <w:trHeight w:val="340"/>
        </w:trPr>
        <w:tc>
          <w:tcPr>
            <w:tcW w:w="519" w:type="dxa"/>
            <w:shd w:val="clear" w:color="auto" w:fill="auto"/>
            <w:noWrap/>
            <w:vAlign w:val="center"/>
            <w:hideMark/>
          </w:tcPr>
          <w:p w14:paraId="0F2C7EB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lastRenderedPageBreak/>
              <w:t>-</w:t>
            </w:r>
          </w:p>
        </w:tc>
        <w:tc>
          <w:tcPr>
            <w:tcW w:w="1397" w:type="dxa"/>
            <w:shd w:val="clear" w:color="auto" w:fill="auto"/>
            <w:noWrap/>
            <w:vAlign w:val="center"/>
            <w:hideMark/>
          </w:tcPr>
          <w:p w14:paraId="3904D4B2" w14:textId="77777777" w:rsidR="00A61868" w:rsidRPr="00A61868" w:rsidRDefault="00A61868" w:rsidP="00A61868">
            <w:pPr>
              <w:jc w:val="both"/>
              <w:rPr>
                <w:rFonts w:ascii="Times New Roman" w:hAnsi="Times New Roman" w:cs="Times New Roman"/>
                <w:sz w:val="28"/>
                <w:szCs w:val="28"/>
              </w:rPr>
            </w:pPr>
            <w:proofErr w:type="spellStart"/>
            <w:r w:rsidRPr="00A61868">
              <w:rPr>
                <w:rFonts w:ascii="Times New Roman" w:hAnsi="Times New Roman" w:cs="Times New Roman"/>
                <w:sz w:val="28"/>
                <w:szCs w:val="28"/>
              </w:rPr>
              <w:t>Самаровское</w:t>
            </w:r>
            <w:proofErr w:type="spellEnd"/>
          </w:p>
        </w:tc>
        <w:tc>
          <w:tcPr>
            <w:tcW w:w="1628" w:type="dxa"/>
            <w:shd w:val="clear" w:color="auto" w:fill="auto"/>
            <w:vAlign w:val="center"/>
            <w:hideMark/>
          </w:tcPr>
          <w:p w14:paraId="0960715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Правдинское / Правдинское</w:t>
            </w:r>
          </w:p>
        </w:tc>
        <w:tc>
          <w:tcPr>
            <w:tcW w:w="759" w:type="dxa"/>
            <w:shd w:val="clear" w:color="auto" w:fill="auto"/>
            <w:noWrap/>
            <w:vAlign w:val="center"/>
            <w:hideMark/>
          </w:tcPr>
          <w:p w14:paraId="53E873F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20</w:t>
            </w:r>
          </w:p>
        </w:tc>
        <w:tc>
          <w:tcPr>
            <w:tcW w:w="1033" w:type="dxa"/>
            <w:shd w:val="clear" w:color="auto" w:fill="auto"/>
            <w:noWrap/>
            <w:vAlign w:val="center"/>
            <w:hideMark/>
          </w:tcPr>
          <w:p w14:paraId="17B68DE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18</w:t>
            </w:r>
          </w:p>
        </w:tc>
        <w:tc>
          <w:tcPr>
            <w:tcW w:w="2177" w:type="dxa"/>
            <w:shd w:val="clear" w:color="auto" w:fill="auto"/>
            <w:vAlign w:val="center"/>
            <w:hideMark/>
          </w:tcPr>
          <w:p w14:paraId="516E73F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Трасса коммуникаций</w:t>
            </w:r>
          </w:p>
        </w:tc>
        <w:tc>
          <w:tcPr>
            <w:tcW w:w="1134" w:type="dxa"/>
            <w:shd w:val="clear" w:color="auto" w:fill="auto"/>
            <w:noWrap/>
            <w:vAlign w:val="center"/>
            <w:hideMark/>
          </w:tcPr>
          <w:p w14:paraId="15649D0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134" w:type="dxa"/>
            <w:shd w:val="clear" w:color="auto" w:fill="auto"/>
            <w:noWrap/>
            <w:vAlign w:val="center"/>
            <w:hideMark/>
          </w:tcPr>
          <w:p w14:paraId="4FE919D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r>
      <w:tr w:rsidR="00A61868" w:rsidRPr="00A61868" w14:paraId="41576241" w14:textId="77777777" w:rsidTr="00D624B0">
        <w:trPr>
          <w:trHeight w:val="340"/>
        </w:trPr>
        <w:tc>
          <w:tcPr>
            <w:tcW w:w="519" w:type="dxa"/>
            <w:shd w:val="clear" w:color="auto" w:fill="auto"/>
            <w:noWrap/>
            <w:vAlign w:val="center"/>
            <w:hideMark/>
          </w:tcPr>
          <w:p w14:paraId="4E8662D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397" w:type="dxa"/>
            <w:shd w:val="clear" w:color="auto" w:fill="auto"/>
            <w:noWrap/>
            <w:vAlign w:val="center"/>
            <w:hideMark/>
          </w:tcPr>
          <w:p w14:paraId="148A1B7C" w14:textId="77777777" w:rsidR="00A61868" w:rsidRPr="00A61868" w:rsidRDefault="00A61868" w:rsidP="00A61868">
            <w:pPr>
              <w:jc w:val="both"/>
              <w:rPr>
                <w:rFonts w:ascii="Times New Roman" w:hAnsi="Times New Roman" w:cs="Times New Roman"/>
                <w:sz w:val="28"/>
                <w:szCs w:val="28"/>
              </w:rPr>
            </w:pPr>
            <w:proofErr w:type="spellStart"/>
            <w:r w:rsidRPr="00A61868">
              <w:rPr>
                <w:rFonts w:ascii="Times New Roman" w:hAnsi="Times New Roman" w:cs="Times New Roman"/>
                <w:sz w:val="28"/>
                <w:szCs w:val="28"/>
              </w:rPr>
              <w:t>Самаровское</w:t>
            </w:r>
            <w:proofErr w:type="spellEnd"/>
          </w:p>
        </w:tc>
        <w:tc>
          <w:tcPr>
            <w:tcW w:w="1628" w:type="dxa"/>
            <w:shd w:val="clear" w:color="auto" w:fill="auto"/>
            <w:vAlign w:val="center"/>
            <w:hideMark/>
          </w:tcPr>
          <w:p w14:paraId="114D2DE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Правдинское / Правдинское</w:t>
            </w:r>
          </w:p>
        </w:tc>
        <w:tc>
          <w:tcPr>
            <w:tcW w:w="759" w:type="dxa"/>
            <w:shd w:val="clear" w:color="auto" w:fill="auto"/>
            <w:noWrap/>
            <w:vAlign w:val="center"/>
            <w:hideMark/>
          </w:tcPr>
          <w:p w14:paraId="58E7BAA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32</w:t>
            </w:r>
          </w:p>
        </w:tc>
        <w:tc>
          <w:tcPr>
            <w:tcW w:w="1033" w:type="dxa"/>
            <w:shd w:val="clear" w:color="auto" w:fill="auto"/>
            <w:noWrap/>
            <w:vAlign w:val="center"/>
            <w:hideMark/>
          </w:tcPr>
          <w:p w14:paraId="4CF1A06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35</w:t>
            </w:r>
          </w:p>
        </w:tc>
        <w:tc>
          <w:tcPr>
            <w:tcW w:w="2177" w:type="dxa"/>
            <w:shd w:val="clear" w:color="auto" w:fill="auto"/>
            <w:vAlign w:val="center"/>
            <w:hideMark/>
          </w:tcPr>
          <w:p w14:paraId="6CA30DD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Трасса коммуникаций</w:t>
            </w:r>
          </w:p>
        </w:tc>
        <w:tc>
          <w:tcPr>
            <w:tcW w:w="1134" w:type="dxa"/>
            <w:shd w:val="clear" w:color="auto" w:fill="auto"/>
            <w:noWrap/>
            <w:vAlign w:val="center"/>
            <w:hideMark/>
          </w:tcPr>
          <w:p w14:paraId="4656F86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134" w:type="dxa"/>
            <w:shd w:val="clear" w:color="auto" w:fill="auto"/>
            <w:noWrap/>
            <w:vAlign w:val="center"/>
            <w:hideMark/>
          </w:tcPr>
          <w:p w14:paraId="1185493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r>
      <w:tr w:rsidR="00A61868" w:rsidRPr="00A61868" w14:paraId="366D3FEC" w14:textId="77777777" w:rsidTr="00D624B0">
        <w:trPr>
          <w:trHeight w:val="340"/>
        </w:trPr>
        <w:tc>
          <w:tcPr>
            <w:tcW w:w="519" w:type="dxa"/>
            <w:shd w:val="clear" w:color="auto" w:fill="auto"/>
            <w:noWrap/>
            <w:vAlign w:val="center"/>
            <w:hideMark/>
          </w:tcPr>
          <w:p w14:paraId="5061413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397" w:type="dxa"/>
            <w:shd w:val="clear" w:color="auto" w:fill="auto"/>
            <w:noWrap/>
            <w:vAlign w:val="center"/>
            <w:hideMark/>
          </w:tcPr>
          <w:p w14:paraId="3E0EA5A8" w14:textId="77777777" w:rsidR="00A61868" w:rsidRPr="00A61868" w:rsidRDefault="00A61868" w:rsidP="00A61868">
            <w:pPr>
              <w:jc w:val="both"/>
              <w:rPr>
                <w:rFonts w:ascii="Times New Roman" w:hAnsi="Times New Roman" w:cs="Times New Roman"/>
                <w:sz w:val="28"/>
                <w:szCs w:val="28"/>
              </w:rPr>
            </w:pPr>
            <w:proofErr w:type="spellStart"/>
            <w:r w:rsidRPr="00A61868">
              <w:rPr>
                <w:rFonts w:ascii="Times New Roman" w:hAnsi="Times New Roman" w:cs="Times New Roman"/>
                <w:sz w:val="28"/>
                <w:szCs w:val="28"/>
              </w:rPr>
              <w:t>Самаровское</w:t>
            </w:r>
            <w:proofErr w:type="spellEnd"/>
          </w:p>
        </w:tc>
        <w:tc>
          <w:tcPr>
            <w:tcW w:w="1628" w:type="dxa"/>
            <w:shd w:val="clear" w:color="auto" w:fill="auto"/>
            <w:vAlign w:val="center"/>
            <w:hideMark/>
          </w:tcPr>
          <w:p w14:paraId="52F5E1F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Правдинское / Правдинское</w:t>
            </w:r>
          </w:p>
        </w:tc>
        <w:tc>
          <w:tcPr>
            <w:tcW w:w="759" w:type="dxa"/>
            <w:shd w:val="clear" w:color="auto" w:fill="auto"/>
            <w:noWrap/>
            <w:vAlign w:val="center"/>
            <w:hideMark/>
          </w:tcPr>
          <w:p w14:paraId="3DEB9D7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33</w:t>
            </w:r>
          </w:p>
        </w:tc>
        <w:tc>
          <w:tcPr>
            <w:tcW w:w="1033" w:type="dxa"/>
            <w:shd w:val="clear" w:color="auto" w:fill="auto"/>
            <w:noWrap/>
            <w:vAlign w:val="center"/>
            <w:hideMark/>
          </w:tcPr>
          <w:p w14:paraId="130405E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52</w:t>
            </w:r>
          </w:p>
        </w:tc>
        <w:tc>
          <w:tcPr>
            <w:tcW w:w="2177" w:type="dxa"/>
            <w:shd w:val="clear" w:color="auto" w:fill="auto"/>
            <w:vAlign w:val="center"/>
            <w:hideMark/>
          </w:tcPr>
          <w:p w14:paraId="1C62CFC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Линия электропередач</w:t>
            </w:r>
          </w:p>
        </w:tc>
        <w:tc>
          <w:tcPr>
            <w:tcW w:w="1134" w:type="dxa"/>
            <w:shd w:val="clear" w:color="auto" w:fill="auto"/>
            <w:noWrap/>
            <w:vAlign w:val="center"/>
            <w:hideMark/>
          </w:tcPr>
          <w:p w14:paraId="15C8BD0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134" w:type="dxa"/>
            <w:shd w:val="clear" w:color="auto" w:fill="auto"/>
            <w:noWrap/>
            <w:vAlign w:val="center"/>
            <w:hideMark/>
          </w:tcPr>
          <w:p w14:paraId="5107E1C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r>
      <w:tr w:rsidR="00A61868" w:rsidRPr="00A61868" w14:paraId="1DB38CCE" w14:textId="77777777" w:rsidTr="00D624B0">
        <w:trPr>
          <w:trHeight w:val="340"/>
        </w:trPr>
        <w:tc>
          <w:tcPr>
            <w:tcW w:w="519" w:type="dxa"/>
            <w:shd w:val="clear" w:color="auto" w:fill="auto"/>
            <w:noWrap/>
            <w:vAlign w:val="center"/>
            <w:hideMark/>
          </w:tcPr>
          <w:p w14:paraId="183A162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397" w:type="dxa"/>
            <w:shd w:val="clear" w:color="auto" w:fill="auto"/>
            <w:noWrap/>
            <w:vAlign w:val="center"/>
            <w:hideMark/>
          </w:tcPr>
          <w:p w14:paraId="0770B2B5" w14:textId="77777777" w:rsidR="00A61868" w:rsidRPr="00A61868" w:rsidRDefault="00A61868" w:rsidP="00A61868">
            <w:pPr>
              <w:jc w:val="both"/>
              <w:rPr>
                <w:rFonts w:ascii="Times New Roman" w:hAnsi="Times New Roman" w:cs="Times New Roman"/>
                <w:sz w:val="28"/>
                <w:szCs w:val="28"/>
              </w:rPr>
            </w:pPr>
            <w:proofErr w:type="spellStart"/>
            <w:r w:rsidRPr="00A61868">
              <w:rPr>
                <w:rFonts w:ascii="Times New Roman" w:hAnsi="Times New Roman" w:cs="Times New Roman"/>
                <w:sz w:val="28"/>
                <w:szCs w:val="28"/>
              </w:rPr>
              <w:t>Самаровское</w:t>
            </w:r>
            <w:proofErr w:type="spellEnd"/>
          </w:p>
        </w:tc>
        <w:tc>
          <w:tcPr>
            <w:tcW w:w="1628" w:type="dxa"/>
            <w:shd w:val="clear" w:color="auto" w:fill="auto"/>
            <w:vAlign w:val="center"/>
            <w:hideMark/>
          </w:tcPr>
          <w:p w14:paraId="098489B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Правдинское / Правдинское</w:t>
            </w:r>
          </w:p>
        </w:tc>
        <w:tc>
          <w:tcPr>
            <w:tcW w:w="759" w:type="dxa"/>
            <w:shd w:val="clear" w:color="auto" w:fill="auto"/>
            <w:noWrap/>
            <w:vAlign w:val="center"/>
            <w:hideMark/>
          </w:tcPr>
          <w:p w14:paraId="3CA51C8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33</w:t>
            </w:r>
          </w:p>
        </w:tc>
        <w:tc>
          <w:tcPr>
            <w:tcW w:w="1033" w:type="dxa"/>
            <w:shd w:val="clear" w:color="auto" w:fill="auto"/>
            <w:noWrap/>
            <w:vAlign w:val="center"/>
            <w:hideMark/>
          </w:tcPr>
          <w:p w14:paraId="254382F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53</w:t>
            </w:r>
          </w:p>
        </w:tc>
        <w:tc>
          <w:tcPr>
            <w:tcW w:w="2177" w:type="dxa"/>
            <w:shd w:val="clear" w:color="auto" w:fill="auto"/>
            <w:vAlign w:val="center"/>
            <w:hideMark/>
          </w:tcPr>
          <w:p w14:paraId="2A03179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Дорога автомобильная, лесохозяйственная</w:t>
            </w:r>
          </w:p>
        </w:tc>
        <w:tc>
          <w:tcPr>
            <w:tcW w:w="1134" w:type="dxa"/>
            <w:shd w:val="clear" w:color="auto" w:fill="auto"/>
            <w:noWrap/>
            <w:vAlign w:val="center"/>
            <w:hideMark/>
          </w:tcPr>
          <w:p w14:paraId="53ADC77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134" w:type="dxa"/>
            <w:shd w:val="clear" w:color="auto" w:fill="auto"/>
            <w:noWrap/>
            <w:vAlign w:val="center"/>
            <w:hideMark/>
          </w:tcPr>
          <w:p w14:paraId="4CCADE0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r>
      <w:tr w:rsidR="00A61868" w:rsidRPr="00A61868" w14:paraId="3CB196E7" w14:textId="77777777" w:rsidTr="00D624B0">
        <w:trPr>
          <w:trHeight w:val="340"/>
        </w:trPr>
        <w:tc>
          <w:tcPr>
            <w:tcW w:w="519" w:type="dxa"/>
            <w:shd w:val="clear" w:color="auto" w:fill="auto"/>
            <w:noWrap/>
            <w:vAlign w:val="center"/>
            <w:hideMark/>
          </w:tcPr>
          <w:p w14:paraId="0C2D766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397" w:type="dxa"/>
            <w:shd w:val="clear" w:color="auto" w:fill="auto"/>
            <w:noWrap/>
            <w:vAlign w:val="center"/>
            <w:hideMark/>
          </w:tcPr>
          <w:p w14:paraId="472436C4" w14:textId="77777777" w:rsidR="00A61868" w:rsidRPr="00A61868" w:rsidRDefault="00A61868" w:rsidP="00A61868">
            <w:pPr>
              <w:jc w:val="both"/>
              <w:rPr>
                <w:rFonts w:ascii="Times New Roman" w:hAnsi="Times New Roman" w:cs="Times New Roman"/>
                <w:sz w:val="28"/>
                <w:szCs w:val="28"/>
              </w:rPr>
            </w:pPr>
            <w:proofErr w:type="spellStart"/>
            <w:r w:rsidRPr="00A61868">
              <w:rPr>
                <w:rFonts w:ascii="Times New Roman" w:hAnsi="Times New Roman" w:cs="Times New Roman"/>
                <w:sz w:val="28"/>
                <w:szCs w:val="28"/>
              </w:rPr>
              <w:t>Самаровское</w:t>
            </w:r>
            <w:proofErr w:type="spellEnd"/>
          </w:p>
        </w:tc>
        <w:tc>
          <w:tcPr>
            <w:tcW w:w="1628" w:type="dxa"/>
            <w:shd w:val="clear" w:color="auto" w:fill="auto"/>
            <w:vAlign w:val="center"/>
            <w:hideMark/>
          </w:tcPr>
          <w:p w14:paraId="5355E5E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Правдинское / Правдинское</w:t>
            </w:r>
          </w:p>
        </w:tc>
        <w:tc>
          <w:tcPr>
            <w:tcW w:w="759" w:type="dxa"/>
            <w:shd w:val="clear" w:color="auto" w:fill="auto"/>
            <w:noWrap/>
            <w:vAlign w:val="center"/>
            <w:hideMark/>
          </w:tcPr>
          <w:p w14:paraId="2160B91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33</w:t>
            </w:r>
          </w:p>
        </w:tc>
        <w:tc>
          <w:tcPr>
            <w:tcW w:w="1033" w:type="dxa"/>
            <w:shd w:val="clear" w:color="auto" w:fill="auto"/>
            <w:noWrap/>
            <w:vAlign w:val="center"/>
            <w:hideMark/>
          </w:tcPr>
          <w:p w14:paraId="16A869D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61</w:t>
            </w:r>
          </w:p>
        </w:tc>
        <w:tc>
          <w:tcPr>
            <w:tcW w:w="2177" w:type="dxa"/>
            <w:shd w:val="clear" w:color="auto" w:fill="auto"/>
            <w:vAlign w:val="center"/>
            <w:hideMark/>
          </w:tcPr>
          <w:p w14:paraId="55F20EF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Дорога автомобильная</w:t>
            </w:r>
          </w:p>
        </w:tc>
        <w:tc>
          <w:tcPr>
            <w:tcW w:w="1134" w:type="dxa"/>
            <w:shd w:val="clear" w:color="auto" w:fill="auto"/>
            <w:noWrap/>
            <w:vAlign w:val="center"/>
            <w:hideMark/>
          </w:tcPr>
          <w:p w14:paraId="4234DEB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134" w:type="dxa"/>
            <w:shd w:val="clear" w:color="auto" w:fill="auto"/>
            <w:noWrap/>
            <w:vAlign w:val="center"/>
            <w:hideMark/>
          </w:tcPr>
          <w:p w14:paraId="0151DDA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r>
      <w:tr w:rsidR="00A61868" w:rsidRPr="00A61868" w14:paraId="3B43487D" w14:textId="77777777" w:rsidTr="00D624B0">
        <w:trPr>
          <w:trHeight w:val="340"/>
        </w:trPr>
        <w:tc>
          <w:tcPr>
            <w:tcW w:w="519" w:type="dxa"/>
            <w:shd w:val="clear" w:color="auto" w:fill="auto"/>
            <w:noWrap/>
            <w:vAlign w:val="center"/>
            <w:hideMark/>
          </w:tcPr>
          <w:p w14:paraId="03F6F51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397" w:type="dxa"/>
            <w:shd w:val="clear" w:color="auto" w:fill="auto"/>
            <w:noWrap/>
            <w:vAlign w:val="center"/>
            <w:hideMark/>
          </w:tcPr>
          <w:p w14:paraId="342511C7" w14:textId="77777777" w:rsidR="00A61868" w:rsidRPr="00A61868" w:rsidRDefault="00A61868" w:rsidP="00A61868">
            <w:pPr>
              <w:jc w:val="both"/>
              <w:rPr>
                <w:rFonts w:ascii="Times New Roman" w:hAnsi="Times New Roman" w:cs="Times New Roman"/>
                <w:sz w:val="28"/>
                <w:szCs w:val="28"/>
              </w:rPr>
            </w:pPr>
            <w:proofErr w:type="spellStart"/>
            <w:r w:rsidRPr="00A61868">
              <w:rPr>
                <w:rFonts w:ascii="Times New Roman" w:hAnsi="Times New Roman" w:cs="Times New Roman"/>
                <w:sz w:val="28"/>
                <w:szCs w:val="28"/>
              </w:rPr>
              <w:t>Самаровское</w:t>
            </w:r>
            <w:proofErr w:type="spellEnd"/>
          </w:p>
        </w:tc>
        <w:tc>
          <w:tcPr>
            <w:tcW w:w="1628" w:type="dxa"/>
            <w:shd w:val="clear" w:color="auto" w:fill="auto"/>
            <w:vAlign w:val="center"/>
            <w:hideMark/>
          </w:tcPr>
          <w:p w14:paraId="0D27CF6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Правдинское / Правдинское</w:t>
            </w:r>
          </w:p>
        </w:tc>
        <w:tc>
          <w:tcPr>
            <w:tcW w:w="759" w:type="dxa"/>
            <w:shd w:val="clear" w:color="auto" w:fill="auto"/>
            <w:noWrap/>
            <w:vAlign w:val="center"/>
            <w:hideMark/>
          </w:tcPr>
          <w:p w14:paraId="4B4C0FD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39</w:t>
            </w:r>
          </w:p>
        </w:tc>
        <w:tc>
          <w:tcPr>
            <w:tcW w:w="1033" w:type="dxa"/>
            <w:shd w:val="clear" w:color="auto" w:fill="auto"/>
            <w:noWrap/>
            <w:vAlign w:val="center"/>
            <w:hideMark/>
          </w:tcPr>
          <w:p w14:paraId="40085CC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25</w:t>
            </w:r>
          </w:p>
        </w:tc>
        <w:tc>
          <w:tcPr>
            <w:tcW w:w="2177" w:type="dxa"/>
            <w:shd w:val="clear" w:color="auto" w:fill="auto"/>
            <w:vAlign w:val="center"/>
            <w:hideMark/>
          </w:tcPr>
          <w:p w14:paraId="1BDC4EE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Дорога автомобильная, лесовозная</w:t>
            </w:r>
          </w:p>
        </w:tc>
        <w:tc>
          <w:tcPr>
            <w:tcW w:w="1134" w:type="dxa"/>
            <w:shd w:val="clear" w:color="auto" w:fill="auto"/>
            <w:noWrap/>
            <w:vAlign w:val="center"/>
            <w:hideMark/>
          </w:tcPr>
          <w:p w14:paraId="6DCBE37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134" w:type="dxa"/>
            <w:shd w:val="clear" w:color="auto" w:fill="auto"/>
            <w:noWrap/>
            <w:vAlign w:val="center"/>
            <w:hideMark/>
          </w:tcPr>
          <w:p w14:paraId="41E2F7A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r>
      <w:tr w:rsidR="00A61868" w:rsidRPr="00A61868" w14:paraId="513B7466" w14:textId="77777777" w:rsidTr="00D624B0">
        <w:trPr>
          <w:trHeight w:val="340"/>
        </w:trPr>
        <w:tc>
          <w:tcPr>
            <w:tcW w:w="519" w:type="dxa"/>
            <w:shd w:val="clear" w:color="auto" w:fill="auto"/>
            <w:noWrap/>
            <w:vAlign w:val="center"/>
            <w:hideMark/>
          </w:tcPr>
          <w:p w14:paraId="1F40AB3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397" w:type="dxa"/>
            <w:shd w:val="clear" w:color="auto" w:fill="auto"/>
            <w:noWrap/>
            <w:vAlign w:val="center"/>
            <w:hideMark/>
          </w:tcPr>
          <w:p w14:paraId="0EF45118" w14:textId="77777777" w:rsidR="00A61868" w:rsidRPr="00A61868" w:rsidRDefault="00A61868" w:rsidP="00A61868">
            <w:pPr>
              <w:jc w:val="both"/>
              <w:rPr>
                <w:rFonts w:ascii="Times New Roman" w:hAnsi="Times New Roman" w:cs="Times New Roman"/>
                <w:sz w:val="28"/>
                <w:szCs w:val="28"/>
              </w:rPr>
            </w:pPr>
            <w:proofErr w:type="spellStart"/>
            <w:r w:rsidRPr="00A61868">
              <w:rPr>
                <w:rFonts w:ascii="Times New Roman" w:hAnsi="Times New Roman" w:cs="Times New Roman"/>
                <w:sz w:val="28"/>
                <w:szCs w:val="28"/>
              </w:rPr>
              <w:t>Самаровское</w:t>
            </w:r>
            <w:proofErr w:type="spellEnd"/>
          </w:p>
        </w:tc>
        <w:tc>
          <w:tcPr>
            <w:tcW w:w="1628" w:type="dxa"/>
            <w:shd w:val="clear" w:color="auto" w:fill="auto"/>
            <w:vAlign w:val="center"/>
            <w:hideMark/>
          </w:tcPr>
          <w:p w14:paraId="4DD7B47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Правдинское / Правдинское</w:t>
            </w:r>
          </w:p>
        </w:tc>
        <w:tc>
          <w:tcPr>
            <w:tcW w:w="759" w:type="dxa"/>
            <w:shd w:val="clear" w:color="auto" w:fill="auto"/>
            <w:noWrap/>
            <w:vAlign w:val="center"/>
            <w:hideMark/>
          </w:tcPr>
          <w:p w14:paraId="67336CF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39</w:t>
            </w:r>
          </w:p>
        </w:tc>
        <w:tc>
          <w:tcPr>
            <w:tcW w:w="1033" w:type="dxa"/>
            <w:shd w:val="clear" w:color="auto" w:fill="auto"/>
            <w:noWrap/>
            <w:vAlign w:val="center"/>
            <w:hideMark/>
          </w:tcPr>
          <w:p w14:paraId="3AE8D00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33</w:t>
            </w:r>
          </w:p>
        </w:tc>
        <w:tc>
          <w:tcPr>
            <w:tcW w:w="2177" w:type="dxa"/>
            <w:shd w:val="clear" w:color="auto" w:fill="auto"/>
            <w:vAlign w:val="center"/>
            <w:hideMark/>
          </w:tcPr>
          <w:p w14:paraId="10812CC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Трасса коммуникаций</w:t>
            </w:r>
          </w:p>
        </w:tc>
        <w:tc>
          <w:tcPr>
            <w:tcW w:w="1134" w:type="dxa"/>
            <w:shd w:val="clear" w:color="auto" w:fill="auto"/>
            <w:noWrap/>
            <w:vAlign w:val="center"/>
            <w:hideMark/>
          </w:tcPr>
          <w:p w14:paraId="46A09E4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134" w:type="dxa"/>
            <w:shd w:val="clear" w:color="auto" w:fill="auto"/>
            <w:noWrap/>
            <w:vAlign w:val="center"/>
            <w:hideMark/>
          </w:tcPr>
          <w:p w14:paraId="1AE4A93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r>
      <w:tr w:rsidR="00A61868" w:rsidRPr="00A61868" w14:paraId="3B95EC3B" w14:textId="77777777" w:rsidTr="00D624B0">
        <w:trPr>
          <w:trHeight w:val="340"/>
        </w:trPr>
        <w:tc>
          <w:tcPr>
            <w:tcW w:w="519" w:type="dxa"/>
            <w:shd w:val="clear" w:color="auto" w:fill="auto"/>
            <w:noWrap/>
            <w:vAlign w:val="center"/>
            <w:hideMark/>
          </w:tcPr>
          <w:p w14:paraId="70ED3E5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lastRenderedPageBreak/>
              <w:t>-</w:t>
            </w:r>
          </w:p>
        </w:tc>
        <w:tc>
          <w:tcPr>
            <w:tcW w:w="1397" w:type="dxa"/>
            <w:shd w:val="clear" w:color="auto" w:fill="auto"/>
            <w:noWrap/>
            <w:vAlign w:val="center"/>
            <w:hideMark/>
          </w:tcPr>
          <w:p w14:paraId="587DDF9B" w14:textId="77777777" w:rsidR="00A61868" w:rsidRPr="00A61868" w:rsidRDefault="00A61868" w:rsidP="00A61868">
            <w:pPr>
              <w:jc w:val="both"/>
              <w:rPr>
                <w:rFonts w:ascii="Times New Roman" w:hAnsi="Times New Roman" w:cs="Times New Roman"/>
                <w:sz w:val="28"/>
                <w:szCs w:val="28"/>
              </w:rPr>
            </w:pPr>
            <w:proofErr w:type="spellStart"/>
            <w:r w:rsidRPr="00A61868">
              <w:rPr>
                <w:rFonts w:ascii="Times New Roman" w:hAnsi="Times New Roman" w:cs="Times New Roman"/>
                <w:sz w:val="28"/>
                <w:szCs w:val="28"/>
              </w:rPr>
              <w:t>Самаровское</w:t>
            </w:r>
            <w:proofErr w:type="spellEnd"/>
          </w:p>
        </w:tc>
        <w:tc>
          <w:tcPr>
            <w:tcW w:w="1628" w:type="dxa"/>
            <w:shd w:val="clear" w:color="auto" w:fill="auto"/>
            <w:vAlign w:val="center"/>
            <w:hideMark/>
          </w:tcPr>
          <w:p w14:paraId="6FF8202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Правдинское / Правдинское</w:t>
            </w:r>
          </w:p>
        </w:tc>
        <w:tc>
          <w:tcPr>
            <w:tcW w:w="759" w:type="dxa"/>
            <w:shd w:val="clear" w:color="auto" w:fill="auto"/>
            <w:noWrap/>
            <w:vAlign w:val="center"/>
            <w:hideMark/>
          </w:tcPr>
          <w:p w14:paraId="1CF5CEF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45</w:t>
            </w:r>
          </w:p>
        </w:tc>
        <w:tc>
          <w:tcPr>
            <w:tcW w:w="1033" w:type="dxa"/>
            <w:shd w:val="clear" w:color="auto" w:fill="auto"/>
            <w:noWrap/>
            <w:vAlign w:val="center"/>
            <w:hideMark/>
          </w:tcPr>
          <w:p w14:paraId="1D116AB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75</w:t>
            </w:r>
          </w:p>
        </w:tc>
        <w:tc>
          <w:tcPr>
            <w:tcW w:w="2177" w:type="dxa"/>
            <w:shd w:val="clear" w:color="auto" w:fill="auto"/>
            <w:vAlign w:val="center"/>
            <w:hideMark/>
          </w:tcPr>
          <w:p w14:paraId="4038B76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Трасса коммуникаций</w:t>
            </w:r>
          </w:p>
        </w:tc>
        <w:tc>
          <w:tcPr>
            <w:tcW w:w="1134" w:type="dxa"/>
            <w:shd w:val="clear" w:color="auto" w:fill="auto"/>
            <w:noWrap/>
            <w:vAlign w:val="center"/>
            <w:hideMark/>
          </w:tcPr>
          <w:p w14:paraId="5AE146C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134" w:type="dxa"/>
            <w:shd w:val="clear" w:color="auto" w:fill="auto"/>
            <w:noWrap/>
            <w:vAlign w:val="center"/>
            <w:hideMark/>
          </w:tcPr>
          <w:p w14:paraId="0F65485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r>
      <w:tr w:rsidR="00A61868" w:rsidRPr="00A61868" w14:paraId="5E7C5765" w14:textId="77777777" w:rsidTr="00D624B0">
        <w:trPr>
          <w:trHeight w:val="340"/>
        </w:trPr>
        <w:tc>
          <w:tcPr>
            <w:tcW w:w="519" w:type="dxa"/>
            <w:shd w:val="clear" w:color="auto" w:fill="auto"/>
            <w:noWrap/>
            <w:vAlign w:val="center"/>
            <w:hideMark/>
          </w:tcPr>
          <w:p w14:paraId="0194621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397" w:type="dxa"/>
            <w:shd w:val="clear" w:color="auto" w:fill="auto"/>
            <w:noWrap/>
            <w:vAlign w:val="center"/>
            <w:hideMark/>
          </w:tcPr>
          <w:p w14:paraId="34849B5F" w14:textId="77777777" w:rsidR="00A61868" w:rsidRPr="00A61868" w:rsidRDefault="00A61868" w:rsidP="00A61868">
            <w:pPr>
              <w:jc w:val="both"/>
              <w:rPr>
                <w:rFonts w:ascii="Times New Roman" w:hAnsi="Times New Roman" w:cs="Times New Roman"/>
                <w:sz w:val="28"/>
                <w:szCs w:val="28"/>
              </w:rPr>
            </w:pPr>
            <w:proofErr w:type="spellStart"/>
            <w:r w:rsidRPr="00A61868">
              <w:rPr>
                <w:rFonts w:ascii="Times New Roman" w:hAnsi="Times New Roman" w:cs="Times New Roman"/>
                <w:sz w:val="28"/>
                <w:szCs w:val="28"/>
              </w:rPr>
              <w:t>Самаровское</w:t>
            </w:r>
            <w:proofErr w:type="spellEnd"/>
          </w:p>
        </w:tc>
        <w:tc>
          <w:tcPr>
            <w:tcW w:w="1628" w:type="dxa"/>
            <w:shd w:val="clear" w:color="auto" w:fill="auto"/>
            <w:vAlign w:val="center"/>
            <w:hideMark/>
          </w:tcPr>
          <w:p w14:paraId="5E49652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Правдинское / Правдинское</w:t>
            </w:r>
          </w:p>
        </w:tc>
        <w:tc>
          <w:tcPr>
            <w:tcW w:w="759" w:type="dxa"/>
            <w:shd w:val="clear" w:color="auto" w:fill="auto"/>
            <w:noWrap/>
            <w:vAlign w:val="center"/>
            <w:hideMark/>
          </w:tcPr>
          <w:p w14:paraId="40B96B4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45</w:t>
            </w:r>
          </w:p>
        </w:tc>
        <w:tc>
          <w:tcPr>
            <w:tcW w:w="1033" w:type="dxa"/>
            <w:shd w:val="clear" w:color="auto" w:fill="auto"/>
            <w:noWrap/>
            <w:vAlign w:val="center"/>
            <w:hideMark/>
          </w:tcPr>
          <w:p w14:paraId="2454910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89</w:t>
            </w:r>
          </w:p>
        </w:tc>
        <w:tc>
          <w:tcPr>
            <w:tcW w:w="2177" w:type="dxa"/>
            <w:shd w:val="clear" w:color="auto" w:fill="auto"/>
            <w:vAlign w:val="center"/>
            <w:hideMark/>
          </w:tcPr>
          <w:p w14:paraId="5B4D83E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Дорога автомобильная, лесохозяйственная</w:t>
            </w:r>
          </w:p>
        </w:tc>
        <w:tc>
          <w:tcPr>
            <w:tcW w:w="1134" w:type="dxa"/>
            <w:shd w:val="clear" w:color="auto" w:fill="auto"/>
            <w:noWrap/>
            <w:vAlign w:val="center"/>
            <w:hideMark/>
          </w:tcPr>
          <w:p w14:paraId="47CA092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c>
          <w:tcPr>
            <w:tcW w:w="1134" w:type="dxa"/>
            <w:shd w:val="clear" w:color="auto" w:fill="auto"/>
            <w:noWrap/>
            <w:vAlign w:val="center"/>
            <w:hideMark/>
          </w:tcPr>
          <w:p w14:paraId="2CCD63D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w:t>
            </w:r>
          </w:p>
        </w:tc>
      </w:tr>
    </w:tbl>
    <w:bookmarkEnd w:id="1"/>
    <w:p w14:paraId="6331962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Перечень координат характерных точек образуемых земельных участков</w:t>
      </w:r>
    </w:p>
    <w:p w14:paraId="005B506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Каталог координат характерных точек образуемых земельных участков:</w:t>
      </w:r>
    </w:p>
    <w:p w14:paraId="4A287C9F" w14:textId="77777777" w:rsidR="00A61868" w:rsidRPr="00A61868" w:rsidRDefault="00A61868" w:rsidP="00A61868">
      <w:pPr>
        <w:jc w:val="both"/>
        <w:rPr>
          <w:rFonts w:ascii="Times New Roman" w:hAnsi="Times New Roman" w:cs="Times New Roman"/>
          <w:sz w:val="28"/>
          <w:szCs w:val="28"/>
        </w:rPr>
      </w:pPr>
    </w:p>
    <w:p w14:paraId="0E41CD9D" w14:textId="77777777" w:rsidR="00A61868" w:rsidRPr="00A61868" w:rsidRDefault="00A61868" w:rsidP="00A61868">
      <w:pPr>
        <w:jc w:val="both"/>
        <w:rPr>
          <w:rFonts w:ascii="Times New Roman" w:hAnsi="Times New Roman" w:cs="Times New Roman"/>
          <w:sz w:val="28"/>
          <w:szCs w:val="28"/>
        </w:rPr>
        <w:sectPr w:rsidR="00A61868" w:rsidRPr="00A61868" w:rsidSect="00963715">
          <w:pgSz w:w="16838" w:h="11906" w:orient="landscape"/>
          <w:pgMar w:top="1559" w:right="1418" w:bottom="849" w:left="1134" w:header="567" w:footer="709" w:gutter="0"/>
          <w:pgNumType w:start="33"/>
          <w:cols w:space="708"/>
          <w:titlePg/>
          <w:docGrid w:linePitch="360"/>
        </w:sectPr>
      </w:pPr>
    </w:p>
    <w:tbl>
      <w:tblPr>
        <w:tblW w:w="0" w:type="auto"/>
        <w:jc w:val="center"/>
        <w:tblBorders>
          <w:top w:val="single" w:sz="4" w:space="0" w:color="000000"/>
          <w:left w:val="single" w:sz="4" w:space="0" w:color="000000"/>
          <w:bottom w:val="single" w:sz="4" w:space="0" w:color="000000"/>
          <w:right w:val="single" w:sz="4" w:space="0" w:color="000000"/>
        </w:tblBorders>
        <w:tblLayout w:type="fixed"/>
        <w:tblCellMar>
          <w:left w:w="70" w:type="dxa"/>
          <w:right w:w="70" w:type="dxa"/>
        </w:tblCellMar>
        <w:tblLook w:val="0000" w:firstRow="0" w:lastRow="0" w:firstColumn="0" w:lastColumn="0" w:noHBand="0" w:noVBand="0"/>
      </w:tblPr>
      <w:tblGrid>
        <w:gridCol w:w="1490"/>
        <w:gridCol w:w="1487"/>
        <w:gridCol w:w="1489"/>
      </w:tblGrid>
      <w:tr w:rsidR="00A61868" w:rsidRPr="00A61868" w14:paraId="4DCB3CC1" w14:textId="77777777" w:rsidTr="00D624B0">
        <w:trPr>
          <w:trHeight w:val="283"/>
          <w:tblHeader/>
          <w:jc w:val="center"/>
        </w:trPr>
        <w:tc>
          <w:tcPr>
            <w:tcW w:w="1490" w:type="dxa"/>
            <w:vMerge w:val="restart"/>
            <w:tcBorders>
              <w:top w:val="single" w:sz="4" w:space="0" w:color="000000"/>
              <w:right w:val="single" w:sz="4" w:space="0" w:color="000000"/>
            </w:tcBorders>
            <w:shd w:val="clear" w:color="auto" w:fill="auto"/>
            <w:vAlign w:val="center"/>
          </w:tcPr>
          <w:p w14:paraId="0D79A67A" w14:textId="77777777" w:rsidR="00A61868" w:rsidRPr="00A61868" w:rsidRDefault="00A61868" w:rsidP="00A61868">
            <w:pPr>
              <w:jc w:val="both"/>
              <w:rPr>
                <w:rFonts w:ascii="Times New Roman" w:hAnsi="Times New Roman" w:cs="Times New Roman"/>
                <w:sz w:val="28"/>
                <w:szCs w:val="28"/>
              </w:rPr>
            </w:pPr>
            <w:bookmarkStart w:id="3" w:name="_Hlk107571794"/>
            <w:r w:rsidRPr="00A61868">
              <w:rPr>
                <w:rFonts w:ascii="Times New Roman" w:hAnsi="Times New Roman" w:cs="Times New Roman"/>
                <w:sz w:val="28"/>
                <w:szCs w:val="28"/>
              </w:rPr>
              <w:lastRenderedPageBreak/>
              <w:t>Обозначение характерных точек</w:t>
            </w:r>
          </w:p>
        </w:tc>
        <w:tc>
          <w:tcPr>
            <w:tcW w:w="29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EF450C5" w14:textId="77777777" w:rsidR="00A61868" w:rsidRPr="00A61868" w:rsidRDefault="00A61868" w:rsidP="00A61868">
            <w:pPr>
              <w:jc w:val="both"/>
              <w:rPr>
                <w:rFonts w:ascii="Times New Roman" w:hAnsi="Times New Roman" w:cs="Times New Roman"/>
                <w:sz w:val="28"/>
                <w:szCs w:val="28"/>
              </w:rPr>
            </w:pPr>
            <w:proofErr w:type="spellStart"/>
            <w:r w:rsidRPr="00A61868">
              <w:rPr>
                <w:rFonts w:ascii="Times New Roman" w:hAnsi="Times New Roman" w:cs="Times New Roman"/>
                <w:sz w:val="28"/>
                <w:szCs w:val="28"/>
                <w:lang w:val="en-US"/>
              </w:rPr>
              <w:t>Координаты</w:t>
            </w:r>
            <w:proofErr w:type="spellEnd"/>
          </w:p>
        </w:tc>
      </w:tr>
      <w:tr w:rsidR="00A61868" w:rsidRPr="00A61868" w14:paraId="5D846529" w14:textId="77777777" w:rsidTr="00D624B0">
        <w:trPr>
          <w:trHeight w:val="283"/>
          <w:tblHeader/>
          <w:jc w:val="center"/>
        </w:trPr>
        <w:tc>
          <w:tcPr>
            <w:tcW w:w="1490" w:type="dxa"/>
            <w:vMerge/>
            <w:tcBorders>
              <w:bottom w:val="single" w:sz="4" w:space="0" w:color="000000"/>
              <w:right w:val="single" w:sz="4" w:space="0" w:color="000000"/>
            </w:tcBorders>
            <w:shd w:val="clear" w:color="auto" w:fill="auto"/>
            <w:vAlign w:val="center"/>
          </w:tcPr>
          <w:p w14:paraId="08E691E2" w14:textId="77777777" w:rsidR="00A61868" w:rsidRPr="00A61868" w:rsidRDefault="00A61868" w:rsidP="00A61868">
            <w:pPr>
              <w:jc w:val="both"/>
              <w:rPr>
                <w:rFonts w:ascii="Times New Roman" w:hAnsi="Times New Roman" w:cs="Times New Roman"/>
                <w:sz w:val="28"/>
                <w:szCs w:val="28"/>
              </w:rPr>
            </w:pP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772F7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X</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63DF9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Y</w:t>
            </w:r>
          </w:p>
        </w:tc>
      </w:tr>
      <w:bookmarkEnd w:id="3"/>
      <w:tr w:rsidR="00A61868" w:rsidRPr="00A61868" w14:paraId="4D7200FD" w14:textId="77777777" w:rsidTr="00D624B0">
        <w:trPr>
          <w:trHeight w:val="283"/>
          <w:jc w:val="center"/>
        </w:trPr>
        <w:tc>
          <w:tcPr>
            <w:tcW w:w="4466" w:type="dxa"/>
            <w:gridSpan w:val="3"/>
            <w:tcBorders>
              <w:top w:val="single" w:sz="4" w:space="0" w:color="000000"/>
              <w:bottom w:val="single" w:sz="4" w:space="0" w:color="000000"/>
              <w:right w:val="single" w:sz="4" w:space="0" w:color="000000"/>
            </w:tcBorders>
            <w:shd w:val="solid" w:color="FFFFFF" w:fill="FFFFFF"/>
            <w:vAlign w:val="center"/>
          </w:tcPr>
          <w:p w14:paraId="3B29CB8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86:02:0000000:294:ЗУ1</w:t>
            </w:r>
          </w:p>
        </w:tc>
      </w:tr>
      <w:tr w:rsidR="00A61868" w:rsidRPr="00A61868" w14:paraId="59FCAC7D"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299CC8E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ED4C57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919754.53</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3A9891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2710846.48</w:t>
            </w:r>
          </w:p>
        </w:tc>
      </w:tr>
      <w:tr w:rsidR="00A61868" w:rsidRPr="00A61868" w14:paraId="0CAFC697"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4D722AA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FDB0A1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919764.46</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11E911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2710887.11</w:t>
            </w:r>
          </w:p>
        </w:tc>
      </w:tr>
      <w:tr w:rsidR="00A61868" w:rsidRPr="00A61868" w14:paraId="4C9A42BD"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4E62560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D8B920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919723.00</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E6E680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2710870.30</w:t>
            </w:r>
          </w:p>
        </w:tc>
      </w:tr>
      <w:tr w:rsidR="00A61868" w:rsidRPr="00A61868" w14:paraId="7036D950"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54FF373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DF5D15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919707.18</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A6C84F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2710848.10</w:t>
            </w:r>
          </w:p>
        </w:tc>
      </w:tr>
      <w:tr w:rsidR="00A61868" w:rsidRPr="00A61868" w14:paraId="0EF4628C"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033BD87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9ECE1C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919723.03</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F9EECE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2710833.70</w:t>
            </w:r>
          </w:p>
        </w:tc>
      </w:tr>
      <w:tr w:rsidR="00A61868" w:rsidRPr="00A61868" w14:paraId="3D39EA5D" w14:textId="77777777" w:rsidTr="00D624B0">
        <w:trPr>
          <w:trHeight w:val="283"/>
          <w:jc w:val="center"/>
        </w:trPr>
        <w:tc>
          <w:tcPr>
            <w:tcW w:w="4466" w:type="dxa"/>
            <w:gridSpan w:val="3"/>
            <w:tcBorders>
              <w:top w:val="single" w:sz="4" w:space="0" w:color="000000"/>
              <w:bottom w:val="single" w:sz="4" w:space="0" w:color="000000"/>
              <w:right w:val="single" w:sz="4" w:space="0" w:color="000000"/>
            </w:tcBorders>
            <w:shd w:val="solid" w:color="FFFFFF" w:fill="FFFFFF"/>
            <w:vAlign w:val="center"/>
          </w:tcPr>
          <w:p w14:paraId="5075408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86:02:1001001:2004:ЗУ1</w:t>
            </w:r>
          </w:p>
        </w:tc>
      </w:tr>
      <w:tr w:rsidR="00A61868" w:rsidRPr="00A61868" w14:paraId="11F7E65B"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tcPr>
          <w:p w14:paraId="71E0D1C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tcPr>
          <w:p w14:paraId="58DC403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924660.55</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tcPr>
          <w:p w14:paraId="1497788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2713241.35</w:t>
            </w:r>
          </w:p>
        </w:tc>
      </w:tr>
      <w:tr w:rsidR="00A61868" w:rsidRPr="00A61868" w14:paraId="0B3CA53B"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tcPr>
          <w:p w14:paraId="6E4CE89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tcPr>
          <w:p w14:paraId="1783667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924479.03</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tcPr>
          <w:p w14:paraId="26FE778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2713606.89</w:t>
            </w:r>
          </w:p>
        </w:tc>
      </w:tr>
      <w:tr w:rsidR="00A61868" w:rsidRPr="00A61868" w14:paraId="2B93AD7E"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tcPr>
          <w:p w14:paraId="309B6F7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tcPr>
          <w:p w14:paraId="561040C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924415.04</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tcPr>
          <w:p w14:paraId="489231F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2713573.81</w:t>
            </w:r>
          </w:p>
        </w:tc>
      </w:tr>
      <w:tr w:rsidR="00A61868" w:rsidRPr="00A61868" w14:paraId="6B441D5B"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tcPr>
          <w:p w14:paraId="5B738FA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tcPr>
          <w:p w14:paraId="7B5B653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924306.63</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tcPr>
          <w:p w14:paraId="7C47D85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2713517.78</w:t>
            </w:r>
          </w:p>
        </w:tc>
      </w:tr>
      <w:tr w:rsidR="00A61868" w:rsidRPr="00A61868" w14:paraId="16F0CDD3"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tcPr>
          <w:p w14:paraId="2F27277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tcPr>
          <w:p w14:paraId="0C21E05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923542.81</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tcPr>
          <w:p w14:paraId="0AA92B5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2713123.05</w:t>
            </w:r>
          </w:p>
        </w:tc>
      </w:tr>
      <w:tr w:rsidR="00A61868" w:rsidRPr="00A61868" w14:paraId="627900FA"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tcPr>
          <w:p w14:paraId="2F14DEF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tcPr>
          <w:p w14:paraId="4EBB406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923551.77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tcPr>
          <w:p w14:paraId="00A203D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2713098.87</w:t>
            </w:r>
          </w:p>
        </w:tc>
      </w:tr>
      <w:tr w:rsidR="00A61868" w:rsidRPr="00A61868" w14:paraId="16235002"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tcPr>
          <w:p w14:paraId="57275C6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tcPr>
          <w:p w14:paraId="1C118C3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923571.03</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tcPr>
          <w:p w14:paraId="683D639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2713046.89</w:t>
            </w:r>
          </w:p>
        </w:tc>
      </w:tr>
      <w:tr w:rsidR="00A61868" w:rsidRPr="00A61868" w14:paraId="1F91D6D5"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tcPr>
          <w:p w14:paraId="63C12BA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tcPr>
          <w:p w14:paraId="04B37D3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923622.97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tcPr>
          <w:p w14:paraId="74D80DA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2712952.82</w:t>
            </w:r>
          </w:p>
        </w:tc>
      </w:tr>
      <w:tr w:rsidR="00A61868" w:rsidRPr="00A61868" w14:paraId="61C867EE"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tcPr>
          <w:p w14:paraId="38EB5E5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tcPr>
          <w:p w14:paraId="388F8CA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923625.40</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tcPr>
          <w:p w14:paraId="761369A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2712926.52</w:t>
            </w:r>
          </w:p>
        </w:tc>
      </w:tr>
      <w:tr w:rsidR="00A61868" w:rsidRPr="00A61868" w14:paraId="049FE2D6"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tcPr>
          <w:p w14:paraId="60480DD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10</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tcPr>
          <w:p w14:paraId="4748F9E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923632.85</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tcPr>
          <w:p w14:paraId="55A70CB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2712894.15</w:t>
            </w:r>
          </w:p>
        </w:tc>
      </w:tr>
      <w:tr w:rsidR="00A61868" w:rsidRPr="00A61868" w14:paraId="0F2B2A5A"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tcPr>
          <w:p w14:paraId="04CDE61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11</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tcPr>
          <w:p w14:paraId="6A01AD1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923709.27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tcPr>
          <w:p w14:paraId="5D5B35C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2712754.75</w:t>
            </w:r>
          </w:p>
        </w:tc>
      </w:tr>
      <w:tr w:rsidR="00A61868" w:rsidRPr="00A61868" w14:paraId="5457EA00"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tcPr>
          <w:p w14:paraId="0604795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12</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tcPr>
          <w:p w14:paraId="74B0C73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923823.47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tcPr>
          <w:p w14:paraId="3CD862E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2712817.93</w:t>
            </w:r>
          </w:p>
        </w:tc>
      </w:tr>
      <w:tr w:rsidR="00A61868" w:rsidRPr="00A61868" w14:paraId="060ACF02"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tcPr>
          <w:p w14:paraId="4BB8DBE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13</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tcPr>
          <w:p w14:paraId="0DD978A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923857.13</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tcPr>
          <w:p w14:paraId="6AF64D9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2712838.07</w:t>
            </w:r>
          </w:p>
        </w:tc>
      </w:tr>
      <w:tr w:rsidR="00A61868" w:rsidRPr="00A61868" w14:paraId="44CD8C2B"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tcPr>
          <w:p w14:paraId="67B421A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14</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tcPr>
          <w:p w14:paraId="047C81D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923857.11</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tcPr>
          <w:p w14:paraId="378D5A4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2712838.62</w:t>
            </w:r>
          </w:p>
        </w:tc>
      </w:tr>
      <w:tr w:rsidR="00A61868" w:rsidRPr="00A61868" w14:paraId="49315CAA"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tcPr>
          <w:p w14:paraId="1C872BC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15</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tcPr>
          <w:p w14:paraId="08A8640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923745.89</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tcPr>
          <w:p w14:paraId="3F12A42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2712780.90</w:t>
            </w:r>
          </w:p>
        </w:tc>
      </w:tr>
      <w:tr w:rsidR="00A61868" w:rsidRPr="00A61868" w14:paraId="08C101A1"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tcPr>
          <w:p w14:paraId="05BCCB7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16</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tcPr>
          <w:p w14:paraId="36D54DD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923607.63</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tcPr>
          <w:p w14:paraId="30174BB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2713047.32</w:t>
            </w:r>
          </w:p>
        </w:tc>
      </w:tr>
      <w:tr w:rsidR="00A61868" w:rsidRPr="00A61868" w14:paraId="32B8D5CF"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tcPr>
          <w:p w14:paraId="6F6835E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17</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tcPr>
          <w:p w14:paraId="0BE8FCD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923927.32</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tcPr>
          <w:p w14:paraId="0439A69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2713213.22</w:t>
            </w:r>
          </w:p>
        </w:tc>
      </w:tr>
      <w:tr w:rsidR="00A61868" w:rsidRPr="00A61868" w14:paraId="0922FF99"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tcPr>
          <w:p w14:paraId="77EF2FB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18</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tcPr>
          <w:p w14:paraId="2E05ED8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924035.20</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tcPr>
          <w:p w14:paraId="34750A9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2713005.37</w:t>
            </w:r>
          </w:p>
        </w:tc>
      </w:tr>
      <w:tr w:rsidR="00A61868" w:rsidRPr="00A61868" w14:paraId="38FA42FE"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tcPr>
          <w:p w14:paraId="1EB4366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19</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tcPr>
          <w:p w14:paraId="02989CA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924082.75</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tcPr>
          <w:p w14:paraId="33BEC78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2712998.75</w:t>
            </w:r>
          </w:p>
        </w:tc>
      </w:tr>
      <w:tr w:rsidR="00A61868" w:rsidRPr="00A61868" w14:paraId="059C81C1"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tcPr>
          <w:p w14:paraId="73E8E1C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20</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tcPr>
          <w:p w14:paraId="482AE23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924164.44</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tcPr>
          <w:p w14:paraId="30353E1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2712995.95</w:t>
            </w:r>
          </w:p>
        </w:tc>
      </w:tr>
      <w:tr w:rsidR="00A61868" w:rsidRPr="00A61868" w14:paraId="1F702914"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tcPr>
          <w:p w14:paraId="602A8AD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21</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tcPr>
          <w:p w14:paraId="5B1CA5F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924122.09</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tcPr>
          <w:p w14:paraId="751771A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2712975.00</w:t>
            </w:r>
          </w:p>
        </w:tc>
      </w:tr>
      <w:tr w:rsidR="00A61868" w:rsidRPr="00A61868" w14:paraId="1099F697"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tcPr>
          <w:p w14:paraId="2CE49F3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22</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tcPr>
          <w:p w14:paraId="59BD98C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924090.26</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tcPr>
          <w:p w14:paraId="599A541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2712976.02</w:t>
            </w:r>
          </w:p>
        </w:tc>
      </w:tr>
      <w:tr w:rsidR="00A61868" w:rsidRPr="00A61868" w14:paraId="32A98E1F"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tcPr>
          <w:p w14:paraId="7D95C3B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23</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tcPr>
          <w:p w14:paraId="75821A8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924053.99</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tcPr>
          <w:p w14:paraId="1B41496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2712969.13</w:t>
            </w:r>
          </w:p>
        </w:tc>
      </w:tr>
      <w:tr w:rsidR="00A61868" w:rsidRPr="00A61868" w14:paraId="3E621CB9"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tcPr>
          <w:p w14:paraId="2DBDFA5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24</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tcPr>
          <w:p w14:paraId="6C3A264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924065.58</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tcPr>
          <w:p w14:paraId="0DDBA55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2712946.81</w:t>
            </w:r>
          </w:p>
        </w:tc>
      </w:tr>
      <w:tr w:rsidR="00A61868" w:rsidRPr="00A61868" w14:paraId="48E5487A" w14:textId="77777777" w:rsidTr="00D624B0">
        <w:trPr>
          <w:trHeight w:val="283"/>
          <w:jc w:val="center"/>
        </w:trPr>
        <w:tc>
          <w:tcPr>
            <w:tcW w:w="4466" w:type="dxa"/>
            <w:gridSpan w:val="3"/>
            <w:tcBorders>
              <w:top w:val="single" w:sz="4" w:space="0" w:color="000000"/>
              <w:bottom w:val="single" w:sz="4" w:space="0" w:color="000000"/>
              <w:right w:val="single" w:sz="4" w:space="0" w:color="000000"/>
            </w:tcBorders>
            <w:shd w:val="solid" w:color="FFFFFF" w:fill="FFFFFF"/>
            <w:vAlign w:val="center"/>
          </w:tcPr>
          <w:p w14:paraId="54F4A83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86:02:1001001:2004:ЗУ2</w:t>
            </w:r>
          </w:p>
        </w:tc>
      </w:tr>
      <w:tr w:rsidR="00A61868" w:rsidRPr="00A61868" w14:paraId="648FECA6"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1F1A40A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D2EC8F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923119.67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6E183F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2712548.98</w:t>
            </w:r>
          </w:p>
        </w:tc>
      </w:tr>
      <w:tr w:rsidR="00A61868" w:rsidRPr="00A61868" w14:paraId="6CB42BFF"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0076815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D4B87D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923119.59</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5A742A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2712560.31</w:t>
            </w:r>
          </w:p>
        </w:tc>
      </w:tr>
      <w:tr w:rsidR="00A61868" w:rsidRPr="00A61868" w14:paraId="06241056"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5708CC1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78ABBA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923119.07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04E47C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2712596.52</w:t>
            </w:r>
          </w:p>
        </w:tc>
      </w:tr>
      <w:tr w:rsidR="00A61868" w:rsidRPr="00A61868" w14:paraId="72925165"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3093568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F6B8E7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923084.12</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C44B2F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2712596.63</w:t>
            </w:r>
          </w:p>
        </w:tc>
      </w:tr>
      <w:tr w:rsidR="00A61868" w:rsidRPr="00A61868" w14:paraId="3FC9C4DF"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72497B3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808B9A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923084.60</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1C64EC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2712560.00</w:t>
            </w:r>
          </w:p>
        </w:tc>
      </w:tr>
      <w:tr w:rsidR="00A61868" w:rsidRPr="00A61868" w14:paraId="63753A79"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3A9273E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F755D6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923085.05</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48D154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2712549.00</w:t>
            </w:r>
          </w:p>
        </w:tc>
      </w:tr>
      <w:tr w:rsidR="00A61868" w:rsidRPr="00A61868" w14:paraId="5ECD68D8"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2351287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B8A6EB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919910.08</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8C73F2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2711298.83</w:t>
            </w:r>
          </w:p>
        </w:tc>
      </w:tr>
      <w:tr w:rsidR="00A61868" w:rsidRPr="00A61868" w14:paraId="3D459322"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093C057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EAAFF7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919908.57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116A85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2711298.93</w:t>
            </w:r>
          </w:p>
        </w:tc>
      </w:tr>
      <w:tr w:rsidR="00A61868" w:rsidRPr="00A61868" w14:paraId="29AE3095"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312A64A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2644AB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919855.10</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C920A9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2711302.07</w:t>
            </w:r>
          </w:p>
        </w:tc>
      </w:tr>
      <w:tr w:rsidR="00A61868" w:rsidRPr="00A61868" w14:paraId="41CDF6A9"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1A8A8E2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10</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07C800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919680.50</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34965A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2711068.60</w:t>
            </w:r>
          </w:p>
        </w:tc>
      </w:tr>
      <w:tr w:rsidR="00A61868" w:rsidRPr="00A61868" w14:paraId="242323FA"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157C8B5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11</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5F92E5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919671.30</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37394E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2711064.62</w:t>
            </w:r>
          </w:p>
        </w:tc>
      </w:tr>
      <w:tr w:rsidR="00A61868" w:rsidRPr="00A61868" w14:paraId="1131AA20"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7327F60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12</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F172E7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919630.66</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75E215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2711010.30</w:t>
            </w:r>
          </w:p>
        </w:tc>
      </w:tr>
      <w:tr w:rsidR="00A61868" w:rsidRPr="00A61868" w14:paraId="6D187B3E"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395844D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13</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A560DA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919655.81</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2568AD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2710964.19</w:t>
            </w:r>
          </w:p>
        </w:tc>
      </w:tr>
      <w:tr w:rsidR="00A61868" w:rsidRPr="00A61868" w14:paraId="189ABA96"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5F3CFB5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14</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184637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919661.82</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EE8EB6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2710972.00</w:t>
            </w:r>
          </w:p>
        </w:tc>
      </w:tr>
      <w:tr w:rsidR="00A61868" w:rsidRPr="00A61868" w14:paraId="106EC320"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02F4D7E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15</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60A558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919764.46</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57F51B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2710887.12</w:t>
            </w:r>
          </w:p>
        </w:tc>
      </w:tr>
      <w:tr w:rsidR="00A61868" w:rsidRPr="00A61868" w14:paraId="7C9B7C80"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04404B2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16</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190480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919767.00</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726F54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2710897.53</w:t>
            </w:r>
          </w:p>
        </w:tc>
      </w:tr>
      <w:tr w:rsidR="00A61868" w:rsidRPr="00A61868" w14:paraId="6421EE86"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74043C0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lastRenderedPageBreak/>
              <w:t>17</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1809AC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919757.42</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DBFDA2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2710915.59</w:t>
            </w:r>
          </w:p>
        </w:tc>
      </w:tr>
      <w:tr w:rsidR="00A61868" w:rsidRPr="00A61868" w14:paraId="64FBB5D9"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04C8866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18</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BD8598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919723.00</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5EFA0E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2710870.30</w:t>
            </w:r>
          </w:p>
        </w:tc>
      </w:tr>
      <w:tr w:rsidR="00A61868" w:rsidRPr="00A61868" w14:paraId="2C92C88F"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277C251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19</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0A6D1D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919879.40</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ACD2F0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2710051.86</w:t>
            </w:r>
          </w:p>
        </w:tc>
      </w:tr>
      <w:tr w:rsidR="00A61868" w:rsidRPr="00A61868" w14:paraId="634D7CFA"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1624F0B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20</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232688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919865.12</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2DFEB2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2710077.47</w:t>
            </w:r>
          </w:p>
        </w:tc>
      </w:tr>
      <w:tr w:rsidR="00A61868" w:rsidRPr="00A61868" w14:paraId="1324467D"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2EC0710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21</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7BD84E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919846.98</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CA00D2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2710079.01</w:t>
            </w:r>
          </w:p>
        </w:tc>
      </w:tr>
      <w:tr w:rsidR="00A61868" w:rsidRPr="00A61868" w14:paraId="4C5CF8A4"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71B0F64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22</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CE5364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919776.37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060CB1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2710121.76</w:t>
            </w:r>
          </w:p>
        </w:tc>
      </w:tr>
      <w:tr w:rsidR="00A61868" w:rsidRPr="00A61868" w14:paraId="3C4498DE"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25BB950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23</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85010A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919717.95</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29B562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2710606.12</w:t>
            </w:r>
          </w:p>
        </w:tc>
      </w:tr>
      <w:tr w:rsidR="00A61868" w:rsidRPr="00A61868" w14:paraId="25BAA431"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2EA944C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24</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EC1699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919717.37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CFD1FD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2710609.87</w:t>
            </w:r>
          </w:p>
        </w:tc>
      </w:tr>
      <w:tr w:rsidR="00A61868" w:rsidRPr="00A61868" w14:paraId="00916ED0"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0439AAA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25</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35524C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919703.03</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471E60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2710663.76</w:t>
            </w:r>
          </w:p>
        </w:tc>
      </w:tr>
      <w:tr w:rsidR="00A61868" w:rsidRPr="00A61868" w14:paraId="10579FC2"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6654C8B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26</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DA6478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919700.62</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F12691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2710695.74</w:t>
            </w:r>
          </w:p>
        </w:tc>
      </w:tr>
      <w:tr w:rsidR="00A61868" w:rsidRPr="00A61868" w14:paraId="3AB6F286"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0C98929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43D99A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919709.68</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A3B945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2710736.44</w:t>
            </w:r>
          </w:p>
        </w:tc>
      </w:tr>
      <w:tr w:rsidR="00A61868" w:rsidRPr="00A61868" w14:paraId="559CD880"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1782D08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28</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085A5D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919723.36</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2377BF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2710765.59</w:t>
            </w:r>
          </w:p>
        </w:tc>
      </w:tr>
      <w:tr w:rsidR="00A61868" w:rsidRPr="00A61868" w14:paraId="5BBC04BF"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7D2A91D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29</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52AFD0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919738.22</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D39569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2710816.75</w:t>
            </w:r>
          </w:p>
        </w:tc>
      </w:tr>
      <w:tr w:rsidR="00A61868" w:rsidRPr="00A61868" w14:paraId="72DB9D9F"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570EF31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30</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38FD1A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919748.48</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F6AE4E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2710826.71</w:t>
            </w:r>
          </w:p>
        </w:tc>
      </w:tr>
      <w:tr w:rsidR="00A61868" w:rsidRPr="00A61868" w14:paraId="575BAA7F"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6E3ACFC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31</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141D83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919754.54</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61178F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2710846.48</w:t>
            </w:r>
          </w:p>
        </w:tc>
      </w:tr>
      <w:tr w:rsidR="00A61868" w:rsidRPr="00A61868" w14:paraId="4228A743"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72A8BE7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32</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EA111B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919723.03</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4314B7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2710833.70</w:t>
            </w:r>
          </w:p>
        </w:tc>
      </w:tr>
      <w:tr w:rsidR="00A61868" w:rsidRPr="00A61868" w14:paraId="1F0CE5B2"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2CA5946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33</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73BE05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919683.32</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F19E25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2710814.66</w:t>
            </w:r>
          </w:p>
        </w:tc>
      </w:tr>
      <w:tr w:rsidR="00A61868" w:rsidRPr="00A61868" w14:paraId="1C960734"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4CD4993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34</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30755C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919681.85</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B72C25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2710812.61</w:t>
            </w:r>
          </w:p>
        </w:tc>
      </w:tr>
      <w:tr w:rsidR="00A61868" w:rsidRPr="00A61868" w14:paraId="40C72521"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429F24F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35</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E58FD3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919681.67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6F7857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2710812.53</w:t>
            </w:r>
          </w:p>
        </w:tc>
      </w:tr>
      <w:tr w:rsidR="00A61868" w:rsidRPr="00A61868" w14:paraId="0F095F31"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32E83E1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36</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2A3407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919667.61</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BEDDB7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2710762.73</w:t>
            </w:r>
          </w:p>
        </w:tc>
      </w:tr>
      <w:tr w:rsidR="00A61868" w:rsidRPr="00A61868" w14:paraId="0BCFF25D"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7595910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37</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5EA66A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919700.06</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C71FBA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2710430.97</w:t>
            </w:r>
          </w:p>
        </w:tc>
      </w:tr>
      <w:tr w:rsidR="00A61868" w:rsidRPr="00A61868" w14:paraId="4A47034B"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4391923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38</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2A2CC7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919735.19</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A8B3A4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2710066.54</w:t>
            </w:r>
          </w:p>
        </w:tc>
      </w:tr>
      <w:tr w:rsidR="00A61868" w:rsidRPr="00A61868" w14:paraId="0C9BA650"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21561DE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39</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FC5EF9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919764.41</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785A1C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2710018.89</w:t>
            </w:r>
          </w:p>
        </w:tc>
      </w:tr>
      <w:tr w:rsidR="00A61868" w:rsidRPr="00A61868" w14:paraId="70A1AF30"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4A47F0D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40</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4EEBD7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919812.18</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5E7973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2710017.53</w:t>
            </w:r>
          </w:p>
        </w:tc>
      </w:tr>
      <w:tr w:rsidR="00A61868" w:rsidRPr="00A61868" w14:paraId="4BA21EE2" w14:textId="77777777" w:rsidTr="00D624B0">
        <w:trPr>
          <w:trHeight w:val="283"/>
          <w:jc w:val="center"/>
        </w:trPr>
        <w:tc>
          <w:tcPr>
            <w:tcW w:w="4466" w:type="dxa"/>
            <w:gridSpan w:val="3"/>
            <w:tcBorders>
              <w:top w:val="single" w:sz="4" w:space="0" w:color="000000"/>
              <w:bottom w:val="single" w:sz="4" w:space="0" w:color="000000"/>
              <w:right w:val="single" w:sz="4" w:space="0" w:color="000000"/>
            </w:tcBorders>
            <w:shd w:val="solid" w:color="FFFFFF" w:fill="FFFFFF"/>
            <w:vAlign w:val="center"/>
          </w:tcPr>
          <w:p w14:paraId="05CAAED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86:02:1001001:2004:ЗУ3</w:t>
            </w:r>
          </w:p>
        </w:tc>
      </w:tr>
      <w:tr w:rsidR="00A61868" w:rsidRPr="00A61868" w14:paraId="21B66310"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2587A77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03007C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930394.02</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DA8043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2706621.83</w:t>
            </w:r>
          </w:p>
        </w:tc>
      </w:tr>
      <w:tr w:rsidR="00A61868" w:rsidRPr="00A61868" w14:paraId="16172A48"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6D030F5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96F5A3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930393.85</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FE5987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2706622.58</w:t>
            </w:r>
          </w:p>
        </w:tc>
      </w:tr>
      <w:tr w:rsidR="00A61868" w:rsidRPr="00A61868" w14:paraId="34D1D462"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11BDDB3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B8F4BE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930308.53</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360D4D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2706608.31</w:t>
            </w:r>
          </w:p>
        </w:tc>
      </w:tr>
      <w:tr w:rsidR="00A61868" w:rsidRPr="00A61868" w14:paraId="06323724"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70CD87B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7DD838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930308.75</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80C980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2706607.15</w:t>
            </w:r>
          </w:p>
        </w:tc>
      </w:tr>
      <w:tr w:rsidR="00A61868" w:rsidRPr="00A61868" w14:paraId="2317D656"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4F7A22B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B91A62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929660.16</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D9F4B4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2706584.79</w:t>
            </w:r>
          </w:p>
        </w:tc>
      </w:tr>
      <w:tr w:rsidR="00A61868" w:rsidRPr="00A61868" w14:paraId="4A5B0C85"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6486582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0F1229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929653.17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DC7F05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2706615.71</w:t>
            </w:r>
          </w:p>
        </w:tc>
      </w:tr>
      <w:tr w:rsidR="00A61868" w:rsidRPr="00A61868" w14:paraId="5DEAFAF6"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21FC33E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35F890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929013.39</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319555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2706511.06</w:t>
            </w:r>
          </w:p>
        </w:tc>
      </w:tr>
      <w:tr w:rsidR="00A61868" w:rsidRPr="00A61868" w14:paraId="01A3568B"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1AAA96D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D69B06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929010.08</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AA0B09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2706488.21</w:t>
            </w:r>
          </w:p>
        </w:tc>
      </w:tr>
      <w:tr w:rsidR="00A61868" w:rsidRPr="00A61868" w14:paraId="273D0653"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723BC34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9BF37C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929013.55</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7CBF9D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2706480.75</w:t>
            </w:r>
          </w:p>
        </w:tc>
      </w:tr>
      <w:tr w:rsidR="00A61868" w:rsidRPr="00A61868" w14:paraId="0E62E76F"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6B2867B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10</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820590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929014.66</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C03871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2706478.40</w:t>
            </w:r>
          </w:p>
        </w:tc>
      </w:tr>
      <w:tr w:rsidR="00A61868" w:rsidRPr="00A61868" w14:paraId="76662CD6"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035551E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11</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B332CA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929038.45</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54515E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2706482.30</w:t>
            </w:r>
          </w:p>
        </w:tc>
      </w:tr>
      <w:tr w:rsidR="00A61868" w:rsidRPr="00A61868" w14:paraId="68D8C410"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48D2F99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12</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0BCF1D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924415.04</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B96877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2713573.81</w:t>
            </w:r>
          </w:p>
        </w:tc>
      </w:tr>
      <w:tr w:rsidR="00A61868" w:rsidRPr="00A61868" w14:paraId="69FB0553"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5EE68B1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13</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D7356D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924422.32</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CD81DC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2713608.16</w:t>
            </w:r>
          </w:p>
        </w:tc>
      </w:tr>
      <w:tr w:rsidR="00A61868" w:rsidRPr="00A61868" w14:paraId="1932A030"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5E083D8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14</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D2D785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924602.63</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46DF3E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2715107.61</w:t>
            </w:r>
          </w:p>
        </w:tc>
      </w:tr>
      <w:tr w:rsidR="00A61868" w:rsidRPr="00A61868" w14:paraId="766ADA87"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46381EE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15</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206C9C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924607.15</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978B2A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2715115.17</w:t>
            </w:r>
          </w:p>
        </w:tc>
      </w:tr>
      <w:tr w:rsidR="00A61868" w:rsidRPr="00A61868" w14:paraId="6FDBE291"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7C4E64C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16</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67D0A5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924627.03</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601D88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2715117.50</w:t>
            </w:r>
          </w:p>
        </w:tc>
      </w:tr>
      <w:tr w:rsidR="00A61868" w:rsidRPr="00A61868" w14:paraId="01806D60"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618FD1B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17</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56DD2E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924627.07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1414EF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2715117.83</w:t>
            </w:r>
          </w:p>
        </w:tc>
      </w:tr>
      <w:tr w:rsidR="00A61868" w:rsidRPr="00A61868" w14:paraId="63284075"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36F09C1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18</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7A1229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924585.66</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BB96A1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2715127.10</w:t>
            </w:r>
          </w:p>
        </w:tc>
      </w:tr>
      <w:tr w:rsidR="00A61868" w:rsidRPr="00A61868" w14:paraId="232CB93D"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1A3DC09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19</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E13276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924560.46</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FDB17C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2715134.37</w:t>
            </w:r>
          </w:p>
        </w:tc>
      </w:tr>
      <w:tr w:rsidR="00A61868" w:rsidRPr="00A61868" w14:paraId="3ED48B8F"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05CB219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20</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CD576A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924547.19</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436A13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2715140.29</w:t>
            </w:r>
          </w:p>
        </w:tc>
      </w:tr>
      <w:tr w:rsidR="00A61868" w:rsidRPr="00A61868" w14:paraId="022965FE"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7AFAC41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21</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14189B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924535.26</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A4CDF9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2715137.30</w:t>
            </w:r>
          </w:p>
        </w:tc>
      </w:tr>
      <w:tr w:rsidR="00A61868" w:rsidRPr="00A61868" w14:paraId="118111E8"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093A759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22</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2BD5A0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924533.67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5329B6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2715125.76</w:t>
            </w:r>
          </w:p>
        </w:tc>
      </w:tr>
      <w:tr w:rsidR="00A61868" w:rsidRPr="00A61868" w14:paraId="4B7F263F"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1F98ABB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23</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F00CC1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924543.74</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CA39B0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2715124.84</w:t>
            </w:r>
          </w:p>
        </w:tc>
      </w:tr>
      <w:tr w:rsidR="00A61868" w:rsidRPr="00A61868" w14:paraId="43FF612B"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67EB1C6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lastRenderedPageBreak/>
              <w:t>24</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1AD42E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924551.16</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EEC8D8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2715121.85</w:t>
            </w:r>
          </w:p>
        </w:tc>
      </w:tr>
      <w:tr w:rsidR="00A61868" w:rsidRPr="00A61868" w14:paraId="71DAB3E5"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373F8DA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25</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C293F9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924552.78</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57A59F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2715116.24</w:t>
            </w:r>
          </w:p>
        </w:tc>
      </w:tr>
      <w:tr w:rsidR="00A61868" w:rsidRPr="00A61868" w14:paraId="4B11FEBE"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6E343D9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26</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52ADAB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924372.13</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816504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2713614.19</w:t>
            </w:r>
          </w:p>
        </w:tc>
      </w:tr>
      <w:tr w:rsidR="00A61868" w:rsidRPr="00A61868" w14:paraId="3691C948"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0C66A82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94D8D9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924364.39</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F3D1D1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2713582.35</w:t>
            </w:r>
          </w:p>
        </w:tc>
      </w:tr>
      <w:tr w:rsidR="00A61868" w:rsidRPr="00A61868" w14:paraId="2B84B6D9"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11E3A56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28</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54D168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924348.13</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965A55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2713553.40</w:t>
            </w:r>
          </w:p>
        </w:tc>
      </w:tr>
      <w:tr w:rsidR="00A61868" w:rsidRPr="00A61868" w14:paraId="56534F04"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1D677E2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29</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660219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924328.67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0F4B1B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2713533.54</w:t>
            </w:r>
          </w:p>
        </w:tc>
      </w:tr>
      <w:tr w:rsidR="00A61868" w:rsidRPr="00A61868" w14:paraId="721FFDF9"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550B1E8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30</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69DEA5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924306.63</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334F82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2713517.78</w:t>
            </w:r>
          </w:p>
        </w:tc>
      </w:tr>
      <w:tr w:rsidR="00A61868" w:rsidRPr="00A61868" w14:paraId="5D13A098"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505F408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31</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13C4E3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923632.85</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192856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2712894.15</w:t>
            </w:r>
          </w:p>
        </w:tc>
      </w:tr>
      <w:tr w:rsidR="00A61868" w:rsidRPr="00A61868" w14:paraId="3C03A316"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5504D69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32</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5A8290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923625.40</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F39EB4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2712926.52</w:t>
            </w:r>
          </w:p>
        </w:tc>
      </w:tr>
      <w:tr w:rsidR="00A61868" w:rsidRPr="00A61868" w14:paraId="5FFD6170"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729467D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33</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260B60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923344.57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3347F1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2712780.62</w:t>
            </w:r>
          </w:p>
        </w:tc>
      </w:tr>
      <w:tr w:rsidR="00A61868" w:rsidRPr="00A61868" w14:paraId="72A8147A"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168FE0B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34</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8AD0DA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923472.01</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1F1572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2712995.48</w:t>
            </w:r>
          </w:p>
        </w:tc>
      </w:tr>
      <w:tr w:rsidR="00A61868" w:rsidRPr="00A61868" w14:paraId="1B796525"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352692D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35</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3DB379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923571.03</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BEF6EC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2713046.89</w:t>
            </w:r>
          </w:p>
        </w:tc>
      </w:tr>
      <w:tr w:rsidR="00A61868" w:rsidRPr="00A61868" w14:paraId="70B08C17"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1B29ED4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36</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281409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923551.77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396F13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2713098.87</w:t>
            </w:r>
          </w:p>
        </w:tc>
      </w:tr>
      <w:tr w:rsidR="00A61868" w:rsidRPr="00A61868" w14:paraId="5AC5BC60"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3FFB48A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37</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61E7FD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923507.27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B1B20C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2713075.79</w:t>
            </w:r>
          </w:p>
        </w:tc>
      </w:tr>
      <w:tr w:rsidR="00A61868" w:rsidRPr="00A61868" w14:paraId="2EC1B36A"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6ED8845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38</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35AEDA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923432.67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25C01E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2713037.09</w:t>
            </w:r>
          </w:p>
        </w:tc>
      </w:tr>
      <w:tr w:rsidR="00A61868" w:rsidRPr="00A61868" w14:paraId="6CD6AFF3"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580CC1B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39</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C6FC1D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923171.28</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66C892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2712596.36</w:t>
            </w:r>
          </w:p>
        </w:tc>
      </w:tr>
      <w:tr w:rsidR="00A61868" w:rsidRPr="00A61868" w14:paraId="6099908D"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0328F71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40</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59CD47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923119.08</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C90F87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2712596.52</w:t>
            </w:r>
          </w:p>
        </w:tc>
      </w:tr>
      <w:tr w:rsidR="00A61868" w:rsidRPr="00A61868" w14:paraId="2FE3095D"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7E4B537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41</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ACD680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923119.62</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51BA05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2712560.34</w:t>
            </w:r>
          </w:p>
        </w:tc>
      </w:tr>
      <w:tr w:rsidR="00A61868" w:rsidRPr="00A61868" w14:paraId="71EF72EB"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33EB13D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42</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C6618B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923119.70</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3D01CD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2712546.91</w:t>
            </w:r>
          </w:p>
        </w:tc>
      </w:tr>
      <w:tr w:rsidR="00A61868" w:rsidRPr="00A61868" w14:paraId="0A4B730B"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0A18832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43</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96C4AA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923205.92</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A78E08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2712546.87</w:t>
            </w:r>
          </w:p>
        </w:tc>
      </w:tr>
      <w:tr w:rsidR="00A61868" w:rsidRPr="00A61868" w14:paraId="0FD69D0C"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0B891D2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44</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631195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923308.81</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4A52DB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2712720.33</w:t>
            </w:r>
          </w:p>
        </w:tc>
      </w:tr>
      <w:tr w:rsidR="00A61868" w:rsidRPr="00A61868" w14:paraId="540375B7"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37537C3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45</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8D2612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923304.03</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9E57D4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2712613.68</w:t>
            </w:r>
          </w:p>
        </w:tc>
      </w:tr>
      <w:tr w:rsidR="00A61868" w:rsidRPr="00A61868" w14:paraId="19BAF5E2"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23C7C96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46</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286E2D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923286.14</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BB92B3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2712557.19</w:t>
            </w:r>
          </w:p>
        </w:tc>
      </w:tr>
      <w:tr w:rsidR="00A61868" w:rsidRPr="00A61868" w14:paraId="708CBEFA"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347794F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47</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A9B054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923264.66</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827239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2712563.96</w:t>
            </w:r>
          </w:p>
        </w:tc>
      </w:tr>
      <w:tr w:rsidR="00A61868" w:rsidRPr="00A61868" w14:paraId="5C36E6FA"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6287715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48</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113B51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923257.95</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C177D8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2712544.29</w:t>
            </w:r>
          </w:p>
        </w:tc>
      </w:tr>
      <w:tr w:rsidR="00A61868" w:rsidRPr="00A61868" w14:paraId="745E388D"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4147E8D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49</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EBCB97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923262.84</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92465B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2712543.96</w:t>
            </w:r>
          </w:p>
        </w:tc>
      </w:tr>
      <w:tr w:rsidR="00A61868" w:rsidRPr="00A61868" w14:paraId="2F004D2E"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5DAC5FB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50</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8E128A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923323.93</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0E07BF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2712529.21</w:t>
            </w:r>
          </w:p>
        </w:tc>
      </w:tr>
      <w:tr w:rsidR="00A61868" w:rsidRPr="00A61868" w14:paraId="5C0E15DF"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399DBC1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51</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346C60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923334.93</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D26FEE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2712524.02</w:t>
            </w:r>
          </w:p>
        </w:tc>
      </w:tr>
      <w:tr w:rsidR="00A61868" w:rsidRPr="00A61868" w14:paraId="0E4EF23A"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2369F52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52</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2EE137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923340.18</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26E58B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2712540.71</w:t>
            </w:r>
          </w:p>
        </w:tc>
      </w:tr>
      <w:tr w:rsidR="00A61868" w:rsidRPr="00A61868" w14:paraId="170C1A9B"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05AF4AF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53</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0DB28B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923335.78</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2B6BA0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2712607.87</w:t>
            </w:r>
          </w:p>
        </w:tc>
      </w:tr>
      <w:tr w:rsidR="00A61868" w:rsidRPr="00A61868" w14:paraId="099E6696"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4665614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54</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A51F11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923385.85</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49B6C8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2712766.01</w:t>
            </w:r>
          </w:p>
        </w:tc>
      </w:tr>
      <w:tr w:rsidR="00A61868" w:rsidRPr="00A61868" w14:paraId="5B89925B"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1CD2342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55</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728783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921660.81</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698B5F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2712547.92</w:t>
            </w:r>
          </w:p>
        </w:tc>
      </w:tr>
      <w:tr w:rsidR="00A61868" w:rsidRPr="00A61868" w14:paraId="4D5260BF"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47C08DC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56</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10C6B5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921675.62</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47E536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2712601.04</w:t>
            </w:r>
          </w:p>
        </w:tc>
      </w:tr>
      <w:tr w:rsidR="00A61868" w:rsidRPr="00A61868" w14:paraId="69041CF0"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6C56606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57</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8BDCB5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921114.00</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42E231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2712602.81</w:t>
            </w:r>
          </w:p>
        </w:tc>
      </w:tr>
      <w:tr w:rsidR="00A61868" w:rsidRPr="00A61868" w14:paraId="003BC399"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5DD7144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58</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F30DF2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921078.28</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0EC9C7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2712548.11</w:t>
            </w:r>
          </w:p>
        </w:tc>
      </w:tr>
      <w:tr w:rsidR="00A61868" w:rsidRPr="00A61868" w14:paraId="6E4AAD57"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0FCB7EC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59</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CCC5D7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921395.98</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72B2C2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2712548.01</w:t>
            </w:r>
          </w:p>
        </w:tc>
      </w:tr>
      <w:tr w:rsidR="00A61868" w:rsidRPr="00A61868" w14:paraId="57DAAA7F"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41E8E3B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60</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E73B75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921063.62</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84E889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2712548.06</w:t>
            </w:r>
          </w:p>
        </w:tc>
      </w:tr>
      <w:tr w:rsidR="00A61868" w:rsidRPr="00A61868" w14:paraId="5F48E937"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7ACBB95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61</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491BAA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921099.62</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5B1C11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2712602.83</w:t>
            </w:r>
          </w:p>
        </w:tc>
      </w:tr>
      <w:tr w:rsidR="00A61868" w:rsidRPr="00A61868" w14:paraId="2AB96446"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0B27D1B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62</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1A591E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920967.75</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7DA3F4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2712603.25</w:t>
            </w:r>
          </w:p>
        </w:tc>
      </w:tr>
      <w:tr w:rsidR="00A61868" w:rsidRPr="00A61868" w14:paraId="608CEE2D"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2548AC1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63</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FFEE65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921007.81</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0D683D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2712553.46</w:t>
            </w:r>
          </w:p>
        </w:tc>
      </w:tr>
      <w:tr w:rsidR="00A61868" w:rsidRPr="00A61868" w14:paraId="3EECF338"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199A261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64</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9B40FD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921014.52</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BD113A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2712548.15</w:t>
            </w:r>
          </w:p>
        </w:tc>
      </w:tr>
      <w:tr w:rsidR="00A61868" w:rsidRPr="00A61868" w14:paraId="4E7CA1D0"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233B929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65</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F73B69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920929.96</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530DC3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2712547.98</w:t>
            </w:r>
          </w:p>
        </w:tc>
      </w:tr>
      <w:tr w:rsidR="00A61868" w:rsidRPr="00A61868" w14:paraId="3661847F"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1E588A1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66</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5B78DC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920885.37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DC6957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2712603.51</w:t>
            </w:r>
          </w:p>
        </w:tc>
      </w:tr>
      <w:tr w:rsidR="00A61868" w:rsidRPr="00A61868" w14:paraId="0D3F3BF0"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5624DCC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67</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F373DB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920842.21</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547C43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2712603.66</w:t>
            </w:r>
          </w:p>
        </w:tc>
      </w:tr>
      <w:tr w:rsidR="00A61868" w:rsidRPr="00A61868" w14:paraId="7E9058EA"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4DEB246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68</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0DF6DE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920605.41</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6895BB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2712294.31</w:t>
            </w:r>
          </w:p>
        </w:tc>
      </w:tr>
      <w:tr w:rsidR="00A61868" w:rsidRPr="00A61868" w14:paraId="24734124"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02AFF64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69</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386EF2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920610.00</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A91BFA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2712273.48</w:t>
            </w:r>
          </w:p>
        </w:tc>
      </w:tr>
      <w:tr w:rsidR="00A61868" w:rsidRPr="00A61868" w14:paraId="60CC399F"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7496CE2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70</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86EAFD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920264.56</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95C9BA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2711824.41</w:t>
            </w:r>
          </w:p>
        </w:tc>
      </w:tr>
      <w:tr w:rsidR="00A61868" w:rsidRPr="00A61868" w14:paraId="2E35F8A5"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15CB6E7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71</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858AB2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920243.45</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CAC048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2711825.74</w:t>
            </w:r>
          </w:p>
        </w:tc>
      </w:tr>
      <w:tr w:rsidR="00A61868" w:rsidRPr="00A61868" w14:paraId="31B983E4"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6790B0B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lastRenderedPageBreak/>
              <w:t>72</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4D8A0C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920189.13</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59D61B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2711801.52</w:t>
            </w:r>
          </w:p>
        </w:tc>
      </w:tr>
      <w:tr w:rsidR="00A61868" w:rsidRPr="00A61868" w14:paraId="4A743224"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35058B7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73</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0C4DCB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920184.46</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B54ACC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2711795.93</w:t>
            </w:r>
          </w:p>
        </w:tc>
      </w:tr>
      <w:tr w:rsidR="00A61868" w:rsidRPr="00A61868" w14:paraId="51B5D00B"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66B47A9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74</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4D0328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920223.40</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22F0A9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2711756.60</w:t>
            </w:r>
          </w:p>
        </w:tc>
      </w:tr>
      <w:tr w:rsidR="00A61868" w:rsidRPr="00A61868" w14:paraId="3E10B789"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46FB0EA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75</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86D587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920234.67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5E85BA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2711761.58</w:t>
            </w:r>
          </w:p>
        </w:tc>
      </w:tr>
      <w:tr w:rsidR="00A61868" w:rsidRPr="00A61868" w14:paraId="2670B531"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225DE08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76</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67A979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920363.59</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81771A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2711931.25</w:t>
            </w:r>
          </w:p>
        </w:tc>
      </w:tr>
      <w:tr w:rsidR="00A61868" w:rsidRPr="00A61868" w14:paraId="2BE68A35"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4CE3ED3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77</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F11588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920380.68</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77F5B8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2711918.33</w:t>
            </w:r>
          </w:p>
        </w:tc>
      </w:tr>
      <w:tr w:rsidR="00A61868" w:rsidRPr="00A61868" w14:paraId="7A1B0E64"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4650D00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78</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549359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920522.08</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498EF2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2712104.33</w:t>
            </w:r>
          </w:p>
        </w:tc>
      </w:tr>
      <w:tr w:rsidR="00A61868" w:rsidRPr="00A61868" w14:paraId="26453BF9"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7B041C1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79</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7B7AC9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920517.69</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C65539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2712107.70</w:t>
            </w:r>
          </w:p>
        </w:tc>
      </w:tr>
      <w:tr w:rsidR="00A61868" w:rsidRPr="00A61868" w14:paraId="0A4F23C9"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491A910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80</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B3B988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920644.64</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856859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2712274.18</w:t>
            </w:r>
          </w:p>
        </w:tc>
      </w:tr>
      <w:tr w:rsidR="00A61868" w:rsidRPr="00A61868" w14:paraId="1FB0E72D"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191C7F2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81</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546F0A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920699.50</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D8B2FA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2712346.12</w:t>
            </w:r>
          </w:p>
        </w:tc>
      </w:tr>
      <w:tr w:rsidR="00A61868" w:rsidRPr="00A61868" w14:paraId="5E6345CE"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60A16F5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82</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C38DC6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920807.60</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C6B608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2712478.28</w:t>
            </w:r>
          </w:p>
        </w:tc>
      </w:tr>
      <w:tr w:rsidR="00A61868" w:rsidRPr="00A61868" w14:paraId="3371BFB9"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2179C81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83</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7FE663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920848.06</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5A4EF0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2712519.65</w:t>
            </w:r>
          </w:p>
        </w:tc>
      </w:tr>
      <w:tr w:rsidR="00A61868" w:rsidRPr="00A61868" w14:paraId="1160EC37"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2DD4E53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84</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B69392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920889.17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EC186E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2712540.42</w:t>
            </w:r>
          </w:p>
        </w:tc>
      </w:tr>
      <w:tr w:rsidR="00A61868" w:rsidRPr="00A61868" w14:paraId="50DB64E5"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4E52B88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85</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67EA00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920194.25</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2CE568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2711672.86</w:t>
            </w:r>
          </w:p>
        </w:tc>
      </w:tr>
      <w:tr w:rsidR="00A61868" w:rsidRPr="00A61868" w14:paraId="26CF7BA0"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0BBA80D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CED247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920194.32</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09D1F8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2711678.07</w:t>
            </w:r>
          </w:p>
        </w:tc>
      </w:tr>
      <w:tr w:rsidR="00A61868" w:rsidRPr="00A61868" w14:paraId="5220D0EF"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00C66D1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87</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753C0A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920152.32</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3132FE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2711710.35</w:t>
            </w:r>
          </w:p>
        </w:tc>
      </w:tr>
      <w:tr w:rsidR="00A61868" w:rsidRPr="00A61868" w14:paraId="5FA441F8"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4FFC46E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88</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C37E85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920166.56</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7D98A8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2711728.75</w:t>
            </w:r>
          </w:p>
        </w:tc>
      </w:tr>
      <w:tr w:rsidR="00A61868" w:rsidRPr="00A61868" w14:paraId="19B68DD2"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3B83BAA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89</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79BB62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920145.89</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BA73C0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2711749.63</w:t>
            </w:r>
          </w:p>
        </w:tc>
      </w:tr>
      <w:tr w:rsidR="00A61868" w:rsidRPr="00A61868" w14:paraId="2AE6D2A3"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0B6B6A6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90</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2DD1B2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920140.40</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768649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2711743.03</w:t>
            </w:r>
          </w:p>
        </w:tc>
      </w:tr>
      <w:tr w:rsidR="00A61868" w:rsidRPr="00A61868" w14:paraId="31727697"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742B876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4F5C87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920139.36</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4176B0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2711682.20</w:t>
            </w:r>
          </w:p>
        </w:tc>
      </w:tr>
      <w:tr w:rsidR="00A61868" w:rsidRPr="00A61868" w14:paraId="0DC68562"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0F3C406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580203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919855.11</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F61960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2711302.08</w:t>
            </w:r>
          </w:p>
        </w:tc>
      </w:tr>
      <w:tr w:rsidR="00A61868" w:rsidRPr="00A61868" w14:paraId="146B86ED"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13F7C27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93</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2EC1C1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919908.57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6FF1F9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2711298.93</w:t>
            </w:r>
          </w:p>
        </w:tc>
      </w:tr>
      <w:tr w:rsidR="00A61868" w:rsidRPr="00A61868" w14:paraId="779B9005"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7C23E5D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94</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836899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919910.12</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F47FC0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2711298.85</w:t>
            </w:r>
          </w:p>
        </w:tc>
      </w:tr>
      <w:tr w:rsidR="00A61868" w:rsidRPr="00A61868" w14:paraId="2C4B1E34" w14:textId="77777777" w:rsidTr="00D624B0">
        <w:trPr>
          <w:trHeight w:val="283"/>
          <w:jc w:val="center"/>
        </w:trPr>
        <w:tc>
          <w:tcPr>
            <w:tcW w:w="4466" w:type="dxa"/>
            <w:gridSpan w:val="3"/>
            <w:tcBorders>
              <w:top w:val="single" w:sz="4" w:space="0" w:color="000000"/>
              <w:bottom w:val="single" w:sz="4" w:space="0" w:color="000000"/>
              <w:right w:val="single" w:sz="4" w:space="0" w:color="000000"/>
            </w:tcBorders>
            <w:shd w:val="solid" w:color="FFFFFF" w:fill="FFFFFF"/>
            <w:vAlign w:val="center"/>
          </w:tcPr>
          <w:p w14:paraId="25F111F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86:02:1214003:1359:ЗУ1</w:t>
            </w:r>
          </w:p>
        </w:tc>
      </w:tr>
      <w:tr w:rsidR="00A61868" w:rsidRPr="00A61868" w14:paraId="0EB51893"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58D272D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C8C02D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919723.03</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256959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2710833.70</w:t>
            </w:r>
          </w:p>
        </w:tc>
      </w:tr>
      <w:tr w:rsidR="00A61868" w:rsidRPr="00A61868" w14:paraId="63FCC946"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547C6FA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4D458F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919707.17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166133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2710848.09</w:t>
            </w:r>
          </w:p>
        </w:tc>
      </w:tr>
      <w:tr w:rsidR="00A61868" w:rsidRPr="00A61868" w14:paraId="0D79DD0B"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73C2728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5B04E5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919683.33</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7B9C9A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2710814.67</w:t>
            </w:r>
          </w:p>
        </w:tc>
      </w:tr>
      <w:tr w:rsidR="00A61868" w:rsidRPr="00A61868" w14:paraId="01E3FC4E" w14:textId="77777777" w:rsidTr="00D624B0">
        <w:trPr>
          <w:trHeight w:val="283"/>
          <w:jc w:val="center"/>
        </w:trPr>
        <w:tc>
          <w:tcPr>
            <w:tcW w:w="4466" w:type="dxa"/>
            <w:gridSpan w:val="3"/>
            <w:tcBorders>
              <w:top w:val="single" w:sz="4" w:space="0" w:color="000000"/>
              <w:bottom w:val="single" w:sz="4" w:space="0" w:color="000000"/>
              <w:right w:val="single" w:sz="4" w:space="0" w:color="000000"/>
            </w:tcBorders>
            <w:shd w:val="solid" w:color="FFFFFF" w:fill="FFFFFF"/>
            <w:vAlign w:val="center"/>
          </w:tcPr>
          <w:p w14:paraId="1721AC8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86:02:1401001:1759:ЗУ1</w:t>
            </w:r>
          </w:p>
        </w:tc>
      </w:tr>
      <w:tr w:rsidR="00A61868" w:rsidRPr="00A61868" w14:paraId="0B07B8CA"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2252E03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070EB2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920784.57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6F974E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2712450.12</w:t>
            </w:r>
          </w:p>
        </w:tc>
      </w:tr>
      <w:tr w:rsidR="00A61868" w:rsidRPr="00A61868" w14:paraId="50A4C5BD"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4248C73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D0E8A4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920700.92</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1DB99B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2712347.85</w:t>
            </w:r>
          </w:p>
        </w:tc>
      </w:tr>
      <w:tr w:rsidR="00A61868" w:rsidRPr="00A61868" w14:paraId="19771060"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5C42CFB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A2729C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920704.74</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B7959C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2712344.95</w:t>
            </w:r>
          </w:p>
        </w:tc>
      </w:tr>
      <w:tr w:rsidR="00A61868" w:rsidRPr="00A61868" w14:paraId="5060E6C5" w14:textId="77777777" w:rsidTr="00D624B0">
        <w:trPr>
          <w:trHeight w:val="283"/>
          <w:jc w:val="center"/>
        </w:trPr>
        <w:tc>
          <w:tcPr>
            <w:tcW w:w="4466" w:type="dxa"/>
            <w:gridSpan w:val="3"/>
            <w:tcBorders>
              <w:top w:val="single" w:sz="4" w:space="0" w:color="000000"/>
              <w:bottom w:val="single" w:sz="4" w:space="0" w:color="000000"/>
              <w:right w:val="single" w:sz="4" w:space="0" w:color="000000"/>
            </w:tcBorders>
            <w:shd w:val="solid" w:color="FFFFFF" w:fill="FFFFFF"/>
            <w:vAlign w:val="center"/>
          </w:tcPr>
          <w:p w14:paraId="07BBF2D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86:02:1214003:35:ЗУ1</w:t>
            </w:r>
          </w:p>
        </w:tc>
      </w:tr>
      <w:tr w:rsidR="00A61868" w:rsidRPr="00A61868" w14:paraId="295BF3B4"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3081EF4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3C55D3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923085.04</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59612C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2712549.00</w:t>
            </w:r>
          </w:p>
        </w:tc>
      </w:tr>
      <w:tr w:rsidR="00A61868" w:rsidRPr="00A61868" w14:paraId="1D63A204"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47A100D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6A9A6F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923084.60</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5767B4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2712560.00</w:t>
            </w:r>
          </w:p>
        </w:tc>
      </w:tr>
      <w:tr w:rsidR="00A61868" w:rsidRPr="00A61868" w14:paraId="1BFD8C77"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124B43C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C73F85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923084.11</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80B13A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2712596.63</w:t>
            </w:r>
          </w:p>
        </w:tc>
      </w:tr>
      <w:tr w:rsidR="00A61868" w:rsidRPr="00A61868" w14:paraId="0FF28F11"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69027DC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FA13A1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922992.39</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73ED15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2712596.92</w:t>
            </w:r>
          </w:p>
        </w:tc>
      </w:tr>
      <w:tr w:rsidR="00A61868" w:rsidRPr="00A61868" w14:paraId="4539947E"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67672E1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C5FAA3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922992.33</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D1261A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2712549.03</w:t>
            </w:r>
          </w:p>
        </w:tc>
      </w:tr>
      <w:tr w:rsidR="00A61868" w:rsidRPr="00A61868" w14:paraId="6118FA12"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4D02889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53F6C2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922919.30</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D264B0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2712549.11</w:t>
            </w:r>
          </w:p>
        </w:tc>
      </w:tr>
      <w:tr w:rsidR="00A61868" w:rsidRPr="00A61868" w14:paraId="19FFFE94"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163E7D0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64F2C0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922919.37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658715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2712595.79</w:t>
            </w:r>
          </w:p>
        </w:tc>
      </w:tr>
      <w:tr w:rsidR="00A61868" w:rsidRPr="00A61868" w14:paraId="1EFACEA7"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0CD6388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144495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922928.36</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3BDAF4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2712595.79</w:t>
            </w:r>
          </w:p>
        </w:tc>
      </w:tr>
      <w:tr w:rsidR="00A61868" w:rsidRPr="00A61868" w14:paraId="45C290BB"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16D6A08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2DA30C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922928.36</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78EA0F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2712597.12</w:t>
            </w:r>
          </w:p>
        </w:tc>
      </w:tr>
      <w:tr w:rsidR="00A61868" w:rsidRPr="00A61868" w14:paraId="25EE599A"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54371DB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10</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17BCFC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922014.72</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5DE8DA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2712599.98</w:t>
            </w:r>
          </w:p>
        </w:tc>
      </w:tr>
      <w:tr w:rsidR="00A61868" w:rsidRPr="00A61868" w14:paraId="3973682E"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43F0396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11</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1D79AD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922014.72</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75CAD5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2712549.60</w:t>
            </w:r>
          </w:p>
        </w:tc>
      </w:tr>
      <w:tr w:rsidR="00A61868" w:rsidRPr="00A61868" w14:paraId="03668FB7"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1B708AC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12</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78799A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921941.67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81E747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2712549.64</w:t>
            </w:r>
          </w:p>
        </w:tc>
      </w:tr>
      <w:tr w:rsidR="00A61868" w:rsidRPr="00A61868" w14:paraId="1A9E8DBE"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10A3FF7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13</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E8CB44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921941.67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6EDC4A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2712600.15</w:t>
            </w:r>
          </w:p>
        </w:tc>
      </w:tr>
      <w:tr w:rsidR="00A61868" w:rsidRPr="00A61868" w14:paraId="5EC0DE11"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4FB07FB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14</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120C3E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921950.68</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108841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2712600.15</w:t>
            </w:r>
          </w:p>
        </w:tc>
      </w:tr>
      <w:tr w:rsidR="00A61868" w:rsidRPr="00A61868" w14:paraId="32296BFE"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28141F5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15</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70365C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921950.68</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863A7C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2712600.18</w:t>
            </w:r>
          </w:p>
        </w:tc>
      </w:tr>
      <w:tr w:rsidR="00A61868" w:rsidRPr="00A61868" w14:paraId="1F16ABE6"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7A20C72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16</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685729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921675.68</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8891C7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2712601.04</w:t>
            </w:r>
          </w:p>
        </w:tc>
      </w:tr>
      <w:tr w:rsidR="00A61868" w:rsidRPr="00A61868" w14:paraId="10990FCA"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43CD4AC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17</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5BAA54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921661.39</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463B81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2712549.80</w:t>
            </w:r>
          </w:p>
        </w:tc>
      </w:tr>
      <w:tr w:rsidR="00A61868" w:rsidRPr="00A61868" w14:paraId="1235FB7A" w14:textId="77777777" w:rsidTr="00D624B0">
        <w:trPr>
          <w:trHeight w:val="283"/>
          <w:jc w:val="center"/>
        </w:trPr>
        <w:tc>
          <w:tcPr>
            <w:tcW w:w="4466" w:type="dxa"/>
            <w:gridSpan w:val="3"/>
            <w:tcBorders>
              <w:top w:val="single" w:sz="4" w:space="0" w:color="000000"/>
              <w:bottom w:val="single" w:sz="4" w:space="0" w:color="000000"/>
              <w:right w:val="single" w:sz="4" w:space="0" w:color="000000"/>
            </w:tcBorders>
            <w:shd w:val="solid" w:color="FFFFFF" w:fill="FFFFFF"/>
            <w:vAlign w:val="center"/>
          </w:tcPr>
          <w:p w14:paraId="5AFF60E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86:02:1214001:ЗУ1</w:t>
            </w:r>
          </w:p>
        </w:tc>
      </w:tr>
      <w:tr w:rsidR="00A61868" w:rsidRPr="00A61868" w14:paraId="103E376A"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3BFD449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E3C794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929014.62</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1060D6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2706478.40</w:t>
            </w:r>
          </w:p>
        </w:tc>
      </w:tr>
      <w:tr w:rsidR="00A61868" w:rsidRPr="00A61868" w14:paraId="5EE72955"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3DE09A2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C85957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929010.07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BC2E56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2706488.21</w:t>
            </w:r>
          </w:p>
        </w:tc>
      </w:tr>
      <w:tr w:rsidR="00A61868" w:rsidRPr="00A61868" w14:paraId="60331610"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6529935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7058AC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929013.38</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AA9D3E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2706511.06</w:t>
            </w:r>
          </w:p>
        </w:tc>
      </w:tr>
      <w:tr w:rsidR="00A61868" w:rsidRPr="00A61868" w14:paraId="271B327B"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22E2593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085D1B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928977.33</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8CC77C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2706505.16</w:t>
            </w:r>
          </w:p>
        </w:tc>
      </w:tr>
      <w:tr w:rsidR="00A61868" w:rsidRPr="00A61868" w14:paraId="008E58D0"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596C6CD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F97DA2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928979.75</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F99F66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2706491.97</w:t>
            </w:r>
          </w:p>
        </w:tc>
      </w:tr>
      <w:tr w:rsidR="00A61868" w:rsidRPr="00A61868" w14:paraId="19404254"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6FF1C80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994862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928981.58</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1EC172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2706485.57</w:t>
            </w:r>
          </w:p>
        </w:tc>
      </w:tr>
      <w:tr w:rsidR="00A61868" w:rsidRPr="00A61868" w14:paraId="32680E33"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513D553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8FB5B3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928985.05</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DE6982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2706473.47</w:t>
            </w:r>
          </w:p>
        </w:tc>
      </w:tr>
      <w:tr w:rsidR="00A61868" w:rsidRPr="00A61868" w14:paraId="09077F8F"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5CF581E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1868BA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928935.80</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1A7AF9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2706458.62</w:t>
            </w:r>
          </w:p>
        </w:tc>
      </w:tr>
      <w:tr w:rsidR="00A61868" w:rsidRPr="00A61868" w14:paraId="5ECE3008"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7FB54CA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94B0D0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928928.74</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F403F6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2706480.78</w:t>
            </w:r>
          </w:p>
        </w:tc>
      </w:tr>
      <w:tr w:rsidR="00A61868" w:rsidRPr="00A61868" w14:paraId="36C15B4C"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2715916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10</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178D95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928926.27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437ABA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2706496.82</w:t>
            </w:r>
          </w:p>
        </w:tc>
      </w:tr>
      <w:tr w:rsidR="00A61868" w:rsidRPr="00A61868" w14:paraId="04FE14ED"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32D83CF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11</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CA8143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928917.57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71B7FA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2706495.40</w:t>
            </w:r>
          </w:p>
        </w:tc>
      </w:tr>
      <w:tr w:rsidR="00A61868" w:rsidRPr="00A61868" w14:paraId="5B2B534B"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22756BF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12</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DBCA2F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928817.07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8C5110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2706452.64</w:t>
            </w:r>
          </w:p>
        </w:tc>
      </w:tr>
      <w:tr w:rsidR="00A61868" w:rsidRPr="00A61868" w14:paraId="46792D75"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282759F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13</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8B2F38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928798.56</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436697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2706436.98</w:t>
            </w:r>
          </w:p>
        </w:tc>
      </w:tr>
      <w:tr w:rsidR="00A61868" w:rsidRPr="00A61868" w14:paraId="6518569A"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31D1CDE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14</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8D5D09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928796.41</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DAF31D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2706433.75</w:t>
            </w:r>
          </w:p>
        </w:tc>
      </w:tr>
      <w:tr w:rsidR="00A61868" w:rsidRPr="00A61868" w14:paraId="2429F84C"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71BF4D0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15</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2FBD64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928796.08</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257FA4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2706429.98</w:t>
            </w:r>
          </w:p>
        </w:tc>
      </w:tr>
      <w:tr w:rsidR="00A61868" w:rsidRPr="00A61868" w14:paraId="029E3BA5"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7927486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16</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311C4F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928797.95</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BBD923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2706425.63</w:t>
            </w:r>
          </w:p>
        </w:tc>
      </w:tr>
      <w:tr w:rsidR="00A61868" w:rsidRPr="00A61868" w14:paraId="177417E0"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0B62D44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17</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97574A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928801.43</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A089CC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2706421.15</w:t>
            </w:r>
          </w:p>
        </w:tc>
      </w:tr>
      <w:tr w:rsidR="00A61868" w:rsidRPr="00A61868" w14:paraId="34FDC9B7"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5BC4B71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18</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4B057C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928812.14</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C243B2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2706407.17</w:t>
            </w:r>
          </w:p>
        </w:tc>
      </w:tr>
      <w:tr w:rsidR="00A61868" w:rsidRPr="00A61868" w14:paraId="4A60F673"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0730521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19</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3C90ED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928852.74</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34A746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2706434.87</w:t>
            </w:r>
          </w:p>
        </w:tc>
      </w:tr>
      <w:tr w:rsidR="00A61868" w:rsidRPr="00A61868" w14:paraId="06A7744A"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04DB81D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20</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4116D7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928780.17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BA2912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2706385.36</w:t>
            </w:r>
          </w:p>
        </w:tc>
      </w:tr>
      <w:tr w:rsidR="00A61868" w:rsidRPr="00A61868" w14:paraId="51E19A20"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6124FCA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21</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2FE186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928774.37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8FAA03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2706392.20</w:t>
            </w:r>
          </w:p>
        </w:tc>
      </w:tr>
      <w:tr w:rsidR="00A61868" w:rsidRPr="00A61868" w14:paraId="22382345"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56E29B4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22</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E6C1B4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928761.31</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24606CB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2706407.54</w:t>
            </w:r>
          </w:p>
        </w:tc>
      </w:tr>
      <w:tr w:rsidR="00A61868" w:rsidRPr="00A61868" w14:paraId="25E3C63F"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5EADBFA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23</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A9EE66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928709.60</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CF9CAB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2706352.21</w:t>
            </w:r>
          </w:p>
        </w:tc>
      </w:tr>
      <w:tr w:rsidR="00A61868" w:rsidRPr="00A61868" w14:paraId="70E30FBA"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2E3935F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24</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3D7AE0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928722.55</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43C1AF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2706336.77</w:t>
            </w:r>
          </w:p>
        </w:tc>
      </w:tr>
      <w:tr w:rsidR="00A61868" w:rsidRPr="00A61868" w14:paraId="776C1070"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51DF53E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25</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FA265C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928728.00</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428AC7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2706330.28</w:t>
            </w:r>
          </w:p>
        </w:tc>
      </w:tr>
      <w:tr w:rsidR="00A61868" w:rsidRPr="00A61868" w14:paraId="5AB03652"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07BF8B0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26</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A456C9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928777.53</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46325D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2706383.59</w:t>
            </w:r>
          </w:p>
        </w:tc>
      </w:tr>
      <w:tr w:rsidR="00A61868" w:rsidRPr="00A61868" w14:paraId="4AAB9DA5"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3520D9F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857452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928711.41</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5703DFC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2706312.41</w:t>
            </w:r>
          </w:p>
        </w:tc>
      </w:tr>
      <w:tr w:rsidR="00A61868" w:rsidRPr="00A61868" w14:paraId="35C746A0"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34CB951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28</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012263A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928705.87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F55B32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2706318.94</w:t>
            </w:r>
          </w:p>
        </w:tc>
      </w:tr>
      <w:tr w:rsidR="00A61868" w:rsidRPr="00A61868" w14:paraId="3FD610FD"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38ED2A7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29</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7D834AE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928692.80</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0DD962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2706334.28</w:t>
            </w:r>
          </w:p>
        </w:tc>
      </w:tr>
      <w:tr w:rsidR="00A61868" w:rsidRPr="00A61868" w14:paraId="64A60391"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125683F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30</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C1079B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928536.19</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3F1A07B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2706166.69</w:t>
            </w:r>
          </w:p>
        </w:tc>
      </w:tr>
      <w:tr w:rsidR="00A61868" w:rsidRPr="00A61868" w14:paraId="54B70588"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4FE3AB9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31</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6C3A987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928550.45</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1EF9156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2706152.64</w:t>
            </w:r>
          </w:p>
        </w:tc>
      </w:tr>
      <w:tr w:rsidR="00A61868" w:rsidRPr="00A61868" w14:paraId="67DC56E5"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vAlign w:val="center"/>
          </w:tcPr>
          <w:p w14:paraId="0C5C089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32</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1C1C4E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928557.00</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vAlign w:val="center"/>
          </w:tcPr>
          <w:p w14:paraId="41AB68B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2706146.20</w:t>
            </w:r>
          </w:p>
        </w:tc>
      </w:tr>
    </w:tbl>
    <w:p w14:paraId="0AFE6E0E" w14:textId="77777777" w:rsidR="00A61868" w:rsidRPr="00A61868" w:rsidRDefault="00A61868" w:rsidP="00A61868">
      <w:pPr>
        <w:jc w:val="both"/>
        <w:rPr>
          <w:rFonts w:ascii="Times New Roman" w:hAnsi="Times New Roman" w:cs="Times New Roman"/>
          <w:sz w:val="28"/>
          <w:szCs w:val="28"/>
        </w:rPr>
        <w:sectPr w:rsidR="00A61868" w:rsidRPr="00A61868" w:rsidSect="00963715">
          <w:pgSz w:w="11906" w:h="16838"/>
          <w:pgMar w:top="1418" w:right="849" w:bottom="1134" w:left="1559" w:header="567" w:footer="709" w:gutter="0"/>
          <w:cols w:num="2" w:space="708"/>
          <w:docGrid w:linePitch="360"/>
        </w:sectPr>
      </w:pPr>
    </w:p>
    <w:p w14:paraId="5DD0C0E9" w14:textId="77777777" w:rsidR="00A61868" w:rsidRPr="00A61868" w:rsidRDefault="00A61868" w:rsidP="00A61868">
      <w:pPr>
        <w:jc w:val="both"/>
        <w:rPr>
          <w:rFonts w:ascii="Times New Roman" w:hAnsi="Times New Roman" w:cs="Times New Roman"/>
          <w:sz w:val="28"/>
          <w:szCs w:val="28"/>
        </w:rPr>
      </w:pPr>
    </w:p>
    <w:p w14:paraId="2C85A2D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Каталог координат характерных точек образуемых земельных участков, необходимых для установления сервитута:</w:t>
      </w:r>
    </w:p>
    <w:tbl>
      <w:tblPr>
        <w:tblW w:w="0" w:type="auto"/>
        <w:jc w:val="center"/>
        <w:tblBorders>
          <w:top w:val="single" w:sz="4" w:space="0" w:color="000000"/>
          <w:left w:val="single" w:sz="4" w:space="0" w:color="000000"/>
          <w:bottom w:val="single" w:sz="4" w:space="0" w:color="000000"/>
          <w:right w:val="single" w:sz="4" w:space="0" w:color="000000"/>
        </w:tblBorders>
        <w:tblLayout w:type="fixed"/>
        <w:tblCellMar>
          <w:left w:w="70" w:type="dxa"/>
          <w:right w:w="70" w:type="dxa"/>
        </w:tblCellMar>
        <w:tblLook w:val="0000" w:firstRow="0" w:lastRow="0" w:firstColumn="0" w:lastColumn="0" w:noHBand="0" w:noVBand="0"/>
      </w:tblPr>
      <w:tblGrid>
        <w:gridCol w:w="1490"/>
        <w:gridCol w:w="1487"/>
        <w:gridCol w:w="1489"/>
      </w:tblGrid>
      <w:tr w:rsidR="00A61868" w:rsidRPr="00A61868" w14:paraId="3E389425" w14:textId="77777777" w:rsidTr="00D624B0">
        <w:trPr>
          <w:trHeight w:val="283"/>
          <w:tblHeader/>
          <w:jc w:val="center"/>
        </w:trPr>
        <w:tc>
          <w:tcPr>
            <w:tcW w:w="1490" w:type="dxa"/>
            <w:vMerge w:val="restart"/>
            <w:tcBorders>
              <w:top w:val="single" w:sz="4" w:space="0" w:color="000000"/>
              <w:right w:val="single" w:sz="4" w:space="0" w:color="000000"/>
            </w:tcBorders>
            <w:shd w:val="clear" w:color="auto" w:fill="auto"/>
            <w:vAlign w:val="center"/>
          </w:tcPr>
          <w:p w14:paraId="1DC4865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Обозначение характерных точек</w:t>
            </w:r>
          </w:p>
        </w:tc>
        <w:tc>
          <w:tcPr>
            <w:tcW w:w="29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762A3F4" w14:textId="77777777" w:rsidR="00A61868" w:rsidRPr="00A61868" w:rsidRDefault="00A61868" w:rsidP="00A61868">
            <w:pPr>
              <w:jc w:val="both"/>
              <w:rPr>
                <w:rFonts w:ascii="Times New Roman" w:hAnsi="Times New Roman" w:cs="Times New Roman"/>
                <w:sz w:val="28"/>
                <w:szCs w:val="28"/>
              </w:rPr>
            </w:pPr>
            <w:proofErr w:type="spellStart"/>
            <w:r w:rsidRPr="00A61868">
              <w:rPr>
                <w:rFonts w:ascii="Times New Roman" w:hAnsi="Times New Roman" w:cs="Times New Roman"/>
                <w:sz w:val="28"/>
                <w:szCs w:val="28"/>
                <w:lang w:val="en-US"/>
              </w:rPr>
              <w:t>Координаты</w:t>
            </w:r>
            <w:proofErr w:type="spellEnd"/>
          </w:p>
        </w:tc>
      </w:tr>
      <w:tr w:rsidR="00A61868" w:rsidRPr="00A61868" w14:paraId="0E92E170" w14:textId="77777777" w:rsidTr="00D624B0">
        <w:trPr>
          <w:trHeight w:val="283"/>
          <w:tblHeader/>
          <w:jc w:val="center"/>
        </w:trPr>
        <w:tc>
          <w:tcPr>
            <w:tcW w:w="1490" w:type="dxa"/>
            <w:vMerge/>
            <w:tcBorders>
              <w:bottom w:val="single" w:sz="4" w:space="0" w:color="000000"/>
              <w:right w:val="single" w:sz="4" w:space="0" w:color="000000"/>
            </w:tcBorders>
            <w:shd w:val="clear" w:color="auto" w:fill="auto"/>
            <w:vAlign w:val="center"/>
          </w:tcPr>
          <w:p w14:paraId="1B981461" w14:textId="77777777" w:rsidR="00A61868" w:rsidRPr="00A61868" w:rsidRDefault="00A61868" w:rsidP="00A61868">
            <w:pPr>
              <w:jc w:val="both"/>
              <w:rPr>
                <w:rFonts w:ascii="Times New Roman" w:hAnsi="Times New Roman" w:cs="Times New Roman"/>
                <w:sz w:val="28"/>
                <w:szCs w:val="28"/>
              </w:rPr>
            </w:pP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5284E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X</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1B6E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Y</w:t>
            </w:r>
          </w:p>
        </w:tc>
      </w:tr>
      <w:tr w:rsidR="00A61868" w:rsidRPr="00A61868" w14:paraId="170821C4" w14:textId="77777777" w:rsidTr="00D624B0">
        <w:trPr>
          <w:trHeight w:val="283"/>
          <w:jc w:val="center"/>
        </w:trPr>
        <w:tc>
          <w:tcPr>
            <w:tcW w:w="4466" w:type="dxa"/>
            <w:gridSpan w:val="3"/>
            <w:tcBorders>
              <w:top w:val="single" w:sz="4" w:space="0" w:color="000000"/>
              <w:bottom w:val="single" w:sz="4" w:space="0" w:color="000000"/>
              <w:right w:val="single" w:sz="4" w:space="0" w:color="000000"/>
            </w:tcBorders>
            <w:shd w:val="solid" w:color="FFFFFF" w:fill="FFFFFF"/>
            <w:vAlign w:val="center"/>
          </w:tcPr>
          <w:p w14:paraId="33DF428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86:02:0000000:149/чзу1</w:t>
            </w:r>
          </w:p>
        </w:tc>
      </w:tr>
      <w:tr w:rsidR="00A61868" w:rsidRPr="00A61868" w14:paraId="2F796432"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tcPr>
          <w:p w14:paraId="2E04252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tcPr>
          <w:p w14:paraId="701352C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924627.07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tcPr>
          <w:p w14:paraId="305B091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2715117.83</w:t>
            </w:r>
          </w:p>
        </w:tc>
      </w:tr>
      <w:tr w:rsidR="00A61868" w:rsidRPr="00A61868" w14:paraId="3CAF059C"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tcPr>
          <w:p w14:paraId="5F0590A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tcPr>
          <w:p w14:paraId="738B433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924629.39</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tcPr>
          <w:p w14:paraId="409F5C9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2715135.42</w:t>
            </w:r>
          </w:p>
        </w:tc>
      </w:tr>
      <w:tr w:rsidR="00A61868" w:rsidRPr="00A61868" w14:paraId="09A20B8F"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tcPr>
          <w:p w14:paraId="217710D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tcPr>
          <w:p w14:paraId="6FCD891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924536.99</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tcPr>
          <w:p w14:paraId="3B10ABF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2715149.70</w:t>
            </w:r>
          </w:p>
        </w:tc>
      </w:tr>
      <w:tr w:rsidR="00A61868" w:rsidRPr="00A61868" w14:paraId="631A81B1"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tcPr>
          <w:p w14:paraId="28A224D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tcPr>
          <w:p w14:paraId="6F6C5FA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924535.27</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tcPr>
          <w:p w14:paraId="2B9DE30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2715137.32</w:t>
            </w:r>
          </w:p>
        </w:tc>
      </w:tr>
      <w:tr w:rsidR="00A61868" w:rsidRPr="00A61868" w14:paraId="2F5B53D0"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tcPr>
          <w:p w14:paraId="0AEE457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tcPr>
          <w:p w14:paraId="71EB716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924547.19</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tcPr>
          <w:p w14:paraId="706A0C0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2715140.29</w:t>
            </w:r>
          </w:p>
        </w:tc>
      </w:tr>
      <w:tr w:rsidR="00A61868" w:rsidRPr="00A61868" w14:paraId="29719807"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tcPr>
          <w:p w14:paraId="5DAB171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tcPr>
          <w:p w14:paraId="07A2E1D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924560.48</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tcPr>
          <w:p w14:paraId="0EBDFBC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2715134.37</w:t>
            </w:r>
          </w:p>
        </w:tc>
      </w:tr>
      <w:tr w:rsidR="00A61868" w:rsidRPr="00A61868" w14:paraId="48CAC4B2" w14:textId="77777777" w:rsidTr="00D624B0">
        <w:trPr>
          <w:trHeight w:val="283"/>
          <w:jc w:val="center"/>
        </w:trPr>
        <w:tc>
          <w:tcPr>
            <w:tcW w:w="1490" w:type="dxa"/>
            <w:tcBorders>
              <w:top w:val="single" w:sz="4" w:space="0" w:color="000000"/>
              <w:bottom w:val="single" w:sz="4" w:space="0" w:color="000000"/>
              <w:right w:val="single" w:sz="4" w:space="0" w:color="000000"/>
            </w:tcBorders>
            <w:shd w:val="solid" w:color="FFFFFF" w:fill="FFFFFF"/>
          </w:tcPr>
          <w:p w14:paraId="05E212F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w:t>
            </w:r>
          </w:p>
        </w:tc>
        <w:tc>
          <w:tcPr>
            <w:tcW w:w="1487" w:type="dxa"/>
            <w:tcBorders>
              <w:top w:val="single" w:sz="4" w:space="0" w:color="000000"/>
              <w:left w:val="single" w:sz="4" w:space="0" w:color="000000"/>
              <w:bottom w:val="single" w:sz="4" w:space="0" w:color="000000"/>
              <w:right w:val="single" w:sz="4" w:space="0" w:color="000000"/>
            </w:tcBorders>
            <w:shd w:val="solid" w:color="FFFFFF" w:fill="FFFFFF"/>
          </w:tcPr>
          <w:p w14:paraId="4CFF7AE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924585.66</w:t>
            </w:r>
          </w:p>
        </w:tc>
        <w:tc>
          <w:tcPr>
            <w:tcW w:w="1489" w:type="dxa"/>
            <w:tcBorders>
              <w:top w:val="single" w:sz="4" w:space="0" w:color="000000"/>
              <w:left w:val="single" w:sz="4" w:space="0" w:color="000000"/>
              <w:bottom w:val="single" w:sz="4" w:space="0" w:color="000000"/>
              <w:right w:val="single" w:sz="4" w:space="0" w:color="000000"/>
            </w:tcBorders>
            <w:shd w:val="solid" w:color="FFFFFF" w:fill="FFFFFF"/>
          </w:tcPr>
          <w:p w14:paraId="001BE27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2715127.12</w:t>
            </w:r>
          </w:p>
        </w:tc>
      </w:tr>
    </w:tbl>
    <w:p w14:paraId="25E8AA9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 xml:space="preserve">Координаты образуемых земельных участков, необходимых для размещения проектируемого объекта на территории Ханты-Мансийского автономного округа – Югры, в графических материалах определены в МСК-86 </w:t>
      </w:r>
      <w:r w:rsidRPr="00A61868">
        <w:rPr>
          <w:rFonts w:ascii="Times New Roman" w:hAnsi="Times New Roman" w:cs="Times New Roman"/>
          <w:sz w:val="28"/>
          <w:szCs w:val="28"/>
        </w:rPr>
        <w:br/>
        <w:t>(2 зона).</w:t>
      </w:r>
    </w:p>
    <w:p w14:paraId="69E66256" w14:textId="77777777" w:rsidR="00A61868" w:rsidRPr="00A61868" w:rsidRDefault="00A61868" w:rsidP="00963715">
      <w:pPr>
        <w:ind w:firstLine="708"/>
        <w:jc w:val="both"/>
        <w:rPr>
          <w:rFonts w:ascii="Times New Roman" w:hAnsi="Times New Roman" w:cs="Times New Roman"/>
          <w:sz w:val="28"/>
          <w:szCs w:val="28"/>
        </w:rPr>
      </w:pPr>
      <w:r w:rsidRPr="00A61868">
        <w:rPr>
          <w:rFonts w:ascii="Times New Roman" w:hAnsi="Times New Roman" w:cs="Times New Roman"/>
          <w:sz w:val="28"/>
          <w:szCs w:val="28"/>
        </w:rPr>
        <w:br w:type="page"/>
        <w:t>Сведения о границах территории, применительно к которой осуществляется подготовка проекта межевания, содержащие перечень координат характерных точек таких границ в системе координат, используемой для ведения Единого государственного реестра недвижимости. Координаты характерных точек границ территории, применительно к которой осуществляется подготовка проекта межевания, определяются в соответствии с требованиями к точности определения координат характерных точек границ, установленных в соответствии с Градостроительным кодексом Российской Федерации для территориальных зон</w:t>
      </w:r>
    </w:p>
    <w:p w14:paraId="46576F82" w14:textId="77777777" w:rsidR="00A61868" w:rsidRPr="00A61868" w:rsidRDefault="00A61868" w:rsidP="00A61868">
      <w:pPr>
        <w:jc w:val="both"/>
        <w:rPr>
          <w:rFonts w:ascii="Times New Roman" w:hAnsi="Times New Roman" w:cs="Times New Roman"/>
          <w:sz w:val="28"/>
          <w:szCs w:val="28"/>
        </w:rPr>
      </w:pPr>
      <w:bookmarkStart w:id="4" w:name="_Hlk90300728"/>
      <w:r w:rsidRPr="00A61868">
        <w:rPr>
          <w:rFonts w:ascii="Times New Roman" w:hAnsi="Times New Roman" w:cs="Times New Roman"/>
          <w:sz w:val="28"/>
          <w:szCs w:val="28"/>
        </w:rPr>
        <w:t xml:space="preserve">Координаты характерных точек границ территории, применительно </w:t>
      </w:r>
      <w:r w:rsidRPr="00A61868">
        <w:rPr>
          <w:rFonts w:ascii="Times New Roman" w:hAnsi="Times New Roman" w:cs="Times New Roman"/>
          <w:sz w:val="28"/>
          <w:szCs w:val="28"/>
        </w:rPr>
        <w:br/>
        <w:t>к которой осуществляется подготовка проекта межевания</w:t>
      </w:r>
    </w:p>
    <w:p w14:paraId="235DA825" w14:textId="77777777" w:rsidR="00A61868" w:rsidRPr="00A61868" w:rsidRDefault="00A61868" w:rsidP="00A61868">
      <w:pPr>
        <w:jc w:val="both"/>
        <w:rPr>
          <w:rFonts w:ascii="Times New Roman" w:hAnsi="Times New Roman" w:cs="Times New Roman"/>
          <w:sz w:val="28"/>
          <w:szCs w:val="28"/>
        </w:rPr>
        <w:sectPr w:rsidR="00A61868" w:rsidRPr="00A61868" w:rsidSect="00366A1A">
          <w:type w:val="continuous"/>
          <w:pgSz w:w="11906" w:h="16838"/>
          <w:pgMar w:top="1418" w:right="849" w:bottom="1134" w:left="1559" w:header="567" w:footer="709" w:gutter="0"/>
          <w:cols w:space="708"/>
          <w:docGrid w:linePitch="360"/>
        </w:sectPr>
      </w:pPr>
    </w:p>
    <w:tbl>
      <w:tblPr>
        <w:tblW w:w="0" w:type="auto"/>
        <w:jc w:val="center"/>
        <w:tblBorders>
          <w:top w:val="single" w:sz="4" w:space="0" w:color="000000"/>
          <w:left w:val="single" w:sz="4" w:space="0" w:color="000000"/>
          <w:bottom w:val="single" w:sz="4" w:space="0" w:color="000000"/>
          <w:right w:val="single" w:sz="4" w:space="0" w:color="000000"/>
        </w:tblBorders>
        <w:tblLayout w:type="fixed"/>
        <w:tblCellMar>
          <w:left w:w="70" w:type="dxa"/>
          <w:right w:w="70" w:type="dxa"/>
        </w:tblCellMar>
        <w:tblLook w:val="0000" w:firstRow="0" w:lastRow="0" w:firstColumn="0" w:lastColumn="0" w:noHBand="0" w:noVBand="0"/>
      </w:tblPr>
      <w:tblGrid>
        <w:gridCol w:w="1604"/>
        <w:gridCol w:w="1466"/>
        <w:gridCol w:w="1511"/>
      </w:tblGrid>
      <w:tr w:rsidR="00A61868" w:rsidRPr="00A61868" w14:paraId="079E1C24" w14:textId="77777777" w:rsidTr="00D624B0">
        <w:trPr>
          <w:trHeight w:val="283"/>
          <w:tblHeader/>
          <w:jc w:val="center"/>
        </w:trPr>
        <w:tc>
          <w:tcPr>
            <w:tcW w:w="1604" w:type="dxa"/>
            <w:vMerge w:val="restart"/>
            <w:tcBorders>
              <w:top w:val="single" w:sz="4" w:space="0" w:color="000000"/>
              <w:right w:val="single" w:sz="4" w:space="0" w:color="000000"/>
            </w:tcBorders>
            <w:shd w:val="clear" w:color="auto" w:fill="auto"/>
            <w:vAlign w:val="center"/>
          </w:tcPr>
          <w:p w14:paraId="5B0845B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Обозначение характерных точек</w:t>
            </w:r>
          </w:p>
        </w:tc>
        <w:tc>
          <w:tcPr>
            <w:tcW w:w="297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767791C" w14:textId="77777777" w:rsidR="00A61868" w:rsidRPr="00A61868" w:rsidRDefault="00A61868" w:rsidP="00A61868">
            <w:pPr>
              <w:jc w:val="both"/>
              <w:rPr>
                <w:rFonts w:ascii="Times New Roman" w:hAnsi="Times New Roman" w:cs="Times New Roman"/>
                <w:sz w:val="28"/>
                <w:szCs w:val="28"/>
              </w:rPr>
            </w:pPr>
            <w:proofErr w:type="spellStart"/>
            <w:r w:rsidRPr="00A61868">
              <w:rPr>
                <w:rFonts w:ascii="Times New Roman" w:hAnsi="Times New Roman" w:cs="Times New Roman"/>
                <w:sz w:val="28"/>
                <w:szCs w:val="28"/>
                <w:lang w:val="en-US"/>
              </w:rPr>
              <w:t>Координаты</w:t>
            </w:r>
            <w:proofErr w:type="spellEnd"/>
          </w:p>
        </w:tc>
      </w:tr>
      <w:tr w:rsidR="00A61868" w:rsidRPr="00A61868" w14:paraId="340BE2B9" w14:textId="77777777" w:rsidTr="00D624B0">
        <w:trPr>
          <w:trHeight w:val="283"/>
          <w:tblHeader/>
          <w:jc w:val="center"/>
        </w:trPr>
        <w:tc>
          <w:tcPr>
            <w:tcW w:w="1604" w:type="dxa"/>
            <w:vMerge/>
            <w:tcBorders>
              <w:bottom w:val="single" w:sz="4" w:space="0" w:color="000000"/>
              <w:right w:val="single" w:sz="4" w:space="0" w:color="000000"/>
            </w:tcBorders>
            <w:shd w:val="clear" w:color="auto" w:fill="auto"/>
            <w:vAlign w:val="center"/>
          </w:tcPr>
          <w:p w14:paraId="57AA32F2" w14:textId="77777777" w:rsidR="00A61868" w:rsidRPr="00A61868" w:rsidRDefault="00A61868" w:rsidP="00A61868">
            <w:pPr>
              <w:jc w:val="both"/>
              <w:rPr>
                <w:rFonts w:ascii="Times New Roman" w:hAnsi="Times New Roman" w:cs="Times New Roman"/>
                <w:sz w:val="28"/>
                <w:szCs w:val="28"/>
              </w:rPr>
            </w:pPr>
          </w:p>
        </w:tc>
        <w:tc>
          <w:tcPr>
            <w:tcW w:w="14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714BA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X</w:t>
            </w:r>
          </w:p>
        </w:tc>
        <w:tc>
          <w:tcPr>
            <w:tcW w:w="15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70021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Y</w:t>
            </w:r>
          </w:p>
        </w:tc>
      </w:tr>
      <w:tr w:rsidR="00A61868" w:rsidRPr="00A61868" w14:paraId="40FA4974" w14:textId="77777777" w:rsidTr="00D624B0">
        <w:trPr>
          <w:jc w:val="center"/>
        </w:trPr>
        <w:tc>
          <w:tcPr>
            <w:tcW w:w="4581" w:type="dxa"/>
            <w:gridSpan w:val="3"/>
            <w:tcBorders>
              <w:top w:val="single" w:sz="4" w:space="0" w:color="000000"/>
              <w:bottom w:val="single" w:sz="4" w:space="0" w:color="000000"/>
              <w:right w:val="single" w:sz="4" w:space="0" w:color="000000"/>
            </w:tcBorders>
            <w:shd w:val="solid" w:color="FFFFFF" w:fill="FFFFFF"/>
          </w:tcPr>
          <w:p w14:paraId="4705B4E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Контур 1</w:t>
            </w:r>
          </w:p>
        </w:tc>
      </w:tr>
      <w:tr w:rsidR="00A61868" w:rsidRPr="00A61868" w14:paraId="24CB6A4B"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5CE0B5D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33ABE22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930406.67</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640EBF3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2706567.47</w:t>
            </w:r>
          </w:p>
        </w:tc>
      </w:tr>
      <w:tr w:rsidR="00A61868" w:rsidRPr="00A61868" w14:paraId="544DD174"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2AB97EA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293C005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930394.02</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7DE4F9B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2706621.83</w:t>
            </w:r>
          </w:p>
        </w:tc>
      </w:tr>
      <w:tr w:rsidR="00A61868" w:rsidRPr="00A61868" w14:paraId="3516648F"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48692A7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058F744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930393.85</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6B6C4EC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2706622.58</w:t>
            </w:r>
          </w:p>
        </w:tc>
      </w:tr>
      <w:tr w:rsidR="00A61868" w:rsidRPr="00A61868" w14:paraId="4BEF8175"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71C93F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5E66738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930386.86</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1B69FBD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2706652.74</w:t>
            </w:r>
          </w:p>
        </w:tc>
      </w:tr>
      <w:tr w:rsidR="00A61868" w:rsidRPr="00A61868" w14:paraId="73FE0AF8"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E46463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290158B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930366.98</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33B64EE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2706649.48</w:t>
            </w:r>
          </w:p>
        </w:tc>
      </w:tr>
      <w:tr w:rsidR="00A61868" w:rsidRPr="00A61868" w14:paraId="4F2AF650"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73F7D37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057944F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930361.35</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1856A5F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2706675.39</w:t>
            </w:r>
          </w:p>
        </w:tc>
      </w:tr>
      <w:tr w:rsidR="00A61868" w:rsidRPr="00A61868" w14:paraId="10AB3F52"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E382A4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0BBA25F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930341.41</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7F4EE4C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2706767.16</w:t>
            </w:r>
          </w:p>
        </w:tc>
      </w:tr>
      <w:tr w:rsidR="00A61868" w:rsidRPr="00A61868" w14:paraId="234682AF"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14A8FA0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318D35E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930372.03</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115920A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2706773.91</w:t>
            </w:r>
          </w:p>
        </w:tc>
      </w:tr>
      <w:tr w:rsidR="00A61868" w:rsidRPr="00A61868" w14:paraId="0C0FEC9C"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6310292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7E076BC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930307.28</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7DBE640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2707074.73</w:t>
            </w:r>
          </w:p>
        </w:tc>
      </w:tr>
      <w:tr w:rsidR="00A61868" w:rsidRPr="00A61868" w14:paraId="517475E4"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59F4D99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10</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214C432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929666.85</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05BA26F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2706946.38</w:t>
            </w:r>
          </w:p>
        </w:tc>
      </w:tr>
      <w:tr w:rsidR="00A61868" w:rsidRPr="00A61868" w14:paraId="61F816D5"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7BDB883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11</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30057E6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929698.84</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5DCECF6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2706799.89</w:t>
            </w:r>
          </w:p>
        </w:tc>
      </w:tr>
      <w:tr w:rsidR="00A61868" w:rsidRPr="00A61868" w14:paraId="71C6E0D1"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0590D6D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12</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208F2B2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929657.42</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2F768B3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2706790.70</w:t>
            </w:r>
          </w:p>
        </w:tc>
      </w:tr>
      <w:tr w:rsidR="00A61868" w:rsidRPr="00A61868" w14:paraId="4F62BC9D"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75ABA21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13</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5476496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929693.28</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58EB212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2706622.20</w:t>
            </w:r>
          </w:p>
        </w:tc>
      </w:tr>
      <w:tr w:rsidR="00A61868" w:rsidRPr="00A61868" w14:paraId="5ADE6EA1"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19EAB3C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14</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5BFF532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929653.17</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6D25B6B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2706615.71</w:t>
            </w:r>
          </w:p>
        </w:tc>
      </w:tr>
      <w:tr w:rsidR="00A61868" w:rsidRPr="00A61868" w14:paraId="2F2BA0B5"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2246F78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15</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17928BC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929013.39</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6C08F85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2706511.06</w:t>
            </w:r>
          </w:p>
        </w:tc>
      </w:tr>
      <w:tr w:rsidR="00A61868" w:rsidRPr="00A61868" w14:paraId="51CCA8EA"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7C112B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16</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04F739C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928977.33</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1B70CF4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2706505.16</w:t>
            </w:r>
          </w:p>
        </w:tc>
      </w:tr>
      <w:tr w:rsidR="00A61868" w:rsidRPr="00A61868" w14:paraId="2E0B09F3"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378F5D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17</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427C3B5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928926.27</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32FCF9E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2706496.82</w:t>
            </w:r>
          </w:p>
        </w:tc>
      </w:tr>
      <w:tr w:rsidR="00A61868" w:rsidRPr="00A61868" w14:paraId="4DC5D4DF"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7889879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18</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4F24982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928917.57</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49EE15C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2706495.40</w:t>
            </w:r>
          </w:p>
        </w:tc>
      </w:tr>
      <w:tr w:rsidR="00A61868" w:rsidRPr="00A61868" w14:paraId="3F1BB238"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984529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19</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2461540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928817.07</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44E277D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2706452.64</w:t>
            </w:r>
          </w:p>
        </w:tc>
      </w:tr>
      <w:tr w:rsidR="00A61868" w:rsidRPr="00A61868" w14:paraId="593B3D4A"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2490DCA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20</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646D78A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928794.46</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56BAD99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2706443.02</w:t>
            </w:r>
          </w:p>
        </w:tc>
      </w:tr>
      <w:tr w:rsidR="00A61868" w:rsidRPr="00A61868" w14:paraId="088BB41B"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50AB373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21</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53732CE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928761.31</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048F4D0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2706407.54</w:t>
            </w:r>
          </w:p>
        </w:tc>
      </w:tr>
      <w:tr w:rsidR="00A61868" w:rsidRPr="00A61868" w14:paraId="48898449"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7289351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22</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14C79A6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928709.60</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487B982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2706352.21</w:t>
            </w:r>
          </w:p>
        </w:tc>
      </w:tr>
      <w:tr w:rsidR="00A61868" w:rsidRPr="00A61868" w14:paraId="2F265D2B"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5EA4B61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23</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6FEB6F5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928692.80</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361A6F2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2706334.28</w:t>
            </w:r>
          </w:p>
        </w:tc>
      </w:tr>
      <w:tr w:rsidR="00A61868" w:rsidRPr="00A61868" w14:paraId="241998A7"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6DD1111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24</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08896A5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928536.19</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1AC21E8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2706166.69</w:t>
            </w:r>
          </w:p>
        </w:tc>
      </w:tr>
      <w:tr w:rsidR="00A61868" w:rsidRPr="00A61868" w14:paraId="190C2274"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05020B5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25</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3A791BA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927628.59</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5326F83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2705195.61</w:t>
            </w:r>
          </w:p>
        </w:tc>
      </w:tr>
      <w:tr w:rsidR="00A61868" w:rsidRPr="00A61868" w14:paraId="60E57737"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01928DE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26</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6E5A1DD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927528.86</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1236F1C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2705199.49</w:t>
            </w:r>
          </w:p>
        </w:tc>
      </w:tr>
      <w:tr w:rsidR="00A61868" w:rsidRPr="00A61868" w14:paraId="4084627F"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5E1B6DB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5D4D058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927528.08</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6EDA1C8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2705179.49</w:t>
            </w:r>
          </w:p>
        </w:tc>
      </w:tr>
      <w:tr w:rsidR="00A61868" w:rsidRPr="00A61868" w14:paraId="5204963A"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1C36FB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28</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31A08CB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927636.96</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7742A01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2705175.25</w:t>
            </w:r>
          </w:p>
        </w:tc>
      </w:tr>
      <w:tr w:rsidR="00A61868" w:rsidRPr="00A61868" w14:paraId="3330B787"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1504234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29</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5ACA76C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928490.25</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243C2A5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2706088.23</w:t>
            </w:r>
          </w:p>
        </w:tc>
      </w:tr>
      <w:tr w:rsidR="00A61868" w:rsidRPr="00A61868" w14:paraId="4D185431"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6EFD75C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30</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0C9D4FC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928557.00</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0A0A6D8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2706146.20</w:t>
            </w:r>
          </w:p>
        </w:tc>
      </w:tr>
      <w:tr w:rsidR="00A61868" w:rsidRPr="00A61868" w14:paraId="5EA12D84"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962C39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31</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1CF5CE3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928711.41</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1CF42E4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2706312.41</w:t>
            </w:r>
          </w:p>
        </w:tc>
      </w:tr>
      <w:tr w:rsidR="00A61868" w:rsidRPr="00A61868" w14:paraId="247A538F"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685C103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32</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2EE72A6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928728.00</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7553A1F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2706330.28</w:t>
            </w:r>
          </w:p>
        </w:tc>
      </w:tr>
      <w:tr w:rsidR="00A61868" w:rsidRPr="00A61868" w14:paraId="167C3579"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03E4571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33</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69EEB5E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928777.53</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05C5F60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2706383.59</w:t>
            </w:r>
          </w:p>
        </w:tc>
      </w:tr>
      <w:tr w:rsidR="00A61868" w:rsidRPr="00A61868" w14:paraId="4184265A"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61C2F0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34</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7244479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928780.17</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407AC92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2706385.36</w:t>
            </w:r>
          </w:p>
        </w:tc>
      </w:tr>
      <w:tr w:rsidR="00A61868" w:rsidRPr="00A61868" w14:paraId="2660ABA9"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05C0193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35</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359460F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928812.14</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1858EBF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2706407.17</w:t>
            </w:r>
          </w:p>
        </w:tc>
      </w:tr>
      <w:tr w:rsidR="00A61868" w:rsidRPr="00A61868" w14:paraId="0D3A7442"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65A638D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36</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34DEECF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928852.74</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6735924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2706434.87</w:t>
            </w:r>
          </w:p>
        </w:tc>
      </w:tr>
      <w:tr w:rsidR="00A61868" w:rsidRPr="00A61868" w14:paraId="4B3EFF3E"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168ACB1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37</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659EE7C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928935.80</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1C2ED21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2706458.62</w:t>
            </w:r>
          </w:p>
        </w:tc>
      </w:tr>
      <w:tr w:rsidR="00A61868" w:rsidRPr="00A61868" w14:paraId="18F686DA"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4AD2D88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38</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15C94ED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928985.05</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66E276D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2706473.47</w:t>
            </w:r>
          </w:p>
        </w:tc>
      </w:tr>
      <w:tr w:rsidR="00A61868" w:rsidRPr="00A61868" w14:paraId="4145EA6D"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44A0242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39</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4E96ABA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929014.62</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0544F3B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2706478.40</w:t>
            </w:r>
          </w:p>
        </w:tc>
      </w:tr>
      <w:tr w:rsidR="00A61868" w:rsidRPr="00A61868" w14:paraId="0724B873"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23F2D9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40</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3CC5CDF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929014.66</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0B7AF56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2706478.40</w:t>
            </w:r>
          </w:p>
        </w:tc>
      </w:tr>
      <w:tr w:rsidR="00A61868" w:rsidRPr="00A61868" w14:paraId="2D415884"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26C4D35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41</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67EBA57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929038.45</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5637944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2706482.30</w:t>
            </w:r>
          </w:p>
        </w:tc>
      </w:tr>
      <w:tr w:rsidR="00A61868" w:rsidRPr="00A61868" w14:paraId="7FED555B"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EED942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42</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3B5A3C1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929660.16</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0FC1267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2706584.79</w:t>
            </w:r>
          </w:p>
        </w:tc>
      </w:tr>
      <w:tr w:rsidR="00A61868" w:rsidRPr="00A61868" w14:paraId="40CBC6FA"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4EF071C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43</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7948CFF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929829.79</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795EB17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2706624.01</w:t>
            </w:r>
          </w:p>
        </w:tc>
      </w:tr>
      <w:tr w:rsidR="00A61868" w:rsidRPr="00A61868" w14:paraId="0D69DAEA"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649D321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44</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7D96C0C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930168.71</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1B6F06F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2706698.44</w:t>
            </w:r>
          </w:p>
        </w:tc>
      </w:tr>
      <w:tr w:rsidR="00A61868" w:rsidRPr="00A61868" w14:paraId="4B03D48E"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0FFFF8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45</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67FB951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930172.70</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3992AD0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2706671.96</w:t>
            </w:r>
          </w:p>
        </w:tc>
      </w:tr>
      <w:tr w:rsidR="00A61868" w:rsidRPr="00A61868" w14:paraId="706B4537"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6CFE399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46</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6FF3D57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930175.27</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7851AD1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2706654.30</w:t>
            </w:r>
          </w:p>
        </w:tc>
      </w:tr>
      <w:tr w:rsidR="00A61868" w:rsidRPr="00A61868" w14:paraId="03E86B09"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5E4B4FC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47</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0A408EC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930264.95</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69B29AC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2706668.05</w:t>
            </w:r>
          </w:p>
        </w:tc>
      </w:tr>
      <w:tr w:rsidR="00A61868" w:rsidRPr="00A61868" w14:paraId="459F54CE"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065EE83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48</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01FFB62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930262.32</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49FB37F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2706687.06</w:t>
            </w:r>
          </w:p>
        </w:tc>
      </w:tr>
      <w:tr w:rsidR="00A61868" w:rsidRPr="00A61868" w14:paraId="4D9CE403"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0C852B4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49</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6BDAA88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930244.07</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3E7FF31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2706692.43</w:t>
            </w:r>
          </w:p>
        </w:tc>
      </w:tr>
      <w:tr w:rsidR="00A61868" w:rsidRPr="00A61868" w14:paraId="0A83ABCF"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16E4253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50</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4973F4C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930241.36</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0081B18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2706694.01</w:t>
            </w:r>
          </w:p>
        </w:tc>
      </w:tr>
      <w:tr w:rsidR="00A61868" w:rsidRPr="00A61868" w14:paraId="0B8AA193"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7862E70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51</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05462A8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930233.11</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6FD9A48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2706730.67</w:t>
            </w:r>
          </w:p>
        </w:tc>
      </w:tr>
      <w:tr w:rsidR="00A61868" w:rsidRPr="00A61868" w14:paraId="21CAF74F"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60652AB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52</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24239B2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930230.40</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0504BCC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2706742.72</w:t>
            </w:r>
          </w:p>
        </w:tc>
      </w:tr>
      <w:tr w:rsidR="00A61868" w:rsidRPr="00A61868" w14:paraId="5D356666"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027E637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53</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45B9ECC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930303.32</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08BD320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2706758.79</w:t>
            </w:r>
          </w:p>
        </w:tc>
      </w:tr>
      <w:tr w:rsidR="00A61868" w:rsidRPr="00A61868" w14:paraId="38C3E850"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64A63CC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54</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58779E4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930323.43</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0000C64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2706667.14</w:t>
            </w:r>
          </w:p>
        </w:tc>
      </w:tr>
      <w:tr w:rsidR="00A61868" w:rsidRPr="00A61868" w14:paraId="65815DD8"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4EB4205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55</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6F4900E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930298.25</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5EB51F5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2706662.66</w:t>
            </w:r>
          </w:p>
        </w:tc>
      </w:tr>
      <w:tr w:rsidR="00A61868" w:rsidRPr="00A61868" w14:paraId="5FD3F150"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2EFA1B9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56</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4C01F7F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930308.64</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0293168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2706607.73</w:t>
            </w:r>
          </w:p>
        </w:tc>
      </w:tr>
      <w:tr w:rsidR="00A61868" w:rsidRPr="00A61868" w14:paraId="5248BE54"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60DD73B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57</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2AAD024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930319.49</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4A3E477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2706550.43</w:t>
            </w:r>
          </w:p>
        </w:tc>
      </w:tr>
      <w:tr w:rsidR="00A61868" w:rsidRPr="00A61868" w14:paraId="4CDC8166" w14:textId="77777777" w:rsidTr="00D624B0">
        <w:trPr>
          <w:jc w:val="center"/>
        </w:trPr>
        <w:tc>
          <w:tcPr>
            <w:tcW w:w="4581" w:type="dxa"/>
            <w:gridSpan w:val="3"/>
            <w:tcBorders>
              <w:top w:val="single" w:sz="4" w:space="0" w:color="000000"/>
              <w:bottom w:val="single" w:sz="4" w:space="0" w:color="000000"/>
              <w:right w:val="single" w:sz="4" w:space="0" w:color="000000"/>
            </w:tcBorders>
            <w:shd w:val="solid" w:color="FFFFFF" w:fill="FFFFFF"/>
          </w:tcPr>
          <w:p w14:paraId="4BBA806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Контур 2</w:t>
            </w:r>
          </w:p>
        </w:tc>
      </w:tr>
      <w:tr w:rsidR="00A61868" w:rsidRPr="00A61868" w14:paraId="5A4760B6"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425D16A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083B9E8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924660.55</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723E476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2713241.35</w:t>
            </w:r>
          </w:p>
        </w:tc>
      </w:tr>
      <w:tr w:rsidR="00A61868" w:rsidRPr="00A61868" w14:paraId="40ABEE8E"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7F561BD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25767B9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924479.03</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4D6F44B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2713606.89</w:t>
            </w:r>
          </w:p>
        </w:tc>
      </w:tr>
      <w:tr w:rsidR="00A61868" w:rsidRPr="00A61868" w14:paraId="310E94B6"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1EEBA1C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50A9B06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924415.04</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18E1FF5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2713573.81</w:t>
            </w:r>
          </w:p>
        </w:tc>
      </w:tr>
      <w:tr w:rsidR="00A61868" w:rsidRPr="00A61868" w14:paraId="38F173BC"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176BE29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20E1420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924422.32</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7CADF73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2713608.16</w:t>
            </w:r>
          </w:p>
        </w:tc>
      </w:tr>
      <w:tr w:rsidR="00A61868" w:rsidRPr="00A61868" w14:paraId="0820F34C"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21F1D83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5600F63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924602.63</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7DF3AC2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2715107.61</w:t>
            </w:r>
          </w:p>
        </w:tc>
      </w:tr>
      <w:tr w:rsidR="00A61868" w:rsidRPr="00A61868" w14:paraId="52A986A3"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73225FE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08C5409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924607.15</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124A97A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2715115.17</w:t>
            </w:r>
          </w:p>
        </w:tc>
      </w:tr>
      <w:tr w:rsidR="00A61868" w:rsidRPr="00A61868" w14:paraId="120F6B2E"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4C9EFD4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0A681D8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924627.03</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5741CAD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2715117.50</w:t>
            </w:r>
          </w:p>
        </w:tc>
      </w:tr>
      <w:tr w:rsidR="00A61868" w:rsidRPr="00A61868" w14:paraId="3655E719"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748F8BB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41EFDAA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924629.39</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29A4E79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2715135.42</w:t>
            </w:r>
          </w:p>
        </w:tc>
      </w:tr>
      <w:tr w:rsidR="00A61868" w:rsidRPr="00A61868" w14:paraId="4E43D946"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188F6FF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51C828C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924536.99</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06D2564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2715149.70</w:t>
            </w:r>
          </w:p>
        </w:tc>
      </w:tr>
      <w:tr w:rsidR="00A61868" w:rsidRPr="00A61868" w14:paraId="6B222638"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1BF32E3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10</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5B40E16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924535.27</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6313013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2715137.32</w:t>
            </w:r>
          </w:p>
        </w:tc>
      </w:tr>
      <w:tr w:rsidR="00A61868" w:rsidRPr="00A61868" w14:paraId="6CEA13F4"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182115A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11</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4847688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924535.26</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7681CED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2715137.30</w:t>
            </w:r>
          </w:p>
        </w:tc>
      </w:tr>
      <w:tr w:rsidR="00A61868" w:rsidRPr="00A61868" w14:paraId="044A24B2"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6B0C7AD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12</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58D1660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924533.67</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7444890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2715125.76</w:t>
            </w:r>
          </w:p>
        </w:tc>
      </w:tr>
      <w:tr w:rsidR="00A61868" w:rsidRPr="00A61868" w14:paraId="03785285"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2B6E6F0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13</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46A6E38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924543.74</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0B74309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2715124.84</w:t>
            </w:r>
          </w:p>
        </w:tc>
      </w:tr>
      <w:tr w:rsidR="00A61868" w:rsidRPr="00A61868" w14:paraId="65ACE196"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A0266F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14</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093624B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924551.16</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7D2A954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2715121.85</w:t>
            </w:r>
          </w:p>
        </w:tc>
      </w:tr>
      <w:tr w:rsidR="00A61868" w:rsidRPr="00A61868" w14:paraId="7FFB6EFA"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45724D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15</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0E2C19E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924552.78</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4CEB752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2715116.24</w:t>
            </w:r>
          </w:p>
        </w:tc>
      </w:tr>
      <w:tr w:rsidR="00A61868" w:rsidRPr="00A61868" w14:paraId="7522BE25"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6BDD640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16</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2753607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924372.13</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44A7D1A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2713614.19</w:t>
            </w:r>
          </w:p>
        </w:tc>
      </w:tr>
      <w:tr w:rsidR="00A61868" w:rsidRPr="00A61868" w14:paraId="03275715"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50E5806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17</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0F7C167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924364.39</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2675757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2713582.35</w:t>
            </w:r>
          </w:p>
        </w:tc>
      </w:tr>
      <w:tr w:rsidR="00A61868" w:rsidRPr="00A61868" w14:paraId="22A8E715"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17446AB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18</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36BFB1A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924348.13</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730F07B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2713553.40</w:t>
            </w:r>
          </w:p>
        </w:tc>
      </w:tr>
      <w:tr w:rsidR="00A61868" w:rsidRPr="00A61868" w14:paraId="757575EA"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44B5C93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19</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0CF488B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924328.67</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1C2C95A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2713533.54</w:t>
            </w:r>
          </w:p>
        </w:tc>
      </w:tr>
      <w:tr w:rsidR="00A61868" w:rsidRPr="00A61868" w14:paraId="534DF148"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6397AD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20</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562A1BB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924306.63</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2876094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2713517.78</w:t>
            </w:r>
          </w:p>
        </w:tc>
      </w:tr>
      <w:tr w:rsidR="00A61868" w:rsidRPr="00A61868" w14:paraId="51C4B5DA"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702E3BD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21</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38BB458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923542.81</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0368425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2713123.05</w:t>
            </w:r>
          </w:p>
        </w:tc>
      </w:tr>
      <w:tr w:rsidR="00A61868" w:rsidRPr="00A61868" w14:paraId="71A02F15"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02814E4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22</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35A4CAB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923551.77</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0E01AEE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2713098.87</w:t>
            </w:r>
          </w:p>
        </w:tc>
      </w:tr>
      <w:tr w:rsidR="00A61868" w:rsidRPr="00A61868" w14:paraId="1C4646F8"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293B1DE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23</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5BF8237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923507.27</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5975EE5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2713075.79</w:t>
            </w:r>
          </w:p>
        </w:tc>
      </w:tr>
      <w:tr w:rsidR="00A61868" w:rsidRPr="00A61868" w14:paraId="46DA127C"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4F1D621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24</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354A2AC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923432.67</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79582D9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2713037.09</w:t>
            </w:r>
          </w:p>
        </w:tc>
      </w:tr>
      <w:tr w:rsidR="00A61868" w:rsidRPr="00A61868" w14:paraId="51641070"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703F90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25</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2E75ADE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923171.28</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739C61E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2712596.36</w:t>
            </w:r>
          </w:p>
        </w:tc>
      </w:tr>
      <w:tr w:rsidR="00A61868" w:rsidRPr="00A61868" w14:paraId="00499F48"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06D783E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26</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14EC58B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923119.08</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4A141A8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2712596.52</w:t>
            </w:r>
          </w:p>
        </w:tc>
      </w:tr>
      <w:tr w:rsidR="00A61868" w:rsidRPr="00A61868" w14:paraId="50D0D8CF"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23704D8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265AC24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923084.11</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02DC19A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2712596.63</w:t>
            </w:r>
          </w:p>
        </w:tc>
      </w:tr>
      <w:tr w:rsidR="00A61868" w:rsidRPr="00A61868" w14:paraId="22C5B1D0"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771A5F6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28</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49CBF4D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922992.39</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307C11D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2712596.92</w:t>
            </w:r>
          </w:p>
        </w:tc>
      </w:tr>
      <w:tr w:rsidR="00A61868" w:rsidRPr="00A61868" w14:paraId="1819C0F1"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1543355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29</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4E61BD4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922928.36</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16A6CD2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2712597.12</w:t>
            </w:r>
          </w:p>
        </w:tc>
      </w:tr>
      <w:tr w:rsidR="00A61868" w:rsidRPr="00A61868" w14:paraId="4DA1A2C4"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2F0B9A9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30</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6B377AA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922014.72</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4A69886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2712599.98</w:t>
            </w:r>
          </w:p>
        </w:tc>
      </w:tr>
      <w:tr w:rsidR="00A61868" w:rsidRPr="00A61868" w14:paraId="789B8981"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4CEE158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31</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64BC3A6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921950.68</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241945E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2712600.18</w:t>
            </w:r>
          </w:p>
        </w:tc>
      </w:tr>
      <w:tr w:rsidR="00A61868" w:rsidRPr="00A61868" w14:paraId="16DD83DA"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01F70AD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32</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7D684A1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921675.68</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24EF996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2712601.04</w:t>
            </w:r>
          </w:p>
        </w:tc>
      </w:tr>
      <w:tr w:rsidR="00A61868" w:rsidRPr="00A61868" w14:paraId="79D58E35"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4B17FDD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33</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7271EB0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921114.00</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1753830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2712602.81</w:t>
            </w:r>
          </w:p>
        </w:tc>
      </w:tr>
      <w:tr w:rsidR="00A61868" w:rsidRPr="00A61868" w14:paraId="29328BA8"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10BD871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34</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51F405F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921099.62</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1995F70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2712602.83</w:t>
            </w:r>
          </w:p>
        </w:tc>
      </w:tr>
      <w:tr w:rsidR="00A61868" w:rsidRPr="00A61868" w14:paraId="2CA484D9"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132463C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35</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7614A88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920967.75</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119217B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2712603.25</w:t>
            </w:r>
          </w:p>
        </w:tc>
      </w:tr>
      <w:tr w:rsidR="00A61868" w:rsidRPr="00A61868" w14:paraId="7C24506C"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E89499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36</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33D991C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920885.37</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3CBB652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2712603.51</w:t>
            </w:r>
          </w:p>
        </w:tc>
      </w:tr>
      <w:tr w:rsidR="00A61868" w:rsidRPr="00A61868" w14:paraId="1FDB219A"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182E357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37</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3FC62EB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920842.21</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30FAC81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2712603.66</w:t>
            </w:r>
          </w:p>
        </w:tc>
      </w:tr>
      <w:tr w:rsidR="00A61868" w:rsidRPr="00A61868" w14:paraId="3A539B21"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4A4E57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38</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3503DBE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920605.41</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7016EB7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2712294.31</w:t>
            </w:r>
          </w:p>
        </w:tc>
      </w:tr>
      <w:tr w:rsidR="00A61868" w:rsidRPr="00A61868" w14:paraId="575ED18E"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47320A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39</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3FB93E9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920610.00</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40A364C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2712273.48</w:t>
            </w:r>
          </w:p>
        </w:tc>
      </w:tr>
      <w:tr w:rsidR="00A61868" w:rsidRPr="00A61868" w14:paraId="696F7CCC"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6B9A208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40</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12DFDDF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920264.56</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315372F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2711824.41</w:t>
            </w:r>
          </w:p>
        </w:tc>
      </w:tr>
      <w:tr w:rsidR="00A61868" w:rsidRPr="00A61868" w14:paraId="585876BD"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751387F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41</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09549B4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920243.45</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0DD5A64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2711825.74</w:t>
            </w:r>
          </w:p>
        </w:tc>
      </w:tr>
      <w:tr w:rsidR="00A61868" w:rsidRPr="00A61868" w14:paraId="1A278EE3"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54D00A0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42</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4C1E62F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920189.13</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44C6D00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2711801.52</w:t>
            </w:r>
          </w:p>
        </w:tc>
      </w:tr>
      <w:tr w:rsidR="00A61868" w:rsidRPr="00A61868" w14:paraId="7FE07C5D"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7AA154F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43</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1A461C1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920184.46</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0EAF8DD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2711795.93</w:t>
            </w:r>
          </w:p>
        </w:tc>
      </w:tr>
      <w:tr w:rsidR="00A61868" w:rsidRPr="00A61868" w14:paraId="3FC0D9D7"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620FFC2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44</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1A48AA6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920145.89</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70BDE32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2711749.63</w:t>
            </w:r>
          </w:p>
        </w:tc>
      </w:tr>
      <w:tr w:rsidR="00A61868" w:rsidRPr="00A61868" w14:paraId="6C035670"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6471D24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45</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7D9C474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920140.40</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6F67610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2711743.03</w:t>
            </w:r>
          </w:p>
        </w:tc>
      </w:tr>
      <w:tr w:rsidR="00A61868" w:rsidRPr="00A61868" w14:paraId="03D9EFF3"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5717E65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46</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4AEDA2B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920139.36</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1987A53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2711682.20</w:t>
            </w:r>
          </w:p>
        </w:tc>
      </w:tr>
      <w:tr w:rsidR="00A61868" w:rsidRPr="00A61868" w14:paraId="198AB1A4"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5AD6DCE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47</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7FE5300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919855.11</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1671746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2711302.08</w:t>
            </w:r>
          </w:p>
        </w:tc>
      </w:tr>
      <w:tr w:rsidR="00A61868" w:rsidRPr="00A61868" w14:paraId="38265B7D"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78CD927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48</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0179517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919855.10</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2637723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2711302.07</w:t>
            </w:r>
          </w:p>
        </w:tc>
      </w:tr>
      <w:tr w:rsidR="00A61868" w:rsidRPr="00A61868" w14:paraId="0A000439"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2909AC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49</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708E5D5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919680.50</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209EDFE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2711068.60</w:t>
            </w:r>
          </w:p>
        </w:tc>
      </w:tr>
      <w:tr w:rsidR="00A61868" w:rsidRPr="00A61868" w14:paraId="6F69AB7A"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DAEC2B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50</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7471CA2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919671.30</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4C65909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2711064.62</w:t>
            </w:r>
          </w:p>
        </w:tc>
      </w:tr>
      <w:tr w:rsidR="00A61868" w:rsidRPr="00A61868" w14:paraId="271816CA"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43E45C5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51</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2AB804C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919630.66</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709BE11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2711010.30</w:t>
            </w:r>
          </w:p>
        </w:tc>
      </w:tr>
      <w:tr w:rsidR="00A61868" w:rsidRPr="00A61868" w14:paraId="69F5305D"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622F039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52</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40A9D19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919655.81</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4DDB1D0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2710964.19</w:t>
            </w:r>
          </w:p>
        </w:tc>
      </w:tr>
      <w:tr w:rsidR="00A61868" w:rsidRPr="00A61868" w14:paraId="68612674"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7E4D610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53</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79907CC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919656.46</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370F7DF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2710962.95</w:t>
            </w:r>
          </w:p>
        </w:tc>
      </w:tr>
      <w:tr w:rsidR="00A61868" w:rsidRPr="00A61868" w14:paraId="3BE74C66"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720D1E4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54</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7C4FB0C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919702.95</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183ECA6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2710896.75</w:t>
            </w:r>
          </w:p>
        </w:tc>
      </w:tr>
      <w:tr w:rsidR="00A61868" w:rsidRPr="00A61868" w14:paraId="30359C6F"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36AB86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55</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2030141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919685.72</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6F80832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2710845.80</w:t>
            </w:r>
          </w:p>
        </w:tc>
      </w:tr>
      <w:tr w:rsidR="00A61868" w:rsidRPr="00A61868" w14:paraId="23130D16"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13BF19A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56</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2546FE0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919687.65</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2F8BD91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2710840.85</w:t>
            </w:r>
          </w:p>
        </w:tc>
      </w:tr>
      <w:tr w:rsidR="00A61868" w:rsidRPr="00A61868" w14:paraId="632263C4"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2CE9C96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57</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1FE0480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919650.92</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7A38766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2710702.34</w:t>
            </w:r>
          </w:p>
        </w:tc>
      </w:tr>
      <w:tr w:rsidR="00A61868" w:rsidRPr="00A61868" w14:paraId="6778A046"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95A523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58</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5910ACB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919724.96</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6FBE02A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2710088.55</w:t>
            </w:r>
          </w:p>
        </w:tc>
      </w:tr>
      <w:tr w:rsidR="00A61868" w:rsidRPr="00A61868" w14:paraId="5F95883E"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19A994F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59</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19C3B08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919735.19</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0357EFC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2710066.54</w:t>
            </w:r>
          </w:p>
        </w:tc>
      </w:tr>
      <w:tr w:rsidR="00A61868" w:rsidRPr="00A61868" w14:paraId="0C64BE9E"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0698972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60</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26EB8AD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919764.41</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3539FB2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2710018.89</w:t>
            </w:r>
          </w:p>
        </w:tc>
      </w:tr>
      <w:tr w:rsidR="00A61868" w:rsidRPr="00A61868" w14:paraId="4415A8F6"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0FF176C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61</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3D65D5A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919812.18</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06C1639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2710017.53</w:t>
            </w:r>
          </w:p>
        </w:tc>
      </w:tr>
      <w:tr w:rsidR="00A61868" w:rsidRPr="00A61868" w14:paraId="2077F17B"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0DFFC5C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62</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28541A8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919839.62</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3D8B34D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2709984.35</w:t>
            </w:r>
          </w:p>
        </w:tc>
      </w:tr>
      <w:tr w:rsidR="00A61868" w:rsidRPr="00A61868" w14:paraId="50CFA910"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477C47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63</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71B7E4D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919898.92</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36D2D20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2710016.84</w:t>
            </w:r>
          </w:p>
        </w:tc>
      </w:tr>
      <w:tr w:rsidR="00A61868" w:rsidRPr="00A61868" w14:paraId="0853E04E"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49959AD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64</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0B61DD4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919879.40</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4472EF5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2710051.86</w:t>
            </w:r>
          </w:p>
        </w:tc>
      </w:tr>
      <w:tr w:rsidR="00A61868" w:rsidRPr="00A61868" w14:paraId="3A80BB2E"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14D0B6B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65</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25FDCAD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919865.12</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145C785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2710077.47</w:t>
            </w:r>
          </w:p>
        </w:tc>
      </w:tr>
      <w:tr w:rsidR="00A61868" w:rsidRPr="00A61868" w14:paraId="63C917CB"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7799A1E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66</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5BE63FF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919846.98</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2B2FCC9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2710079.01</w:t>
            </w:r>
          </w:p>
        </w:tc>
      </w:tr>
      <w:tr w:rsidR="00A61868" w:rsidRPr="00A61868" w14:paraId="47827CCC"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4A2BD8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67</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624CFA3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919776.37</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3E290A7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2710121.76</w:t>
            </w:r>
          </w:p>
        </w:tc>
      </w:tr>
      <w:tr w:rsidR="00A61868" w:rsidRPr="00A61868" w14:paraId="5978601A"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73FA7F9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68</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6BFDA9C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919717.95</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7D66528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2710606.12</w:t>
            </w:r>
          </w:p>
        </w:tc>
      </w:tr>
      <w:tr w:rsidR="00A61868" w:rsidRPr="00A61868" w14:paraId="7F31CECE"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7A0BB0A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69</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2D85673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919717.37</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71D478F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2710609.87</w:t>
            </w:r>
          </w:p>
        </w:tc>
      </w:tr>
      <w:tr w:rsidR="00A61868" w:rsidRPr="00A61868" w14:paraId="546C0BAA"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4D7B9D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70</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53010A1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919703.03</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69ED6C9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2710663.76</w:t>
            </w:r>
          </w:p>
        </w:tc>
      </w:tr>
      <w:tr w:rsidR="00A61868" w:rsidRPr="00A61868" w14:paraId="1E801876"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500849A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71</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68FF78A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919700.62</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2BC4230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2710695.74</w:t>
            </w:r>
          </w:p>
        </w:tc>
      </w:tr>
      <w:tr w:rsidR="00A61868" w:rsidRPr="00A61868" w14:paraId="6552C91B"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3372FB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72</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672DAEC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919709.68</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5E9716C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2710736.44</w:t>
            </w:r>
          </w:p>
        </w:tc>
      </w:tr>
      <w:tr w:rsidR="00A61868" w:rsidRPr="00A61868" w14:paraId="630A01B5"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3F9FCB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73</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186074D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919723.36</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476E06D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2710765.59</w:t>
            </w:r>
          </w:p>
        </w:tc>
      </w:tr>
      <w:tr w:rsidR="00A61868" w:rsidRPr="00A61868" w14:paraId="4F9B717E"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11F06A2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74</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4F25152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919738.22</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5CA8B7A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2710816.75</w:t>
            </w:r>
          </w:p>
        </w:tc>
      </w:tr>
      <w:tr w:rsidR="00A61868" w:rsidRPr="00A61868" w14:paraId="285B7CCE"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195DBC1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75</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3C05F64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919748.48</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4BC6E56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2710826.71</w:t>
            </w:r>
          </w:p>
        </w:tc>
      </w:tr>
      <w:tr w:rsidR="00A61868" w:rsidRPr="00A61868" w14:paraId="5BD04720"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58CFC34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76</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358254F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919754.54</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6402D5C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2710846.48</w:t>
            </w:r>
          </w:p>
        </w:tc>
      </w:tr>
      <w:tr w:rsidR="00A61868" w:rsidRPr="00A61868" w14:paraId="3A02DD0F"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60457EE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77</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65231DF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919754.53</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0F408A3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2710846.48</w:t>
            </w:r>
          </w:p>
        </w:tc>
      </w:tr>
      <w:tr w:rsidR="00A61868" w:rsidRPr="00A61868" w14:paraId="0EA87E54"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1AE75F1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78</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3936E81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919764.46</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0A7391A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2710887.11</w:t>
            </w:r>
          </w:p>
        </w:tc>
      </w:tr>
      <w:tr w:rsidR="00A61868" w:rsidRPr="00A61868" w14:paraId="59A0E7A7"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7103263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79</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20DF0E8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919764.46</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283D7AE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2710887.12</w:t>
            </w:r>
          </w:p>
        </w:tc>
      </w:tr>
      <w:tr w:rsidR="00A61868" w:rsidRPr="00A61868" w14:paraId="1BB5C050"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0CE3D58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80</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1B843A9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919767.00</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3AC7BD4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2710897.53</w:t>
            </w:r>
          </w:p>
        </w:tc>
      </w:tr>
      <w:tr w:rsidR="00A61868" w:rsidRPr="00A61868" w14:paraId="11A180C5"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269F7D4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81</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4F95D9D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919757.42</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42D21CA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2710915.59</w:t>
            </w:r>
          </w:p>
        </w:tc>
      </w:tr>
      <w:tr w:rsidR="00A61868" w:rsidRPr="00A61868" w14:paraId="7027D3A7"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7BD5BA1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82</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5150EAD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919709.04</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284EBFF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2711006.49</w:t>
            </w:r>
          </w:p>
        </w:tc>
      </w:tr>
      <w:tr w:rsidR="00A61868" w:rsidRPr="00A61868" w14:paraId="48349F1F"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42EF94D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83</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7C2E00F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919723.36</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0BE76C5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2711025.68</w:t>
            </w:r>
          </w:p>
        </w:tc>
      </w:tr>
      <w:tr w:rsidR="00A61868" w:rsidRPr="00A61868" w14:paraId="0162658A"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25C94DB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84</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36B73D1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920194.09</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2EAEC25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2711663.47</w:t>
            </w:r>
          </w:p>
        </w:tc>
      </w:tr>
      <w:tr w:rsidR="00A61868" w:rsidRPr="00A61868" w14:paraId="3A0E1ED6"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6DE221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85</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02CFC19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920194.25</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7742003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2711672.86</w:t>
            </w:r>
          </w:p>
        </w:tc>
      </w:tr>
      <w:tr w:rsidR="00A61868" w:rsidRPr="00A61868" w14:paraId="1A81266D"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4AC1C9C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0767204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920194.32</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1A4D173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2711678.07</w:t>
            </w:r>
          </w:p>
        </w:tc>
      </w:tr>
      <w:tr w:rsidR="00A61868" w:rsidRPr="00A61868" w14:paraId="74A5199F"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67ABDDF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87</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476F39A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920195.10</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11047FB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2711722.69</w:t>
            </w:r>
          </w:p>
        </w:tc>
      </w:tr>
      <w:tr w:rsidR="00A61868" w:rsidRPr="00A61868" w14:paraId="5ED31DA6"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7CD4F02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88</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100E111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920223.40</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06B1674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2711756.60</w:t>
            </w:r>
          </w:p>
        </w:tc>
      </w:tr>
      <w:tr w:rsidR="00A61868" w:rsidRPr="00A61868" w14:paraId="3F275E59"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64255ED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89</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08B5444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920234.67</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2D08A17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2711761.58</w:t>
            </w:r>
          </w:p>
        </w:tc>
      </w:tr>
      <w:tr w:rsidR="00A61868" w:rsidRPr="00A61868" w14:paraId="0CDF07FE"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645B496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90</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1D1CFDA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920268.02</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7C3B600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2711776.32</w:t>
            </w:r>
          </w:p>
        </w:tc>
      </w:tr>
      <w:tr w:rsidR="00A61868" w:rsidRPr="00A61868" w14:paraId="15359E80"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6342580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91</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03385D6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920280.29</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24636C1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2711812.05</w:t>
            </w:r>
          </w:p>
        </w:tc>
      </w:tr>
      <w:tr w:rsidR="00A61868" w:rsidRPr="00A61868" w14:paraId="64C9D3DE"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450E423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4F0EBD7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920368.90</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0386C89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2711927.23</w:t>
            </w:r>
          </w:p>
        </w:tc>
      </w:tr>
      <w:tr w:rsidR="00A61868" w:rsidRPr="00A61868" w14:paraId="5F9B37D5"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2DD1E06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93</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679A0FA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920380.68</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1C5763C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2711918.33</w:t>
            </w:r>
          </w:p>
        </w:tc>
      </w:tr>
      <w:tr w:rsidR="00A61868" w:rsidRPr="00A61868" w14:paraId="5E92730D"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60B9DA3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94</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54F5692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920522.08</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65CF58E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2712104.33</w:t>
            </w:r>
          </w:p>
        </w:tc>
      </w:tr>
      <w:tr w:rsidR="00A61868" w:rsidRPr="00A61868" w14:paraId="6DBD9E50"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354B17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95</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5328B96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920517.69</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5C5CC34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2712107.70</w:t>
            </w:r>
          </w:p>
        </w:tc>
      </w:tr>
      <w:tr w:rsidR="00A61868" w:rsidRPr="00A61868" w14:paraId="5B651051"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1E6F637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96</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3248992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920644.64</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2627AEA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2712274.18</w:t>
            </w:r>
          </w:p>
        </w:tc>
      </w:tr>
      <w:tr w:rsidR="00A61868" w:rsidRPr="00A61868" w14:paraId="160DD537"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4F2FDBB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97</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7A0D426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920673.85</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69B9C02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2712294.33</w:t>
            </w:r>
          </w:p>
        </w:tc>
      </w:tr>
      <w:tr w:rsidR="00A61868" w:rsidRPr="00A61868" w14:paraId="43470CE2"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2BB95D2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98</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013831B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920843.33</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63D6D21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2712514.79</w:t>
            </w:r>
          </w:p>
        </w:tc>
      </w:tr>
      <w:tr w:rsidR="00A61868" w:rsidRPr="00A61868" w14:paraId="7E739307"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17C60C7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99</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23D8632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920848.06</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3F60C50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2712519.65</w:t>
            </w:r>
          </w:p>
        </w:tc>
      </w:tr>
      <w:tr w:rsidR="00A61868" w:rsidRPr="00A61868" w14:paraId="1AFE0CC2"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2DC6C8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100</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4D3D448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920889.17</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427B9B3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2712540.42</w:t>
            </w:r>
          </w:p>
        </w:tc>
      </w:tr>
      <w:tr w:rsidR="00A61868" w:rsidRPr="00A61868" w14:paraId="5971849C"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1F3C336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101</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638D212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920929.96</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383EB9F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2712547.98</w:t>
            </w:r>
          </w:p>
        </w:tc>
      </w:tr>
      <w:tr w:rsidR="00A61868" w:rsidRPr="00A61868" w14:paraId="57A08560"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72F937E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102</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5DE1791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921014.63</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2DEF7D2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2712548.07</w:t>
            </w:r>
          </w:p>
        </w:tc>
      </w:tr>
      <w:tr w:rsidR="00A61868" w:rsidRPr="00A61868" w14:paraId="59491D72"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44298FA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103</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097933C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923202.58</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09C4ADB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2712541.26</w:t>
            </w:r>
          </w:p>
        </w:tc>
      </w:tr>
      <w:tr w:rsidR="00A61868" w:rsidRPr="00A61868" w14:paraId="0E2BD66C"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64FB81B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104</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1FAB56F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923205.92</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0B35132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2712546.87</w:t>
            </w:r>
          </w:p>
        </w:tc>
      </w:tr>
      <w:tr w:rsidR="00A61868" w:rsidRPr="00A61868" w14:paraId="37E4360D"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42CDA34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105</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65FCF36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923308.81</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34122A0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2712720.33</w:t>
            </w:r>
          </w:p>
        </w:tc>
      </w:tr>
      <w:tr w:rsidR="00A61868" w:rsidRPr="00A61868" w14:paraId="427B7DB9"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48FA57D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106</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4708485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923304.03</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23CB1F4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2712613.68</w:t>
            </w:r>
          </w:p>
        </w:tc>
      </w:tr>
      <w:tr w:rsidR="00A61868" w:rsidRPr="00A61868" w14:paraId="280E7C72"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1692EC0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107</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1D7505B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923286.14</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2D68C9B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2712557.19</w:t>
            </w:r>
          </w:p>
        </w:tc>
      </w:tr>
      <w:tr w:rsidR="00A61868" w:rsidRPr="00A61868" w14:paraId="42AC00D9"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4EC8DF8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108</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0B342E2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923264.66</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6BDAC45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2712563.96</w:t>
            </w:r>
          </w:p>
        </w:tc>
      </w:tr>
      <w:tr w:rsidR="00A61868" w:rsidRPr="00A61868" w14:paraId="69668B98"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5BA94F6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109</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0957588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923257.95</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76EC7C3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2712544.29</w:t>
            </w:r>
          </w:p>
        </w:tc>
      </w:tr>
      <w:tr w:rsidR="00A61868" w:rsidRPr="00A61868" w14:paraId="348E3947"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1E062DD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110</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6E19995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923254.61</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671BE78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2712534.45</w:t>
            </w:r>
          </w:p>
        </w:tc>
      </w:tr>
      <w:tr w:rsidR="00A61868" w:rsidRPr="00A61868" w14:paraId="1CBA90DC"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4F382FB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111</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398B279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923248.67</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2A79C65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2712459.49</w:t>
            </w:r>
          </w:p>
        </w:tc>
      </w:tr>
      <w:tr w:rsidR="00A61868" w:rsidRPr="00A61868" w14:paraId="04C8FAD9"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C54039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112</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7E199BA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923266.14</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3774540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2712438.29</w:t>
            </w:r>
          </w:p>
        </w:tc>
      </w:tr>
      <w:tr w:rsidR="00A61868" w:rsidRPr="00A61868" w14:paraId="43569621"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2D4C09E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113</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5925EB0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923353.42</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1EB5E67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2712436.17</w:t>
            </w:r>
          </w:p>
        </w:tc>
      </w:tr>
      <w:tr w:rsidR="00A61868" w:rsidRPr="00A61868" w14:paraId="5F8FE624"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6BCA4D5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114</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4B06359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923357.21</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4843794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2712513.50</w:t>
            </w:r>
          </w:p>
        </w:tc>
      </w:tr>
      <w:tr w:rsidR="00A61868" w:rsidRPr="00A61868" w14:paraId="0C97AA18"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2E7CD50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115</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0604971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923334.93</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79249C9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2712524.02</w:t>
            </w:r>
          </w:p>
        </w:tc>
      </w:tr>
      <w:tr w:rsidR="00A61868" w:rsidRPr="00A61868" w14:paraId="70867560"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165036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116</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0B40787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923340.18</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435A0BE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2712540.71</w:t>
            </w:r>
          </w:p>
        </w:tc>
      </w:tr>
      <w:tr w:rsidR="00A61868" w:rsidRPr="00A61868" w14:paraId="6713CA6A"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7151DE6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117</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6CCD2ED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923335.78</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168AD4D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2712607.87</w:t>
            </w:r>
          </w:p>
        </w:tc>
      </w:tr>
      <w:tr w:rsidR="00A61868" w:rsidRPr="00A61868" w14:paraId="2A817345"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7D4938F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118</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7D1A801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923385.85</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7CB0ED0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2712766.01</w:t>
            </w:r>
          </w:p>
        </w:tc>
      </w:tr>
      <w:tr w:rsidR="00A61868" w:rsidRPr="00A61868" w14:paraId="07DD57E4"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432FD63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119</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1D38CB2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923632.85</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26D6573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2712894.15</w:t>
            </w:r>
          </w:p>
        </w:tc>
      </w:tr>
      <w:tr w:rsidR="00A61868" w:rsidRPr="00A61868" w14:paraId="54D2241D"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5181770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120</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6EC13AE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923709.27</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05FCF86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2712754.75</w:t>
            </w:r>
          </w:p>
        </w:tc>
      </w:tr>
      <w:tr w:rsidR="00A61868" w:rsidRPr="00A61868" w14:paraId="5DC8C67B"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1CC05C2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121</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1A9D1CE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923823.47</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186B0C6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2712817.93</w:t>
            </w:r>
          </w:p>
        </w:tc>
      </w:tr>
      <w:tr w:rsidR="00A61868" w:rsidRPr="00A61868" w14:paraId="6E4203C6"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7A73337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122</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3089A9A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923857.13</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2C3E54A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2712838.07</w:t>
            </w:r>
          </w:p>
        </w:tc>
      </w:tr>
      <w:tr w:rsidR="00A61868" w:rsidRPr="00A61868" w14:paraId="5D63DB38"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7597A7D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123</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560F702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923895.25</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294F2C5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2712858.41</w:t>
            </w:r>
          </w:p>
        </w:tc>
      </w:tr>
      <w:tr w:rsidR="00A61868" w:rsidRPr="00A61868" w14:paraId="60CBD03F"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5ADDCB3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124</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09CA991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924065.58</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3C60989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2712946.81</w:t>
            </w:r>
          </w:p>
        </w:tc>
      </w:tr>
      <w:tr w:rsidR="00A61868" w:rsidRPr="00A61868" w14:paraId="3F5BF343"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0600DB7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125</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69F0A1F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924122.09</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4F81BDD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2712975.00</w:t>
            </w:r>
          </w:p>
        </w:tc>
      </w:tr>
      <w:tr w:rsidR="00A61868" w:rsidRPr="00A61868" w14:paraId="311E45E5"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4590203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126</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4531A84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924164.44</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1D1105F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2712995.95</w:t>
            </w:r>
          </w:p>
        </w:tc>
      </w:tr>
      <w:tr w:rsidR="00A61868" w:rsidRPr="00A61868" w14:paraId="32264B68"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716C3D6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127</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607B8E40"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923625.40</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7F0D092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2712926.52</w:t>
            </w:r>
          </w:p>
        </w:tc>
      </w:tr>
      <w:tr w:rsidR="00A61868" w:rsidRPr="00A61868" w14:paraId="280A7217"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0227AE0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128</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474BDC7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923622.97</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4455BB9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2712952.82</w:t>
            </w:r>
          </w:p>
        </w:tc>
      </w:tr>
      <w:tr w:rsidR="00A61868" w:rsidRPr="00A61868" w14:paraId="26F97059"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33C794D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129</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0AA64764"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923571.03</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280D72C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2713046.89</w:t>
            </w:r>
          </w:p>
        </w:tc>
      </w:tr>
      <w:tr w:rsidR="00A61868" w:rsidRPr="00A61868" w14:paraId="5B4BF6BA"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4A57CC5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130</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25460BE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923472.01</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0B446E6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2712995.48</w:t>
            </w:r>
          </w:p>
        </w:tc>
      </w:tr>
      <w:tr w:rsidR="00A61868" w:rsidRPr="00A61868" w14:paraId="00192466" w14:textId="77777777" w:rsidTr="00D624B0">
        <w:trPr>
          <w:jc w:val="center"/>
        </w:trPr>
        <w:tc>
          <w:tcPr>
            <w:tcW w:w="1604" w:type="dxa"/>
            <w:tcBorders>
              <w:top w:val="single" w:sz="4" w:space="0" w:color="000000"/>
              <w:bottom w:val="single" w:sz="4" w:space="0" w:color="000000"/>
              <w:right w:val="single" w:sz="4" w:space="0" w:color="000000"/>
            </w:tcBorders>
            <w:shd w:val="solid" w:color="FFFFFF" w:fill="FFFFFF"/>
          </w:tcPr>
          <w:p w14:paraId="0C4515D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131</w:t>
            </w:r>
          </w:p>
        </w:tc>
        <w:tc>
          <w:tcPr>
            <w:tcW w:w="1466" w:type="dxa"/>
            <w:tcBorders>
              <w:top w:val="single" w:sz="4" w:space="0" w:color="000000"/>
              <w:left w:val="single" w:sz="4" w:space="0" w:color="000000"/>
              <w:bottom w:val="single" w:sz="4" w:space="0" w:color="000000"/>
              <w:right w:val="single" w:sz="4" w:space="0" w:color="000000"/>
            </w:tcBorders>
            <w:shd w:val="solid" w:color="FFFFFF" w:fill="FFFFFF"/>
          </w:tcPr>
          <w:p w14:paraId="51638B88"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923344.57</w:t>
            </w:r>
          </w:p>
        </w:tc>
        <w:tc>
          <w:tcPr>
            <w:tcW w:w="1511" w:type="dxa"/>
            <w:tcBorders>
              <w:top w:val="single" w:sz="4" w:space="0" w:color="000000"/>
              <w:left w:val="single" w:sz="4" w:space="0" w:color="000000"/>
              <w:bottom w:val="single" w:sz="4" w:space="0" w:color="000000"/>
              <w:right w:val="single" w:sz="4" w:space="0" w:color="000000"/>
            </w:tcBorders>
            <w:shd w:val="solid" w:color="FFFFFF" w:fill="FFFFFF"/>
          </w:tcPr>
          <w:p w14:paraId="72ECC39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2712780.62</w:t>
            </w:r>
          </w:p>
        </w:tc>
      </w:tr>
    </w:tbl>
    <w:p w14:paraId="5F95FFBF" w14:textId="77777777" w:rsidR="00A61868" w:rsidRPr="00A61868" w:rsidRDefault="00A61868" w:rsidP="00A61868">
      <w:pPr>
        <w:jc w:val="both"/>
        <w:rPr>
          <w:rFonts w:ascii="Times New Roman" w:hAnsi="Times New Roman" w:cs="Times New Roman"/>
          <w:sz w:val="28"/>
          <w:szCs w:val="28"/>
        </w:rPr>
        <w:sectPr w:rsidR="00A61868" w:rsidRPr="00A61868" w:rsidSect="00AE309C">
          <w:type w:val="continuous"/>
          <w:pgSz w:w="11906" w:h="16838"/>
          <w:pgMar w:top="1418" w:right="849" w:bottom="1134" w:left="1559" w:header="567" w:footer="709" w:gutter="0"/>
          <w:cols w:num="2" w:space="708"/>
          <w:docGrid w:linePitch="360"/>
        </w:sectPr>
      </w:pPr>
    </w:p>
    <w:p w14:paraId="1881200D" w14:textId="77777777" w:rsidR="00A61868" w:rsidRPr="00A61868" w:rsidRDefault="00A61868" w:rsidP="00A61868">
      <w:pPr>
        <w:jc w:val="both"/>
        <w:rPr>
          <w:rFonts w:ascii="Times New Roman" w:hAnsi="Times New Roman" w:cs="Times New Roman"/>
          <w:sz w:val="28"/>
          <w:szCs w:val="28"/>
        </w:rPr>
      </w:pPr>
    </w:p>
    <w:bookmarkEnd w:id="4"/>
    <w:p w14:paraId="2CB755C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Вид разрешенного использования образуемых земельных участков, предназначенных для размещения линейных объектов и объектов капитального строительства, проектируемых в составе линейного объекта, а также существующих земельных участков, занятых линейными объектами и объектами капитального строительства, входящими в состав линейных объектов, в соответствии с проектом планировки территории</w:t>
      </w:r>
    </w:p>
    <w:p w14:paraId="1062C94D" w14:textId="77777777" w:rsidR="00A61868" w:rsidRPr="00A61868" w:rsidRDefault="00A61868" w:rsidP="00A61868">
      <w:pPr>
        <w:jc w:val="both"/>
        <w:rPr>
          <w:rFonts w:ascii="Times New Roman" w:hAnsi="Times New Roman" w:cs="Times New Roman"/>
          <w:sz w:val="28"/>
          <w:szCs w:val="28"/>
        </w:rPr>
      </w:pPr>
      <w:bookmarkStart w:id="5" w:name="_Hlk90300768"/>
      <w:r w:rsidRPr="00A61868">
        <w:rPr>
          <w:rFonts w:ascii="Times New Roman" w:hAnsi="Times New Roman" w:cs="Times New Roman"/>
          <w:sz w:val="28"/>
          <w:szCs w:val="28"/>
        </w:rPr>
        <w:t>Виды разрешённого использования для земельных участков лесного фонда устанавливаются в соответствии со ст. 25 Лесного Кодекса РФ и Приказом Росреестра № П/0412 от 10.11.2020 г.</w:t>
      </w:r>
    </w:p>
    <w:p w14:paraId="38D15B2D" w14:textId="5A9F9376"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Таблица 3 – Вид разрешённого использования земельных участков</w:t>
      </w:r>
    </w:p>
    <w:tbl>
      <w:tblPr>
        <w:tblW w:w="9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276"/>
        <w:gridCol w:w="2698"/>
        <w:gridCol w:w="2982"/>
      </w:tblGrid>
      <w:tr w:rsidR="00A61868" w:rsidRPr="00A61868" w14:paraId="54DF2C98" w14:textId="77777777" w:rsidTr="00D624B0">
        <w:trPr>
          <w:trHeight w:val="283"/>
          <w:tblHeader/>
          <w:jc w:val="center"/>
        </w:trPr>
        <w:tc>
          <w:tcPr>
            <w:tcW w:w="2552" w:type="dxa"/>
            <w:vAlign w:val="center"/>
            <w:hideMark/>
          </w:tcPr>
          <w:p w14:paraId="52A39CC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Кадастровый номер земельного участка</w:t>
            </w:r>
          </w:p>
        </w:tc>
        <w:tc>
          <w:tcPr>
            <w:tcW w:w="1276" w:type="dxa"/>
            <w:vAlign w:val="center"/>
          </w:tcPr>
          <w:p w14:paraId="69C22015"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Площадь земельного участка, га</w:t>
            </w:r>
          </w:p>
        </w:tc>
        <w:tc>
          <w:tcPr>
            <w:tcW w:w="2698" w:type="dxa"/>
            <w:vAlign w:val="center"/>
          </w:tcPr>
          <w:p w14:paraId="5755C2C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Вид разрешенного использования</w:t>
            </w:r>
          </w:p>
        </w:tc>
        <w:tc>
          <w:tcPr>
            <w:tcW w:w="2982" w:type="dxa"/>
            <w:vAlign w:val="center"/>
          </w:tcPr>
          <w:p w14:paraId="101D735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Категория земель</w:t>
            </w:r>
          </w:p>
        </w:tc>
      </w:tr>
      <w:tr w:rsidR="00A61868" w:rsidRPr="00A61868" w14:paraId="7E0650E6" w14:textId="77777777" w:rsidTr="00D624B0">
        <w:trPr>
          <w:trHeight w:val="283"/>
          <w:tblHeader/>
          <w:jc w:val="center"/>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10BEA87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86:02:1001001:2004:ЗУ1</w:t>
            </w:r>
          </w:p>
        </w:tc>
        <w:tc>
          <w:tcPr>
            <w:tcW w:w="1276" w:type="dxa"/>
            <w:tcBorders>
              <w:top w:val="single" w:sz="4" w:space="0" w:color="auto"/>
              <w:left w:val="nil"/>
              <w:bottom w:val="single" w:sz="4" w:space="0" w:color="auto"/>
              <w:right w:val="single" w:sz="4" w:space="0" w:color="auto"/>
            </w:tcBorders>
            <w:shd w:val="clear" w:color="auto" w:fill="auto"/>
            <w:vAlign w:val="center"/>
          </w:tcPr>
          <w:p w14:paraId="7D51067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31,6405</w:t>
            </w:r>
          </w:p>
        </w:tc>
        <w:tc>
          <w:tcPr>
            <w:tcW w:w="2698" w:type="dxa"/>
            <w:vAlign w:val="center"/>
          </w:tcPr>
          <w:p w14:paraId="2871D00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Осуществление геологического изучения недр, разведка и добыча полезных ископаемых; заготовка древесины</w:t>
            </w:r>
          </w:p>
        </w:tc>
        <w:tc>
          <w:tcPr>
            <w:tcW w:w="2982" w:type="dxa"/>
            <w:vMerge w:val="restart"/>
            <w:vAlign w:val="center"/>
          </w:tcPr>
          <w:p w14:paraId="3146A3C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Земли лесного фонда</w:t>
            </w:r>
          </w:p>
        </w:tc>
      </w:tr>
      <w:tr w:rsidR="00A61868" w:rsidRPr="00A61868" w14:paraId="3339659F" w14:textId="77777777" w:rsidTr="00D624B0">
        <w:trPr>
          <w:trHeight w:val="283"/>
          <w:tblHeader/>
          <w:jc w:val="center"/>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535A838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86:02:1001001:2004:ЗУ2</w:t>
            </w:r>
          </w:p>
        </w:tc>
        <w:tc>
          <w:tcPr>
            <w:tcW w:w="1276" w:type="dxa"/>
            <w:tcBorders>
              <w:top w:val="single" w:sz="4" w:space="0" w:color="auto"/>
              <w:left w:val="nil"/>
              <w:bottom w:val="single" w:sz="4" w:space="0" w:color="auto"/>
              <w:right w:val="single" w:sz="4" w:space="0" w:color="auto"/>
            </w:tcBorders>
            <w:shd w:val="clear" w:color="auto" w:fill="auto"/>
            <w:vAlign w:val="center"/>
          </w:tcPr>
          <w:p w14:paraId="5275F67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5,9148</w:t>
            </w:r>
          </w:p>
        </w:tc>
        <w:tc>
          <w:tcPr>
            <w:tcW w:w="2698" w:type="dxa"/>
            <w:vMerge w:val="restart"/>
            <w:vAlign w:val="center"/>
          </w:tcPr>
          <w:p w14:paraId="127D1431" w14:textId="77777777" w:rsidR="00A61868" w:rsidRPr="00A61868" w:rsidRDefault="00A61868" w:rsidP="00A61868">
            <w:pPr>
              <w:jc w:val="both"/>
              <w:rPr>
                <w:rFonts w:ascii="Times New Roman" w:hAnsi="Times New Roman" w:cs="Times New Roman"/>
                <w:sz w:val="28"/>
                <w:szCs w:val="28"/>
                <w:lang w:val="x-none"/>
              </w:rPr>
            </w:pPr>
            <w:r w:rsidRPr="00A61868">
              <w:rPr>
                <w:rFonts w:ascii="Times New Roman" w:hAnsi="Times New Roman" w:cs="Times New Roman"/>
                <w:sz w:val="28"/>
                <w:szCs w:val="28"/>
                <w:lang w:val="x-none"/>
              </w:rPr>
              <w:t>Строительство, реконструкция, эксплуатация линейных объектов; заготовка древесины</w:t>
            </w:r>
          </w:p>
        </w:tc>
        <w:tc>
          <w:tcPr>
            <w:tcW w:w="2982" w:type="dxa"/>
            <w:vMerge/>
            <w:vAlign w:val="center"/>
          </w:tcPr>
          <w:p w14:paraId="637C50EC" w14:textId="77777777" w:rsidR="00A61868" w:rsidRPr="00A61868" w:rsidRDefault="00A61868" w:rsidP="00A61868">
            <w:pPr>
              <w:jc w:val="both"/>
              <w:rPr>
                <w:rFonts w:ascii="Times New Roman" w:hAnsi="Times New Roman" w:cs="Times New Roman"/>
                <w:sz w:val="28"/>
                <w:szCs w:val="28"/>
              </w:rPr>
            </w:pPr>
          </w:p>
        </w:tc>
      </w:tr>
      <w:tr w:rsidR="00A61868" w:rsidRPr="00A61868" w14:paraId="3B0BF994" w14:textId="77777777" w:rsidTr="00D624B0">
        <w:trPr>
          <w:trHeight w:val="283"/>
          <w:tblHeader/>
          <w:jc w:val="center"/>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3BFC503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86:02:1001001:2004:ЗУ3</w:t>
            </w:r>
          </w:p>
        </w:tc>
        <w:tc>
          <w:tcPr>
            <w:tcW w:w="1276" w:type="dxa"/>
            <w:tcBorders>
              <w:top w:val="single" w:sz="4" w:space="0" w:color="auto"/>
              <w:left w:val="nil"/>
              <w:bottom w:val="single" w:sz="4" w:space="0" w:color="auto"/>
              <w:right w:val="single" w:sz="4" w:space="0" w:color="auto"/>
            </w:tcBorders>
            <w:shd w:val="clear" w:color="auto" w:fill="auto"/>
            <w:vAlign w:val="center"/>
          </w:tcPr>
          <w:p w14:paraId="599E247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26,2868</w:t>
            </w:r>
          </w:p>
        </w:tc>
        <w:tc>
          <w:tcPr>
            <w:tcW w:w="2698" w:type="dxa"/>
            <w:vMerge/>
            <w:vAlign w:val="center"/>
          </w:tcPr>
          <w:p w14:paraId="22E91AC8" w14:textId="77777777" w:rsidR="00A61868" w:rsidRPr="00A61868" w:rsidRDefault="00A61868" w:rsidP="00A61868">
            <w:pPr>
              <w:jc w:val="both"/>
              <w:rPr>
                <w:rFonts w:ascii="Times New Roman" w:hAnsi="Times New Roman" w:cs="Times New Roman"/>
                <w:sz w:val="28"/>
                <w:szCs w:val="28"/>
                <w:lang w:val="x-none"/>
              </w:rPr>
            </w:pPr>
          </w:p>
        </w:tc>
        <w:tc>
          <w:tcPr>
            <w:tcW w:w="2982" w:type="dxa"/>
            <w:vMerge/>
            <w:vAlign w:val="center"/>
          </w:tcPr>
          <w:p w14:paraId="63B53DAD" w14:textId="77777777" w:rsidR="00A61868" w:rsidRPr="00A61868" w:rsidRDefault="00A61868" w:rsidP="00A61868">
            <w:pPr>
              <w:jc w:val="both"/>
              <w:rPr>
                <w:rFonts w:ascii="Times New Roman" w:hAnsi="Times New Roman" w:cs="Times New Roman"/>
                <w:sz w:val="28"/>
                <w:szCs w:val="28"/>
              </w:rPr>
            </w:pPr>
          </w:p>
        </w:tc>
      </w:tr>
      <w:tr w:rsidR="00A61868" w:rsidRPr="00A61868" w14:paraId="39C89A98" w14:textId="77777777" w:rsidTr="00D624B0">
        <w:trPr>
          <w:trHeight w:val="283"/>
          <w:tblHeader/>
          <w:jc w:val="center"/>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5572738A"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86:02:1214003:1359:ЗУ1</w:t>
            </w:r>
          </w:p>
        </w:tc>
        <w:tc>
          <w:tcPr>
            <w:tcW w:w="1276" w:type="dxa"/>
            <w:tcBorders>
              <w:top w:val="single" w:sz="4" w:space="0" w:color="auto"/>
              <w:left w:val="nil"/>
              <w:bottom w:val="single" w:sz="4" w:space="0" w:color="auto"/>
              <w:right w:val="single" w:sz="4" w:space="0" w:color="auto"/>
            </w:tcBorders>
            <w:shd w:val="clear" w:color="auto" w:fill="auto"/>
            <w:vAlign w:val="center"/>
          </w:tcPr>
          <w:p w14:paraId="22C747A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0,0437</w:t>
            </w:r>
          </w:p>
        </w:tc>
        <w:tc>
          <w:tcPr>
            <w:tcW w:w="2698" w:type="dxa"/>
            <w:vMerge/>
            <w:vAlign w:val="center"/>
          </w:tcPr>
          <w:p w14:paraId="5213C4CD" w14:textId="77777777" w:rsidR="00A61868" w:rsidRPr="00A61868" w:rsidRDefault="00A61868" w:rsidP="00A61868">
            <w:pPr>
              <w:jc w:val="both"/>
              <w:rPr>
                <w:rFonts w:ascii="Times New Roman" w:hAnsi="Times New Roman" w:cs="Times New Roman"/>
                <w:sz w:val="28"/>
                <w:szCs w:val="28"/>
                <w:lang w:val="x-none"/>
              </w:rPr>
            </w:pPr>
          </w:p>
        </w:tc>
        <w:tc>
          <w:tcPr>
            <w:tcW w:w="2982" w:type="dxa"/>
            <w:vMerge/>
            <w:vAlign w:val="center"/>
          </w:tcPr>
          <w:p w14:paraId="5B71DA17" w14:textId="77777777" w:rsidR="00A61868" w:rsidRPr="00A61868" w:rsidRDefault="00A61868" w:rsidP="00A61868">
            <w:pPr>
              <w:jc w:val="both"/>
              <w:rPr>
                <w:rFonts w:ascii="Times New Roman" w:hAnsi="Times New Roman" w:cs="Times New Roman"/>
                <w:sz w:val="28"/>
                <w:szCs w:val="28"/>
              </w:rPr>
            </w:pPr>
          </w:p>
        </w:tc>
      </w:tr>
      <w:tr w:rsidR="00A61868" w:rsidRPr="00A61868" w14:paraId="40068ED6" w14:textId="77777777" w:rsidTr="00D624B0">
        <w:trPr>
          <w:trHeight w:val="283"/>
          <w:tblHeader/>
          <w:jc w:val="center"/>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5FDF84D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86:02:0000000:294:ЗУ1</w:t>
            </w:r>
          </w:p>
        </w:tc>
        <w:tc>
          <w:tcPr>
            <w:tcW w:w="1276" w:type="dxa"/>
            <w:tcBorders>
              <w:top w:val="single" w:sz="4" w:space="0" w:color="auto"/>
              <w:left w:val="nil"/>
              <w:bottom w:val="single" w:sz="4" w:space="0" w:color="auto"/>
              <w:right w:val="single" w:sz="4" w:space="0" w:color="auto"/>
            </w:tcBorders>
            <w:shd w:val="clear" w:color="auto" w:fill="auto"/>
            <w:vAlign w:val="center"/>
          </w:tcPr>
          <w:p w14:paraId="1CF750B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0,1625</w:t>
            </w:r>
          </w:p>
        </w:tc>
        <w:tc>
          <w:tcPr>
            <w:tcW w:w="2698" w:type="dxa"/>
            <w:vMerge/>
            <w:vAlign w:val="center"/>
          </w:tcPr>
          <w:p w14:paraId="56DF7F6D" w14:textId="77777777" w:rsidR="00A61868" w:rsidRPr="00A61868" w:rsidRDefault="00A61868" w:rsidP="00A61868">
            <w:pPr>
              <w:jc w:val="both"/>
              <w:rPr>
                <w:rFonts w:ascii="Times New Roman" w:hAnsi="Times New Roman" w:cs="Times New Roman"/>
                <w:sz w:val="28"/>
                <w:szCs w:val="28"/>
                <w:lang w:val="x-none"/>
              </w:rPr>
            </w:pPr>
          </w:p>
        </w:tc>
        <w:tc>
          <w:tcPr>
            <w:tcW w:w="2982" w:type="dxa"/>
            <w:vMerge/>
            <w:vAlign w:val="center"/>
          </w:tcPr>
          <w:p w14:paraId="57284C5E" w14:textId="77777777" w:rsidR="00A61868" w:rsidRPr="00A61868" w:rsidRDefault="00A61868" w:rsidP="00A61868">
            <w:pPr>
              <w:jc w:val="both"/>
              <w:rPr>
                <w:rFonts w:ascii="Times New Roman" w:hAnsi="Times New Roman" w:cs="Times New Roman"/>
                <w:sz w:val="28"/>
                <w:szCs w:val="28"/>
              </w:rPr>
            </w:pPr>
          </w:p>
        </w:tc>
      </w:tr>
      <w:tr w:rsidR="00A61868" w:rsidRPr="00A61868" w14:paraId="145D48C0" w14:textId="77777777" w:rsidTr="00D624B0">
        <w:trPr>
          <w:trHeight w:val="283"/>
          <w:tblHeader/>
          <w:jc w:val="center"/>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56A275AB"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86:02:1401001:1759:ЗУ1</w:t>
            </w:r>
          </w:p>
        </w:tc>
        <w:tc>
          <w:tcPr>
            <w:tcW w:w="1276" w:type="dxa"/>
            <w:tcBorders>
              <w:top w:val="single" w:sz="4" w:space="0" w:color="auto"/>
              <w:left w:val="nil"/>
              <w:bottom w:val="single" w:sz="4" w:space="0" w:color="auto"/>
              <w:right w:val="single" w:sz="4" w:space="0" w:color="auto"/>
            </w:tcBorders>
            <w:shd w:val="clear" w:color="auto" w:fill="auto"/>
            <w:vAlign w:val="center"/>
          </w:tcPr>
          <w:p w14:paraId="3188F75D"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0,0317</w:t>
            </w:r>
          </w:p>
        </w:tc>
        <w:tc>
          <w:tcPr>
            <w:tcW w:w="2698" w:type="dxa"/>
            <w:vMerge/>
            <w:vAlign w:val="center"/>
          </w:tcPr>
          <w:p w14:paraId="6E86873F" w14:textId="77777777" w:rsidR="00A61868" w:rsidRPr="00A61868" w:rsidRDefault="00A61868" w:rsidP="00A61868">
            <w:pPr>
              <w:jc w:val="both"/>
              <w:rPr>
                <w:rFonts w:ascii="Times New Roman" w:hAnsi="Times New Roman" w:cs="Times New Roman"/>
                <w:sz w:val="28"/>
                <w:szCs w:val="28"/>
                <w:lang w:val="x-none"/>
              </w:rPr>
            </w:pPr>
          </w:p>
        </w:tc>
        <w:tc>
          <w:tcPr>
            <w:tcW w:w="2982" w:type="dxa"/>
            <w:vMerge/>
            <w:vAlign w:val="center"/>
          </w:tcPr>
          <w:p w14:paraId="39FF5B45" w14:textId="77777777" w:rsidR="00A61868" w:rsidRPr="00A61868" w:rsidRDefault="00A61868" w:rsidP="00A61868">
            <w:pPr>
              <w:jc w:val="both"/>
              <w:rPr>
                <w:rFonts w:ascii="Times New Roman" w:hAnsi="Times New Roman" w:cs="Times New Roman"/>
                <w:sz w:val="28"/>
                <w:szCs w:val="28"/>
              </w:rPr>
            </w:pPr>
          </w:p>
        </w:tc>
      </w:tr>
      <w:tr w:rsidR="00A61868" w:rsidRPr="00A61868" w14:paraId="697155BE" w14:textId="77777777" w:rsidTr="00D624B0">
        <w:trPr>
          <w:trHeight w:val="155"/>
          <w:tblHeader/>
          <w:jc w:val="center"/>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59BCA9B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86:02:1214003:35:ЗУ1</w:t>
            </w:r>
          </w:p>
        </w:tc>
        <w:tc>
          <w:tcPr>
            <w:tcW w:w="1276" w:type="dxa"/>
            <w:tcBorders>
              <w:top w:val="single" w:sz="4" w:space="0" w:color="auto"/>
              <w:left w:val="nil"/>
              <w:bottom w:val="single" w:sz="4" w:space="0" w:color="auto"/>
              <w:right w:val="single" w:sz="4" w:space="0" w:color="auto"/>
            </w:tcBorders>
            <w:shd w:val="clear" w:color="auto" w:fill="auto"/>
            <w:vAlign w:val="center"/>
          </w:tcPr>
          <w:p w14:paraId="35C6D12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6,2834</w:t>
            </w:r>
          </w:p>
        </w:tc>
        <w:tc>
          <w:tcPr>
            <w:tcW w:w="2698" w:type="dxa"/>
            <w:vAlign w:val="center"/>
          </w:tcPr>
          <w:p w14:paraId="2751B30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Недропользование</w:t>
            </w:r>
          </w:p>
        </w:tc>
        <w:tc>
          <w:tcPr>
            <w:tcW w:w="2982" w:type="dxa"/>
            <w:vAlign w:val="center"/>
          </w:tcPr>
          <w:p w14:paraId="044F18A6"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Земли сельскохозяйственного назначения</w:t>
            </w:r>
          </w:p>
        </w:tc>
      </w:tr>
      <w:tr w:rsidR="00A61868" w:rsidRPr="00A61868" w14:paraId="15F6CB42" w14:textId="77777777" w:rsidTr="00D624B0">
        <w:trPr>
          <w:trHeight w:val="283"/>
          <w:tblHeader/>
          <w:jc w:val="center"/>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3BF35821"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86:02:1214001:ЗУ1</w:t>
            </w:r>
          </w:p>
        </w:tc>
        <w:tc>
          <w:tcPr>
            <w:tcW w:w="1276" w:type="dxa"/>
            <w:tcBorders>
              <w:top w:val="single" w:sz="4" w:space="0" w:color="auto"/>
              <w:left w:val="nil"/>
              <w:bottom w:val="single" w:sz="4" w:space="0" w:color="auto"/>
              <w:right w:val="single" w:sz="4" w:space="0" w:color="auto"/>
            </w:tcBorders>
            <w:shd w:val="clear" w:color="auto" w:fill="auto"/>
            <w:vAlign w:val="center"/>
          </w:tcPr>
          <w:p w14:paraId="0188B85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1,4637</w:t>
            </w:r>
          </w:p>
        </w:tc>
        <w:tc>
          <w:tcPr>
            <w:tcW w:w="2698" w:type="dxa"/>
            <w:vAlign w:val="center"/>
          </w:tcPr>
          <w:p w14:paraId="7515A179"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Недропользование</w:t>
            </w:r>
          </w:p>
        </w:tc>
        <w:tc>
          <w:tcPr>
            <w:tcW w:w="2982" w:type="dxa"/>
            <w:vAlign w:val="center"/>
          </w:tcPr>
          <w:p w14:paraId="59E0890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Земли запаса</w:t>
            </w:r>
          </w:p>
        </w:tc>
      </w:tr>
      <w:tr w:rsidR="00A61868" w:rsidRPr="00A61868" w14:paraId="08FBB548" w14:textId="77777777" w:rsidTr="00D624B0">
        <w:trPr>
          <w:trHeight w:val="155"/>
          <w:tblHeader/>
          <w:jc w:val="center"/>
        </w:trPr>
        <w:tc>
          <w:tcPr>
            <w:tcW w:w="2552" w:type="dxa"/>
            <w:tcBorders>
              <w:bottom w:val="single" w:sz="4" w:space="0" w:color="auto"/>
            </w:tcBorders>
            <w:shd w:val="clear" w:color="auto" w:fill="auto"/>
            <w:vAlign w:val="center"/>
          </w:tcPr>
          <w:p w14:paraId="37E06F67"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86:02:0000000:149/чзу1</w:t>
            </w:r>
          </w:p>
        </w:tc>
        <w:tc>
          <w:tcPr>
            <w:tcW w:w="1276" w:type="dxa"/>
            <w:tcBorders>
              <w:bottom w:val="single" w:sz="4" w:space="0" w:color="auto"/>
            </w:tcBorders>
            <w:shd w:val="clear" w:color="auto" w:fill="auto"/>
            <w:vAlign w:val="center"/>
          </w:tcPr>
          <w:p w14:paraId="381EA6BF"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0,1282</w:t>
            </w:r>
          </w:p>
        </w:tc>
        <w:tc>
          <w:tcPr>
            <w:tcW w:w="2698" w:type="dxa"/>
            <w:vAlign w:val="center"/>
          </w:tcPr>
          <w:p w14:paraId="0AEFCF8C"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Для строительства, реконструкции, эксплуатации линейных объектов</w:t>
            </w:r>
          </w:p>
        </w:tc>
        <w:tc>
          <w:tcPr>
            <w:tcW w:w="2982" w:type="dxa"/>
            <w:vAlign w:val="center"/>
          </w:tcPr>
          <w:p w14:paraId="2CF9DF63"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A61868" w:rsidRPr="00A61868" w14:paraId="30E265A1" w14:textId="77777777" w:rsidTr="00D624B0">
        <w:trPr>
          <w:trHeight w:val="283"/>
          <w:tblHeader/>
          <w:jc w:val="center"/>
        </w:trPr>
        <w:tc>
          <w:tcPr>
            <w:tcW w:w="2552" w:type="dxa"/>
            <w:shd w:val="clear" w:color="auto" w:fill="auto"/>
            <w:vAlign w:val="center"/>
          </w:tcPr>
          <w:p w14:paraId="3B66363E"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Итого</w:t>
            </w:r>
          </w:p>
        </w:tc>
        <w:tc>
          <w:tcPr>
            <w:tcW w:w="1276" w:type="dxa"/>
            <w:shd w:val="clear" w:color="auto" w:fill="auto"/>
            <w:vAlign w:val="center"/>
          </w:tcPr>
          <w:p w14:paraId="5B3BAD02" w14:textId="77777777" w:rsidR="00A61868" w:rsidRPr="00A61868" w:rsidRDefault="00A61868" w:rsidP="00A61868">
            <w:pPr>
              <w:jc w:val="both"/>
              <w:rPr>
                <w:rFonts w:ascii="Times New Roman" w:hAnsi="Times New Roman" w:cs="Times New Roman"/>
                <w:sz w:val="28"/>
                <w:szCs w:val="28"/>
              </w:rPr>
            </w:pPr>
            <w:r w:rsidRPr="00A61868">
              <w:rPr>
                <w:rFonts w:ascii="Times New Roman" w:hAnsi="Times New Roman" w:cs="Times New Roman"/>
                <w:sz w:val="28"/>
                <w:szCs w:val="28"/>
              </w:rPr>
              <w:t>71,9553</w:t>
            </w:r>
          </w:p>
        </w:tc>
        <w:tc>
          <w:tcPr>
            <w:tcW w:w="2698" w:type="dxa"/>
            <w:vAlign w:val="center"/>
          </w:tcPr>
          <w:p w14:paraId="1B690051" w14:textId="77777777" w:rsidR="00A61868" w:rsidRPr="00A61868" w:rsidRDefault="00A61868" w:rsidP="00A61868">
            <w:pPr>
              <w:jc w:val="both"/>
              <w:rPr>
                <w:rFonts w:ascii="Times New Roman" w:hAnsi="Times New Roman" w:cs="Times New Roman"/>
                <w:sz w:val="28"/>
                <w:szCs w:val="28"/>
                <w:lang w:val="x-none"/>
              </w:rPr>
            </w:pPr>
          </w:p>
        </w:tc>
        <w:tc>
          <w:tcPr>
            <w:tcW w:w="2982" w:type="dxa"/>
            <w:vAlign w:val="center"/>
          </w:tcPr>
          <w:p w14:paraId="263DEE0E" w14:textId="77777777" w:rsidR="00A61868" w:rsidRPr="00A61868" w:rsidRDefault="00A61868" w:rsidP="00A61868">
            <w:pPr>
              <w:jc w:val="both"/>
              <w:rPr>
                <w:rFonts w:ascii="Times New Roman" w:hAnsi="Times New Roman" w:cs="Times New Roman"/>
                <w:sz w:val="28"/>
                <w:szCs w:val="28"/>
              </w:rPr>
            </w:pPr>
          </w:p>
        </w:tc>
      </w:tr>
      <w:bookmarkEnd w:id="0"/>
      <w:bookmarkEnd w:id="5"/>
    </w:tbl>
    <w:p w14:paraId="7861A375" w14:textId="77777777" w:rsidR="00A61868" w:rsidRPr="00A61868" w:rsidRDefault="00A61868" w:rsidP="00A61868">
      <w:pPr>
        <w:jc w:val="both"/>
        <w:rPr>
          <w:rFonts w:ascii="Times New Roman" w:hAnsi="Times New Roman" w:cs="Times New Roman"/>
          <w:sz w:val="28"/>
          <w:szCs w:val="28"/>
        </w:rPr>
      </w:pPr>
    </w:p>
    <w:p w14:paraId="3D093CB0" w14:textId="77777777" w:rsidR="006949E2" w:rsidRPr="00A61868" w:rsidRDefault="006949E2" w:rsidP="00A61868">
      <w:pPr>
        <w:jc w:val="both"/>
        <w:rPr>
          <w:rFonts w:ascii="Times New Roman" w:hAnsi="Times New Roman" w:cs="Times New Roman"/>
          <w:sz w:val="28"/>
          <w:szCs w:val="28"/>
        </w:rPr>
      </w:pPr>
    </w:p>
    <w:sectPr w:rsidR="006949E2" w:rsidRPr="00A61868" w:rsidSect="00366A1A">
      <w:type w:val="continuous"/>
      <w:pgSz w:w="11906" w:h="16838"/>
      <w:pgMar w:top="1418" w:right="849" w:bottom="1134" w:left="1559" w:header="567"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9F76DE"/>
    <w:multiLevelType w:val="hybridMultilevel"/>
    <w:tmpl w:val="C3042CCA"/>
    <w:lvl w:ilvl="0" w:tplc="D0C6DF8C">
      <w:numFmt w:val="bullet"/>
      <w:pStyle w:val="1-"/>
      <w:lvlText w:val="−"/>
      <w:lvlJc w:val="left"/>
      <w:pPr>
        <w:ind w:left="1353" w:hanging="360"/>
      </w:pPr>
      <w:rPr>
        <w:rFonts w:ascii="Times New Roman" w:eastAsia="Times New Roman" w:hAnsi="Times New Roman" w:cs="Times New Roman" w:hint="default"/>
      </w:rPr>
    </w:lvl>
    <w:lvl w:ilvl="1" w:tplc="04190003" w:tentative="1">
      <w:start w:val="1"/>
      <w:numFmt w:val="bullet"/>
      <w:lvlText w:val="o"/>
      <w:lvlJc w:val="left"/>
      <w:pPr>
        <w:ind w:left="7743" w:hanging="360"/>
      </w:pPr>
      <w:rPr>
        <w:rFonts w:ascii="Courier New" w:hAnsi="Courier New" w:cs="Courier New" w:hint="default"/>
      </w:rPr>
    </w:lvl>
    <w:lvl w:ilvl="2" w:tplc="04190005" w:tentative="1">
      <w:start w:val="1"/>
      <w:numFmt w:val="bullet"/>
      <w:lvlText w:val=""/>
      <w:lvlJc w:val="left"/>
      <w:pPr>
        <w:ind w:left="8463" w:hanging="360"/>
      </w:pPr>
      <w:rPr>
        <w:rFonts w:ascii="Wingdings" w:hAnsi="Wingdings" w:hint="default"/>
      </w:rPr>
    </w:lvl>
    <w:lvl w:ilvl="3" w:tplc="04190001" w:tentative="1">
      <w:start w:val="1"/>
      <w:numFmt w:val="bullet"/>
      <w:lvlText w:val=""/>
      <w:lvlJc w:val="left"/>
      <w:pPr>
        <w:ind w:left="9183" w:hanging="360"/>
      </w:pPr>
      <w:rPr>
        <w:rFonts w:ascii="Symbol" w:hAnsi="Symbol" w:hint="default"/>
      </w:rPr>
    </w:lvl>
    <w:lvl w:ilvl="4" w:tplc="04190003" w:tentative="1">
      <w:start w:val="1"/>
      <w:numFmt w:val="bullet"/>
      <w:lvlText w:val="o"/>
      <w:lvlJc w:val="left"/>
      <w:pPr>
        <w:ind w:left="9903" w:hanging="360"/>
      </w:pPr>
      <w:rPr>
        <w:rFonts w:ascii="Courier New" w:hAnsi="Courier New" w:cs="Courier New" w:hint="default"/>
      </w:rPr>
    </w:lvl>
    <w:lvl w:ilvl="5" w:tplc="04190005" w:tentative="1">
      <w:start w:val="1"/>
      <w:numFmt w:val="bullet"/>
      <w:lvlText w:val=""/>
      <w:lvlJc w:val="left"/>
      <w:pPr>
        <w:ind w:left="10623" w:hanging="360"/>
      </w:pPr>
      <w:rPr>
        <w:rFonts w:ascii="Wingdings" w:hAnsi="Wingdings" w:hint="default"/>
      </w:rPr>
    </w:lvl>
    <w:lvl w:ilvl="6" w:tplc="04190001" w:tentative="1">
      <w:start w:val="1"/>
      <w:numFmt w:val="bullet"/>
      <w:lvlText w:val=""/>
      <w:lvlJc w:val="left"/>
      <w:pPr>
        <w:ind w:left="11343" w:hanging="360"/>
      </w:pPr>
      <w:rPr>
        <w:rFonts w:ascii="Symbol" w:hAnsi="Symbol" w:hint="default"/>
      </w:rPr>
    </w:lvl>
    <w:lvl w:ilvl="7" w:tplc="04190003" w:tentative="1">
      <w:start w:val="1"/>
      <w:numFmt w:val="bullet"/>
      <w:lvlText w:val="o"/>
      <w:lvlJc w:val="left"/>
      <w:pPr>
        <w:ind w:left="12063" w:hanging="360"/>
      </w:pPr>
      <w:rPr>
        <w:rFonts w:ascii="Courier New" w:hAnsi="Courier New" w:cs="Courier New" w:hint="default"/>
      </w:rPr>
    </w:lvl>
    <w:lvl w:ilvl="8" w:tplc="04190005" w:tentative="1">
      <w:start w:val="1"/>
      <w:numFmt w:val="bullet"/>
      <w:lvlText w:val=""/>
      <w:lvlJc w:val="left"/>
      <w:pPr>
        <w:ind w:left="12783" w:hanging="360"/>
      </w:pPr>
      <w:rPr>
        <w:rFonts w:ascii="Wingdings" w:hAnsi="Wingdings" w:hint="default"/>
      </w:rPr>
    </w:lvl>
  </w:abstractNum>
  <w:abstractNum w:abstractNumId="1" w15:restartNumberingAfterBreak="0">
    <w:nsid w:val="174F6855"/>
    <w:multiLevelType w:val="hybridMultilevel"/>
    <w:tmpl w:val="B88C6A62"/>
    <w:lvl w:ilvl="0" w:tplc="6A6E6FF8">
      <w:start w:val="1"/>
      <w:numFmt w:val="bullet"/>
      <w:lvlText w:val="-"/>
      <w:lvlJc w:val="left"/>
      <w:pPr>
        <w:ind w:left="1429" w:hanging="360"/>
      </w:pPr>
      <w:rPr>
        <w:rFonts w:ascii="Arial" w:hAnsi="Aria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17530540"/>
    <w:multiLevelType w:val="hybridMultilevel"/>
    <w:tmpl w:val="33C21390"/>
    <w:styleLink w:val="121"/>
    <w:lvl w:ilvl="0" w:tplc="04190001">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1A9217F1"/>
    <w:multiLevelType w:val="hybridMultilevel"/>
    <w:tmpl w:val="65D86D12"/>
    <w:lvl w:ilvl="0" w:tplc="81669C94">
      <w:start w:val="1"/>
      <w:numFmt w:val="bullet"/>
      <w:lvlText w:val=""/>
      <w:lvlJc w:val="left"/>
      <w:pPr>
        <w:ind w:left="1146" w:hanging="360"/>
      </w:pPr>
      <w:rPr>
        <w:rFonts w:ascii="Symbol" w:hAnsi="Symbol" w:hint="default"/>
      </w:rPr>
    </w:lvl>
    <w:lvl w:ilvl="1" w:tplc="04190003">
      <w:start w:val="1"/>
      <w:numFmt w:val="bullet"/>
      <w:lvlText w:val="o"/>
      <w:lvlJc w:val="left"/>
      <w:pPr>
        <w:ind w:left="1866" w:hanging="360"/>
      </w:pPr>
      <w:rPr>
        <w:rFonts w:ascii="Courier New" w:hAnsi="Courier New" w:cs="Courier New" w:hint="default"/>
      </w:rPr>
    </w:lvl>
    <w:lvl w:ilvl="2" w:tplc="04190005">
      <w:start w:val="1"/>
      <w:numFmt w:val="bullet"/>
      <w:lvlText w:val=""/>
      <w:lvlJc w:val="left"/>
      <w:pPr>
        <w:ind w:left="2586" w:hanging="360"/>
      </w:pPr>
      <w:rPr>
        <w:rFonts w:ascii="Wingdings" w:hAnsi="Wingdings" w:hint="default"/>
      </w:rPr>
    </w:lvl>
    <w:lvl w:ilvl="3" w:tplc="04190001">
      <w:start w:val="1"/>
      <w:numFmt w:val="bullet"/>
      <w:lvlText w:val=""/>
      <w:lvlJc w:val="left"/>
      <w:pPr>
        <w:ind w:left="3306" w:hanging="360"/>
      </w:pPr>
      <w:rPr>
        <w:rFonts w:ascii="Symbol" w:hAnsi="Symbol" w:hint="default"/>
      </w:rPr>
    </w:lvl>
    <w:lvl w:ilvl="4" w:tplc="04190003">
      <w:start w:val="1"/>
      <w:numFmt w:val="bullet"/>
      <w:lvlText w:val="o"/>
      <w:lvlJc w:val="left"/>
      <w:pPr>
        <w:ind w:left="4026" w:hanging="360"/>
      </w:pPr>
      <w:rPr>
        <w:rFonts w:ascii="Courier New" w:hAnsi="Courier New" w:cs="Courier New" w:hint="default"/>
      </w:rPr>
    </w:lvl>
    <w:lvl w:ilvl="5" w:tplc="04190005">
      <w:start w:val="1"/>
      <w:numFmt w:val="bullet"/>
      <w:lvlText w:val=""/>
      <w:lvlJc w:val="left"/>
      <w:pPr>
        <w:ind w:left="4746" w:hanging="360"/>
      </w:pPr>
      <w:rPr>
        <w:rFonts w:ascii="Wingdings" w:hAnsi="Wingdings" w:hint="default"/>
      </w:rPr>
    </w:lvl>
    <w:lvl w:ilvl="6" w:tplc="04190001">
      <w:start w:val="1"/>
      <w:numFmt w:val="bullet"/>
      <w:lvlText w:val=""/>
      <w:lvlJc w:val="left"/>
      <w:pPr>
        <w:ind w:left="5466" w:hanging="360"/>
      </w:pPr>
      <w:rPr>
        <w:rFonts w:ascii="Symbol" w:hAnsi="Symbol" w:hint="default"/>
      </w:rPr>
    </w:lvl>
    <w:lvl w:ilvl="7" w:tplc="04190003">
      <w:start w:val="1"/>
      <w:numFmt w:val="bullet"/>
      <w:lvlText w:val="o"/>
      <w:lvlJc w:val="left"/>
      <w:pPr>
        <w:ind w:left="6186" w:hanging="360"/>
      </w:pPr>
      <w:rPr>
        <w:rFonts w:ascii="Courier New" w:hAnsi="Courier New" w:cs="Courier New" w:hint="default"/>
      </w:rPr>
    </w:lvl>
    <w:lvl w:ilvl="8" w:tplc="04190005">
      <w:start w:val="1"/>
      <w:numFmt w:val="bullet"/>
      <w:lvlText w:val=""/>
      <w:lvlJc w:val="left"/>
      <w:pPr>
        <w:ind w:left="6906" w:hanging="360"/>
      </w:pPr>
      <w:rPr>
        <w:rFonts w:ascii="Wingdings" w:hAnsi="Wingdings" w:hint="default"/>
      </w:rPr>
    </w:lvl>
  </w:abstractNum>
  <w:abstractNum w:abstractNumId="4" w15:restartNumberingAfterBreak="0">
    <w:nsid w:val="1E62437E"/>
    <w:multiLevelType w:val="multilevel"/>
    <w:tmpl w:val="D4321530"/>
    <w:lvl w:ilvl="0">
      <w:start w:val="1"/>
      <w:numFmt w:val="decimal"/>
      <w:pStyle w:val="a"/>
      <w:lvlText w:val="%1"/>
      <w:lvlJc w:val="left"/>
      <w:pPr>
        <w:tabs>
          <w:tab w:val="num" w:pos="858"/>
        </w:tabs>
        <w:ind w:left="858" w:hanging="432"/>
      </w:pPr>
      <w:rPr>
        <w:rFonts w:cs="Times New Roman" w:hint="default"/>
      </w:rPr>
    </w:lvl>
    <w:lvl w:ilvl="1">
      <w:start w:val="1"/>
      <w:numFmt w:val="decimal"/>
      <w:pStyle w:val="a0"/>
      <w:lvlText w:val="%1.%2"/>
      <w:lvlJc w:val="left"/>
      <w:pPr>
        <w:tabs>
          <w:tab w:val="num" w:pos="1144"/>
        </w:tabs>
        <w:ind w:left="1144" w:hanging="576"/>
      </w:pPr>
      <w:rPr>
        <w:rFonts w:cs="Times New Roman" w:hint="default"/>
        <w:i w:val="0"/>
      </w:rPr>
    </w:lvl>
    <w:lvl w:ilvl="2">
      <w:start w:val="1"/>
      <w:numFmt w:val="decimal"/>
      <w:lvlText w:val="%1.%2.%3"/>
      <w:lvlJc w:val="left"/>
      <w:pPr>
        <w:tabs>
          <w:tab w:val="num" w:pos="1461"/>
        </w:tabs>
        <w:ind w:left="1461" w:hanging="720"/>
      </w:pPr>
      <w:rPr>
        <w:rFonts w:cs="Times New Roman" w:hint="default"/>
        <w:b/>
      </w:rPr>
    </w:lvl>
    <w:lvl w:ilvl="3">
      <w:start w:val="1"/>
      <w:numFmt w:val="decimal"/>
      <w:lvlText w:val="%1.%2.%3.%4"/>
      <w:lvlJc w:val="left"/>
      <w:pPr>
        <w:tabs>
          <w:tab w:val="num" w:pos="1857"/>
        </w:tabs>
        <w:ind w:left="1857" w:hanging="864"/>
      </w:pPr>
      <w:rPr>
        <w:rFonts w:cs="Times New Roman" w:hint="default"/>
        <w:i w:val="0"/>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 w15:restartNumberingAfterBreak="0">
    <w:nsid w:val="20CC684F"/>
    <w:multiLevelType w:val="hybridMultilevel"/>
    <w:tmpl w:val="B6544610"/>
    <w:lvl w:ilvl="0" w:tplc="FFFFFFFF">
      <w:start w:val="1"/>
      <w:numFmt w:val="bullet"/>
      <w:pStyle w:val="a1"/>
      <w:lvlText w:val="–"/>
      <w:lvlJc w:val="left"/>
      <w:pPr>
        <w:tabs>
          <w:tab w:val="num" w:pos="786"/>
        </w:tabs>
        <w:ind w:left="786" w:hanging="360"/>
      </w:pPr>
      <w:rPr>
        <w:rFonts w:ascii="Times New Roman" w:hAnsi="Times New Roman" w:hint="default"/>
      </w:rPr>
    </w:lvl>
    <w:lvl w:ilvl="1" w:tplc="FFFFFFFF" w:tentative="1">
      <w:start w:val="1"/>
      <w:numFmt w:val="bullet"/>
      <w:lvlText w:val="o"/>
      <w:lvlJc w:val="left"/>
      <w:pPr>
        <w:tabs>
          <w:tab w:val="num" w:pos="1299"/>
        </w:tabs>
        <w:ind w:left="1299" w:hanging="360"/>
      </w:pPr>
      <w:rPr>
        <w:rFonts w:ascii="Courier New" w:hAnsi="Courier New" w:cs="Courier New" w:hint="default"/>
      </w:rPr>
    </w:lvl>
    <w:lvl w:ilvl="2" w:tplc="FFFFFFFF" w:tentative="1">
      <w:start w:val="1"/>
      <w:numFmt w:val="bullet"/>
      <w:lvlText w:val=""/>
      <w:lvlJc w:val="left"/>
      <w:pPr>
        <w:tabs>
          <w:tab w:val="num" w:pos="2019"/>
        </w:tabs>
        <w:ind w:left="2019" w:hanging="360"/>
      </w:pPr>
      <w:rPr>
        <w:rFonts w:ascii="Wingdings" w:hAnsi="Wingdings" w:hint="default"/>
      </w:rPr>
    </w:lvl>
    <w:lvl w:ilvl="3" w:tplc="FFFFFFFF" w:tentative="1">
      <w:start w:val="1"/>
      <w:numFmt w:val="bullet"/>
      <w:lvlText w:val=""/>
      <w:lvlJc w:val="left"/>
      <w:pPr>
        <w:tabs>
          <w:tab w:val="num" w:pos="2739"/>
        </w:tabs>
        <w:ind w:left="2739" w:hanging="360"/>
      </w:pPr>
      <w:rPr>
        <w:rFonts w:ascii="Symbol" w:hAnsi="Symbol" w:hint="default"/>
      </w:rPr>
    </w:lvl>
    <w:lvl w:ilvl="4" w:tplc="FFFFFFFF" w:tentative="1">
      <w:start w:val="1"/>
      <w:numFmt w:val="bullet"/>
      <w:lvlText w:val="o"/>
      <w:lvlJc w:val="left"/>
      <w:pPr>
        <w:tabs>
          <w:tab w:val="num" w:pos="3459"/>
        </w:tabs>
        <w:ind w:left="3459" w:hanging="360"/>
      </w:pPr>
      <w:rPr>
        <w:rFonts w:ascii="Courier New" w:hAnsi="Courier New" w:cs="Courier New" w:hint="default"/>
      </w:rPr>
    </w:lvl>
    <w:lvl w:ilvl="5" w:tplc="FFFFFFFF" w:tentative="1">
      <w:start w:val="1"/>
      <w:numFmt w:val="bullet"/>
      <w:lvlText w:val=""/>
      <w:lvlJc w:val="left"/>
      <w:pPr>
        <w:tabs>
          <w:tab w:val="num" w:pos="4179"/>
        </w:tabs>
        <w:ind w:left="4179" w:hanging="360"/>
      </w:pPr>
      <w:rPr>
        <w:rFonts w:ascii="Wingdings" w:hAnsi="Wingdings" w:hint="default"/>
      </w:rPr>
    </w:lvl>
    <w:lvl w:ilvl="6" w:tplc="FFFFFFFF" w:tentative="1">
      <w:start w:val="1"/>
      <w:numFmt w:val="bullet"/>
      <w:lvlText w:val=""/>
      <w:lvlJc w:val="left"/>
      <w:pPr>
        <w:tabs>
          <w:tab w:val="num" w:pos="4899"/>
        </w:tabs>
        <w:ind w:left="4899" w:hanging="360"/>
      </w:pPr>
      <w:rPr>
        <w:rFonts w:ascii="Symbol" w:hAnsi="Symbol" w:hint="default"/>
      </w:rPr>
    </w:lvl>
    <w:lvl w:ilvl="7" w:tplc="FFFFFFFF" w:tentative="1">
      <w:start w:val="1"/>
      <w:numFmt w:val="bullet"/>
      <w:lvlText w:val="o"/>
      <w:lvlJc w:val="left"/>
      <w:pPr>
        <w:tabs>
          <w:tab w:val="num" w:pos="5619"/>
        </w:tabs>
        <w:ind w:left="5619" w:hanging="360"/>
      </w:pPr>
      <w:rPr>
        <w:rFonts w:ascii="Courier New" w:hAnsi="Courier New" w:cs="Courier New" w:hint="default"/>
      </w:rPr>
    </w:lvl>
    <w:lvl w:ilvl="8" w:tplc="FFFFFFFF" w:tentative="1">
      <w:start w:val="1"/>
      <w:numFmt w:val="bullet"/>
      <w:lvlText w:val=""/>
      <w:lvlJc w:val="left"/>
      <w:pPr>
        <w:tabs>
          <w:tab w:val="num" w:pos="6339"/>
        </w:tabs>
        <w:ind w:left="6339" w:hanging="360"/>
      </w:pPr>
      <w:rPr>
        <w:rFonts w:ascii="Wingdings" w:hAnsi="Wingdings" w:hint="default"/>
      </w:rPr>
    </w:lvl>
  </w:abstractNum>
  <w:abstractNum w:abstractNumId="6" w15:restartNumberingAfterBreak="0">
    <w:nsid w:val="257F34A5"/>
    <w:multiLevelType w:val="hybridMultilevel"/>
    <w:tmpl w:val="B64C2B5E"/>
    <w:lvl w:ilvl="0" w:tplc="41B890B4">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9BB2FE3"/>
    <w:multiLevelType w:val="hybridMultilevel"/>
    <w:tmpl w:val="C2CC98A6"/>
    <w:lvl w:ilvl="0" w:tplc="6A6E6FF8">
      <w:start w:val="1"/>
      <w:numFmt w:val="bullet"/>
      <w:lvlText w:val="-"/>
      <w:lvlJc w:val="left"/>
      <w:pPr>
        <w:ind w:left="1145" w:hanging="360"/>
      </w:pPr>
      <w:rPr>
        <w:rFonts w:ascii="Arial" w:hAnsi="Aria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8" w15:restartNumberingAfterBreak="0">
    <w:nsid w:val="37945651"/>
    <w:multiLevelType w:val="multilevel"/>
    <w:tmpl w:val="D504A878"/>
    <w:styleLink w:val="28"/>
    <w:lvl w:ilvl="0">
      <w:start w:val="1"/>
      <w:numFmt w:val="bullet"/>
      <w:lvlText w:val=""/>
      <w:lvlJc w:val="left"/>
      <w:pPr>
        <w:tabs>
          <w:tab w:val="num" w:pos="927"/>
        </w:tabs>
        <w:ind w:left="927" w:hanging="360"/>
      </w:pPr>
      <w:rPr>
        <w:rFonts w:ascii="Symbol" w:hAnsi="Symbol" w:hint="default"/>
      </w:rPr>
    </w:lvl>
    <w:lvl w:ilvl="1">
      <w:start w:val="1"/>
      <w:numFmt w:val="bullet"/>
      <w:lvlText w:val="o"/>
      <w:lvlJc w:val="left"/>
      <w:pPr>
        <w:tabs>
          <w:tab w:val="num" w:pos="927"/>
        </w:tabs>
        <w:ind w:left="927" w:hanging="360"/>
      </w:pPr>
      <w:rPr>
        <w:rFonts w:ascii="Courier New" w:hAnsi="Courier New" w:cs="Courier New" w:hint="default"/>
      </w:rPr>
    </w:lvl>
    <w:lvl w:ilvl="2">
      <w:start w:val="1"/>
      <w:numFmt w:val="bullet"/>
      <w:lvlText w:val=""/>
      <w:lvlJc w:val="left"/>
      <w:pPr>
        <w:tabs>
          <w:tab w:val="num" w:pos="1647"/>
        </w:tabs>
        <w:ind w:left="1647" w:hanging="360"/>
      </w:pPr>
      <w:rPr>
        <w:rFonts w:ascii="Wingdings" w:hAnsi="Wingdings" w:hint="default"/>
      </w:rPr>
    </w:lvl>
    <w:lvl w:ilvl="3">
      <w:start w:val="1"/>
      <w:numFmt w:val="bullet"/>
      <w:lvlText w:val=""/>
      <w:lvlJc w:val="left"/>
      <w:pPr>
        <w:tabs>
          <w:tab w:val="num" w:pos="2367"/>
        </w:tabs>
        <w:ind w:left="2367" w:hanging="360"/>
      </w:pPr>
      <w:rPr>
        <w:rFonts w:ascii="Symbol" w:hAnsi="Symbol" w:hint="default"/>
      </w:rPr>
    </w:lvl>
    <w:lvl w:ilvl="4">
      <w:start w:val="1"/>
      <w:numFmt w:val="bullet"/>
      <w:lvlText w:val="o"/>
      <w:lvlJc w:val="left"/>
      <w:pPr>
        <w:tabs>
          <w:tab w:val="num" w:pos="3087"/>
        </w:tabs>
        <w:ind w:left="3087" w:hanging="360"/>
      </w:pPr>
      <w:rPr>
        <w:rFonts w:ascii="Courier New" w:hAnsi="Courier New" w:cs="Courier New" w:hint="default"/>
      </w:rPr>
    </w:lvl>
    <w:lvl w:ilvl="5">
      <w:start w:val="1"/>
      <w:numFmt w:val="bullet"/>
      <w:lvlText w:val=""/>
      <w:lvlJc w:val="left"/>
      <w:pPr>
        <w:tabs>
          <w:tab w:val="num" w:pos="3807"/>
        </w:tabs>
        <w:ind w:left="3807" w:hanging="360"/>
      </w:pPr>
      <w:rPr>
        <w:rFonts w:ascii="Wingdings" w:hAnsi="Wingdings" w:hint="default"/>
      </w:rPr>
    </w:lvl>
    <w:lvl w:ilvl="6">
      <w:start w:val="1"/>
      <w:numFmt w:val="bullet"/>
      <w:lvlText w:val=""/>
      <w:lvlJc w:val="left"/>
      <w:pPr>
        <w:tabs>
          <w:tab w:val="num" w:pos="4527"/>
        </w:tabs>
        <w:ind w:left="4527" w:hanging="360"/>
      </w:pPr>
      <w:rPr>
        <w:rFonts w:ascii="Symbol" w:hAnsi="Symbol" w:hint="default"/>
      </w:rPr>
    </w:lvl>
    <w:lvl w:ilvl="7">
      <w:start w:val="1"/>
      <w:numFmt w:val="bullet"/>
      <w:lvlText w:val="o"/>
      <w:lvlJc w:val="left"/>
      <w:pPr>
        <w:tabs>
          <w:tab w:val="num" w:pos="5247"/>
        </w:tabs>
        <w:ind w:left="5247" w:hanging="360"/>
      </w:pPr>
      <w:rPr>
        <w:rFonts w:ascii="Courier New" w:hAnsi="Courier New" w:cs="Courier New" w:hint="default"/>
      </w:rPr>
    </w:lvl>
    <w:lvl w:ilvl="8">
      <w:start w:val="1"/>
      <w:numFmt w:val="bullet"/>
      <w:lvlText w:val=""/>
      <w:lvlJc w:val="left"/>
      <w:pPr>
        <w:tabs>
          <w:tab w:val="num" w:pos="5967"/>
        </w:tabs>
        <w:ind w:left="5967" w:hanging="360"/>
      </w:pPr>
      <w:rPr>
        <w:rFonts w:ascii="Wingdings" w:hAnsi="Wingdings" w:hint="default"/>
      </w:rPr>
    </w:lvl>
  </w:abstractNum>
  <w:abstractNum w:abstractNumId="9" w15:restartNumberingAfterBreak="0">
    <w:nsid w:val="38345307"/>
    <w:multiLevelType w:val="multilevel"/>
    <w:tmpl w:val="76DE8D30"/>
    <w:lvl w:ilvl="0">
      <w:start w:val="1"/>
      <w:numFmt w:val="decimal"/>
      <w:pStyle w:val="S1"/>
      <w:lvlText w:val="%1"/>
      <w:lvlJc w:val="left"/>
      <w:pPr>
        <w:tabs>
          <w:tab w:val="num" w:pos="2345"/>
        </w:tabs>
        <w:ind w:left="2345" w:hanging="360"/>
      </w:pPr>
      <w:rPr>
        <w:rFonts w:hint="default"/>
        <w:b/>
      </w:rPr>
    </w:lvl>
    <w:lvl w:ilvl="1">
      <w:start w:val="1"/>
      <w:numFmt w:val="decimal"/>
      <w:pStyle w:val="S2"/>
      <w:lvlText w:val="%1.%2"/>
      <w:lvlJc w:val="left"/>
      <w:pPr>
        <w:tabs>
          <w:tab w:val="num" w:pos="3065"/>
        </w:tabs>
        <w:ind w:left="3065" w:hanging="360"/>
      </w:pPr>
      <w:rPr>
        <w:rFonts w:hint="default"/>
        <w:b/>
      </w:rPr>
    </w:lvl>
    <w:lvl w:ilvl="2">
      <w:start w:val="1"/>
      <w:numFmt w:val="decimal"/>
      <w:pStyle w:val="S3"/>
      <w:lvlText w:val="%1.%2.%3"/>
      <w:lvlJc w:val="left"/>
      <w:pPr>
        <w:tabs>
          <w:tab w:val="num" w:pos="3425"/>
        </w:tabs>
        <w:ind w:left="3425" w:hanging="720"/>
      </w:pPr>
      <w:rPr>
        <w:rFonts w:hint="default"/>
      </w:rPr>
    </w:lvl>
    <w:lvl w:ilvl="3">
      <w:start w:val="1"/>
      <w:numFmt w:val="decimal"/>
      <w:pStyle w:val="S4"/>
      <w:lvlText w:val="%1.%2.%3.%4"/>
      <w:lvlJc w:val="left"/>
      <w:pPr>
        <w:tabs>
          <w:tab w:val="num" w:pos="3785"/>
        </w:tabs>
        <w:ind w:left="3785" w:hanging="720"/>
      </w:pPr>
      <w:rPr>
        <w:rFonts w:hint="default"/>
      </w:rPr>
    </w:lvl>
    <w:lvl w:ilvl="4">
      <w:start w:val="1"/>
      <w:numFmt w:val="decimal"/>
      <w:lvlText w:val="%1.%2.%3.%4.%5"/>
      <w:lvlJc w:val="left"/>
      <w:pPr>
        <w:tabs>
          <w:tab w:val="num" w:pos="4505"/>
        </w:tabs>
        <w:ind w:left="4505" w:hanging="1080"/>
      </w:pPr>
      <w:rPr>
        <w:rFonts w:hint="default"/>
      </w:rPr>
    </w:lvl>
    <w:lvl w:ilvl="5">
      <w:start w:val="1"/>
      <w:numFmt w:val="decimal"/>
      <w:lvlText w:val="%1.%2.%3.%4.%5.%6"/>
      <w:lvlJc w:val="left"/>
      <w:pPr>
        <w:tabs>
          <w:tab w:val="num" w:pos="4865"/>
        </w:tabs>
        <w:ind w:left="4865" w:hanging="1080"/>
      </w:pPr>
      <w:rPr>
        <w:rFonts w:hint="default"/>
      </w:rPr>
    </w:lvl>
    <w:lvl w:ilvl="6">
      <w:start w:val="1"/>
      <w:numFmt w:val="decimal"/>
      <w:lvlText w:val="%1.%2.%3.%4.%5.%6.%7"/>
      <w:lvlJc w:val="left"/>
      <w:pPr>
        <w:tabs>
          <w:tab w:val="num" w:pos="5585"/>
        </w:tabs>
        <w:ind w:left="5585" w:hanging="1440"/>
      </w:pPr>
      <w:rPr>
        <w:rFonts w:hint="default"/>
      </w:rPr>
    </w:lvl>
    <w:lvl w:ilvl="7">
      <w:start w:val="1"/>
      <w:numFmt w:val="decimal"/>
      <w:lvlText w:val="%1.%2.%3.%4.%5.%6.%7.%8"/>
      <w:lvlJc w:val="left"/>
      <w:pPr>
        <w:tabs>
          <w:tab w:val="num" w:pos="5945"/>
        </w:tabs>
        <w:ind w:left="5945" w:hanging="1440"/>
      </w:pPr>
      <w:rPr>
        <w:rFonts w:hint="default"/>
      </w:rPr>
    </w:lvl>
    <w:lvl w:ilvl="8">
      <w:start w:val="1"/>
      <w:numFmt w:val="decimal"/>
      <w:lvlText w:val="%1.%2.%3.%4.%5.%6.%7.%8.%9"/>
      <w:lvlJc w:val="left"/>
      <w:pPr>
        <w:tabs>
          <w:tab w:val="num" w:pos="6665"/>
        </w:tabs>
        <w:ind w:left="6665" w:hanging="1800"/>
      </w:pPr>
      <w:rPr>
        <w:rFonts w:hint="default"/>
      </w:rPr>
    </w:lvl>
  </w:abstractNum>
  <w:abstractNum w:abstractNumId="10" w15:restartNumberingAfterBreak="0">
    <w:nsid w:val="39AB074C"/>
    <w:multiLevelType w:val="hybridMultilevel"/>
    <w:tmpl w:val="AFBAEF12"/>
    <w:lvl w:ilvl="0" w:tplc="3E6C2CB4">
      <w:start w:val="1"/>
      <w:numFmt w:val="bullet"/>
      <w:pStyle w:val="21"/>
      <w:lvlText w:val=""/>
      <w:lvlJc w:val="left"/>
      <w:pPr>
        <w:ind w:left="1353" w:hanging="360"/>
      </w:pPr>
      <w:rPr>
        <w:rFonts w:ascii="Symbol" w:hAnsi="Symbol" w:hint="default"/>
      </w:rPr>
    </w:lvl>
    <w:lvl w:ilvl="1" w:tplc="04190003" w:tentative="1">
      <w:start w:val="1"/>
      <w:numFmt w:val="bullet"/>
      <w:lvlText w:val="o"/>
      <w:lvlJc w:val="left"/>
      <w:pPr>
        <w:ind w:left="2073" w:hanging="360"/>
      </w:pPr>
      <w:rPr>
        <w:rFonts w:ascii="Courier New" w:hAnsi="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11" w15:restartNumberingAfterBreak="0">
    <w:nsid w:val="3C890993"/>
    <w:multiLevelType w:val="hybridMultilevel"/>
    <w:tmpl w:val="1598C8F4"/>
    <w:styleLink w:val="1221"/>
    <w:lvl w:ilvl="0" w:tplc="6D1E7826">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 w15:restartNumberingAfterBreak="0">
    <w:nsid w:val="46D649D1"/>
    <w:multiLevelType w:val="multilevel"/>
    <w:tmpl w:val="18667C4E"/>
    <w:lvl w:ilvl="0">
      <w:start w:val="1"/>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3" w15:restartNumberingAfterBreak="0">
    <w:nsid w:val="589E73DF"/>
    <w:multiLevelType w:val="multilevel"/>
    <w:tmpl w:val="7946FCB8"/>
    <w:lvl w:ilvl="0">
      <w:start w:val="1"/>
      <w:numFmt w:val="decimal"/>
      <w:lvlText w:val="%1."/>
      <w:lvlJc w:val="left"/>
      <w:pPr>
        <w:ind w:left="360" w:hanging="360"/>
      </w:pPr>
    </w:lvl>
    <w:lvl w:ilvl="1">
      <w:start w:val="1"/>
      <w:numFmt w:val="decimal"/>
      <w:pStyle w:val="a2"/>
      <w:lvlText w:val="%1.%2."/>
      <w:lvlJc w:val="left"/>
      <w:pPr>
        <w:ind w:left="573"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7CBA3C7C"/>
    <w:multiLevelType w:val="multilevel"/>
    <w:tmpl w:val="CE4836BA"/>
    <w:styleLink w:val="a3"/>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8"/>
  </w:num>
  <w:num w:numId="3">
    <w:abstractNumId w:val="13"/>
  </w:num>
  <w:num w:numId="4">
    <w:abstractNumId w:val="10"/>
  </w:num>
  <w:num w:numId="5">
    <w:abstractNumId w:val="0"/>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4"/>
  </w:num>
  <w:num w:numId="8">
    <w:abstractNumId w:val="5"/>
  </w:num>
  <w:num w:numId="9">
    <w:abstractNumId w:val="11"/>
  </w:num>
  <w:num w:numId="10">
    <w:abstractNumId w:val="2"/>
  </w:num>
  <w:num w:numId="11">
    <w:abstractNumId w:val="4"/>
  </w:num>
  <w:num w:numId="12">
    <w:abstractNumId w:val="6"/>
  </w:num>
  <w:num w:numId="13">
    <w:abstractNumId w:val="7"/>
  </w:num>
  <w:num w:numId="14">
    <w:abstractNumId w:val="3"/>
  </w:num>
  <w:num w:numId="1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49E2"/>
    <w:rsid w:val="000B7B4B"/>
    <w:rsid w:val="004674E9"/>
    <w:rsid w:val="006625EC"/>
    <w:rsid w:val="006949E2"/>
    <w:rsid w:val="00963715"/>
    <w:rsid w:val="00A61868"/>
    <w:rsid w:val="00DC339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66D61E"/>
  <w15:chartTrackingRefBased/>
  <w15:docId w15:val="{FE6B223B-76AA-4399-87F3-71814EED7A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iPriority="3"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4">
    <w:name w:val="Normal"/>
    <w:qFormat/>
  </w:style>
  <w:style w:type="paragraph" w:styleId="1">
    <w:name w:val="heading 1"/>
    <w:aliases w:val="новая страница,. (1.0),Заголовок к1,Gliederung1,Заголовок А,Заголовок 2-1,Заголовок 1 Знак1,Заголовок А Знак,Заголовок к1 Знак,Gliederung1 Знак,. (1.0) Знак,Заголовок 1 Знак Знак,Заголовок 2-1 Знак,ё,Заголовок 1 Знак1 Знак2,Заголовок 1 Знак2"/>
    <w:basedOn w:val="a4"/>
    <w:next w:val="a4"/>
    <w:link w:val="10"/>
    <w:uiPriority w:val="9"/>
    <w:qFormat/>
    <w:rsid w:val="00A61868"/>
    <w:pPr>
      <w:keepNext/>
      <w:pageBreakBefore/>
      <w:spacing w:after="120" w:line="240" w:lineRule="auto"/>
      <w:ind w:left="431" w:hanging="431"/>
      <w:jc w:val="center"/>
      <w:outlineLvl w:val="0"/>
    </w:pPr>
    <w:rPr>
      <w:rFonts w:ascii="Cambria" w:eastAsia="Times New Roman" w:hAnsi="Cambria" w:cs="Times New Roman"/>
      <w:bCs/>
      <w:caps/>
      <w:sz w:val="24"/>
      <w:szCs w:val="28"/>
      <w:lang w:eastAsia="ru-RU"/>
    </w:rPr>
  </w:style>
  <w:style w:type="paragraph" w:styleId="2">
    <w:name w:val="heading 2"/>
    <w:aliases w:val="Знак2,Знак,Заголовок 2 Знак1,Знак2 Знак,Заголовок 2 Знак Знак,Знак2 Знак Знак,Заголовок 2 Знак2 Знак,Знак2 Знак Знак1 Знак1,Заголовок 2 Знак Знак Знак1,Заголовок 2 Знак1 Знак Знак,Знак2 Знак Знак1 Знак Знак"/>
    <w:basedOn w:val="a4"/>
    <w:next w:val="a4"/>
    <w:link w:val="20"/>
    <w:uiPriority w:val="9"/>
    <w:qFormat/>
    <w:rsid w:val="00A61868"/>
    <w:pPr>
      <w:numPr>
        <w:ilvl w:val="1"/>
      </w:numPr>
      <w:spacing w:before="120" w:after="120" w:line="240" w:lineRule="auto"/>
      <w:ind w:left="680" w:firstLine="720"/>
      <w:jc w:val="center"/>
      <w:outlineLvl w:val="1"/>
    </w:pPr>
    <w:rPr>
      <w:rFonts w:ascii="Calibri" w:eastAsia="Calibri" w:hAnsi="Calibri" w:cs="Arial"/>
      <w:bCs/>
      <w:iCs/>
      <w:smallCaps/>
      <w:sz w:val="24"/>
      <w:szCs w:val="28"/>
    </w:rPr>
  </w:style>
  <w:style w:type="paragraph" w:styleId="3">
    <w:name w:val="heading 3"/>
    <w:aliases w:val="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Заголовок 3 ЭТО,римская нумерация,Заголовок 31 Знак,римская нумерация Знак,Знак10,H3"/>
    <w:basedOn w:val="a4"/>
    <w:next w:val="a4"/>
    <w:link w:val="30"/>
    <w:uiPriority w:val="9"/>
    <w:qFormat/>
    <w:rsid w:val="00A61868"/>
    <w:pPr>
      <w:keepNext/>
      <w:keepLines/>
      <w:spacing w:before="200" w:after="0" w:line="240" w:lineRule="auto"/>
      <w:outlineLvl w:val="2"/>
    </w:pPr>
    <w:rPr>
      <w:rFonts w:ascii="Times New Roman" w:eastAsia="Times New Roman" w:hAnsi="Times New Roman" w:cs="Times New Roman"/>
      <w:bCs/>
      <w:sz w:val="24"/>
      <w:szCs w:val="24"/>
      <w:lang w:eastAsia="ru-RU"/>
    </w:rPr>
  </w:style>
  <w:style w:type="paragraph" w:styleId="4">
    <w:name w:val="heading 4"/>
    <w:aliases w:val="Заголовок без нумерации,Подпункт,H4,(????.)"/>
    <w:basedOn w:val="a4"/>
    <w:next w:val="a4"/>
    <w:link w:val="40"/>
    <w:uiPriority w:val="9"/>
    <w:qFormat/>
    <w:rsid w:val="00A61868"/>
    <w:pPr>
      <w:keepNext/>
      <w:pageBreakBefore/>
      <w:spacing w:before="200" w:after="120" w:line="240" w:lineRule="auto"/>
      <w:ind w:left="431"/>
      <w:outlineLvl w:val="3"/>
    </w:pPr>
    <w:rPr>
      <w:rFonts w:ascii="Cambria" w:eastAsia="Times New Roman" w:hAnsi="Cambria" w:cs="Times New Roman"/>
      <w:bCs/>
      <w:iCs/>
      <w:sz w:val="24"/>
      <w:szCs w:val="24"/>
      <w:lang w:eastAsia="ru-RU"/>
    </w:rPr>
  </w:style>
  <w:style w:type="paragraph" w:styleId="5">
    <w:name w:val="heading 5"/>
    <w:aliases w:val="Block Label,Underline,Block Label1,Block Label2,Block Label3,Block Label11,Block Label21,Block Label4,Block Label12,Block Label22,Block Label5,Block Label13,Block Label23,Block Label6,Block Label7,Block Label8,Block Label9,Block Label10,H5"/>
    <w:basedOn w:val="a4"/>
    <w:next w:val="a4"/>
    <w:link w:val="50"/>
    <w:uiPriority w:val="9"/>
    <w:semiHidden/>
    <w:unhideWhenUsed/>
    <w:qFormat/>
    <w:rsid w:val="00A61868"/>
    <w:pPr>
      <w:tabs>
        <w:tab w:val="num" w:pos="1008"/>
      </w:tabs>
      <w:spacing w:before="240" w:after="60" w:line="360" w:lineRule="auto"/>
      <w:ind w:left="1008" w:hanging="1008"/>
      <w:jc w:val="both"/>
      <w:outlineLvl w:val="4"/>
    </w:pPr>
    <w:rPr>
      <w:rFonts w:ascii="Calibri" w:eastAsia="Times New Roman" w:hAnsi="Calibri" w:cs="Times New Roman"/>
      <w:i/>
      <w:iCs/>
      <w:sz w:val="26"/>
      <w:szCs w:val="26"/>
    </w:rPr>
  </w:style>
  <w:style w:type="paragraph" w:styleId="6">
    <w:name w:val="heading 6"/>
    <w:aliases w:val="Heading 6 Char"/>
    <w:basedOn w:val="a4"/>
    <w:next w:val="a4"/>
    <w:link w:val="60"/>
    <w:uiPriority w:val="9"/>
    <w:unhideWhenUsed/>
    <w:qFormat/>
    <w:rsid w:val="00A61868"/>
    <w:pPr>
      <w:tabs>
        <w:tab w:val="num" w:pos="1152"/>
      </w:tabs>
      <w:spacing w:before="240" w:after="60" w:line="360" w:lineRule="auto"/>
      <w:ind w:left="1152" w:hanging="1152"/>
      <w:jc w:val="both"/>
      <w:outlineLvl w:val="5"/>
    </w:pPr>
    <w:rPr>
      <w:rFonts w:ascii="Calibri" w:eastAsia="Times New Roman" w:hAnsi="Calibri" w:cs="Times New Roman"/>
    </w:rPr>
  </w:style>
  <w:style w:type="paragraph" w:styleId="7">
    <w:name w:val="heading 7"/>
    <w:basedOn w:val="a4"/>
    <w:next w:val="a4"/>
    <w:link w:val="70"/>
    <w:uiPriority w:val="9"/>
    <w:semiHidden/>
    <w:unhideWhenUsed/>
    <w:qFormat/>
    <w:rsid w:val="00A61868"/>
    <w:pPr>
      <w:tabs>
        <w:tab w:val="num" w:pos="1296"/>
      </w:tabs>
      <w:spacing w:before="240" w:after="60" w:line="360" w:lineRule="auto"/>
      <w:ind w:left="1296" w:hanging="1296"/>
      <w:jc w:val="both"/>
      <w:outlineLvl w:val="6"/>
    </w:pPr>
    <w:rPr>
      <w:rFonts w:ascii="Calibri" w:eastAsia="Times New Roman" w:hAnsi="Calibri" w:cs="Times New Roman"/>
      <w:sz w:val="24"/>
      <w:szCs w:val="24"/>
    </w:rPr>
  </w:style>
  <w:style w:type="paragraph" w:styleId="8">
    <w:name w:val="heading 8"/>
    <w:aliases w:val="Знак8"/>
    <w:basedOn w:val="a4"/>
    <w:next w:val="a4"/>
    <w:link w:val="80"/>
    <w:uiPriority w:val="9"/>
    <w:semiHidden/>
    <w:unhideWhenUsed/>
    <w:qFormat/>
    <w:rsid w:val="00A61868"/>
    <w:pPr>
      <w:tabs>
        <w:tab w:val="num" w:pos="1440"/>
      </w:tabs>
      <w:spacing w:before="240" w:after="60" w:line="360" w:lineRule="auto"/>
      <w:ind w:left="1440" w:hanging="1440"/>
      <w:jc w:val="both"/>
      <w:outlineLvl w:val="7"/>
    </w:pPr>
    <w:rPr>
      <w:rFonts w:ascii="Calibri" w:eastAsia="Times New Roman" w:hAnsi="Calibri" w:cs="Times New Roman"/>
      <w:i/>
      <w:iCs/>
      <w:sz w:val="24"/>
      <w:szCs w:val="24"/>
    </w:rPr>
  </w:style>
  <w:style w:type="paragraph" w:styleId="9">
    <w:name w:val="heading 9"/>
    <w:aliases w:val="Заголовок 90"/>
    <w:basedOn w:val="a4"/>
    <w:next w:val="a4"/>
    <w:link w:val="90"/>
    <w:uiPriority w:val="9"/>
    <w:semiHidden/>
    <w:unhideWhenUsed/>
    <w:qFormat/>
    <w:rsid w:val="00A61868"/>
    <w:pPr>
      <w:tabs>
        <w:tab w:val="num" w:pos="1584"/>
      </w:tabs>
      <w:spacing w:before="240" w:after="60" w:line="360" w:lineRule="auto"/>
      <w:ind w:left="1584" w:hanging="1584"/>
      <w:jc w:val="both"/>
      <w:outlineLvl w:val="8"/>
    </w:pPr>
    <w:rPr>
      <w:rFonts w:ascii="Cambria" w:eastAsia="Times New Roman" w:hAnsi="Cambria" w:cs="Times New Roman"/>
    </w:rPr>
  </w:style>
  <w:style w:type="character" w:default="1" w:styleId="a5">
    <w:name w:val="Default Paragraph Font"/>
    <w:uiPriority w:val="1"/>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0">
    <w:name w:val="Заголовок 1 Знак"/>
    <w:aliases w:val="новая страница Знак,. (1.0) Знак1,Заголовок к1 Знак1,Gliederung1 Знак1,Заголовок А Знак1,Заголовок 2-1 Знак1,Заголовок 1 Знак1 Знак,Заголовок А Знак Знак,Заголовок к1 Знак Знак,Gliederung1 Знак Знак,. (1.0) Знак Знак,ё Знак"/>
    <w:basedOn w:val="a5"/>
    <w:link w:val="1"/>
    <w:uiPriority w:val="9"/>
    <w:rsid w:val="00A61868"/>
    <w:rPr>
      <w:rFonts w:ascii="Cambria" w:eastAsia="Times New Roman" w:hAnsi="Cambria" w:cs="Times New Roman"/>
      <w:bCs/>
      <w:caps/>
      <w:sz w:val="24"/>
      <w:szCs w:val="28"/>
      <w:lang w:eastAsia="ru-RU"/>
    </w:rPr>
  </w:style>
  <w:style w:type="character" w:customStyle="1" w:styleId="20">
    <w:name w:val="Заголовок 2 Знак"/>
    <w:aliases w:val="Знак2 Знак1,Знак Знак,Заголовок 2 Знак1 Знак,Знак2 Знак Знак1,Заголовок 2 Знак Знак Знак,Знак2 Знак Знак Знак,Заголовок 2 Знак2 Знак Знак,Знак2 Знак Знак1 Знак1 Знак,Заголовок 2 Знак Знак Знак1 Знак,Заголовок 2 Знак1 Знак Знак Знак"/>
    <w:basedOn w:val="a5"/>
    <w:link w:val="2"/>
    <w:uiPriority w:val="9"/>
    <w:rsid w:val="00A61868"/>
    <w:rPr>
      <w:rFonts w:ascii="Calibri" w:eastAsia="Calibri" w:hAnsi="Calibri" w:cs="Arial"/>
      <w:bCs/>
      <w:iCs/>
      <w:smallCaps/>
      <w:sz w:val="24"/>
      <w:szCs w:val="28"/>
    </w:rPr>
  </w:style>
  <w:style w:type="character" w:customStyle="1" w:styleId="30">
    <w:name w:val="Заголовок 3 Знак"/>
    <w:aliases w:val="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 Знак,Заголовок 3 ЭТО Знак,римская нумерация Знак1,Заголовок 31 Знак Знак"/>
    <w:basedOn w:val="a5"/>
    <w:link w:val="3"/>
    <w:uiPriority w:val="9"/>
    <w:rsid w:val="00A61868"/>
    <w:rPr>
      <w:rFonts w:ascii="Times New Roman" w:eastAsia="Times New Roman" w:hAnsi="Times New Roman" w:cs="Times New Roman"/>
      <w:bCs/>
      <w:sz w:val="24"/>
      <w:szCs w:val="24"/>
      <w:lang w:eastAsia="ru-RU"/>
    </w:rPr>
  </w:style>
  <w:style w:type="character" w:customStyle="1" w:styleId="40">
    <w:name w:val="Заголовок 4 Знак"/>
    <w:aliases w:val="Заголовок без нумерации Знак,Подпункт Знак,H4 Знак,(????.) Знак"/>
    <w:basedOn w:val="a5"/>
    <w:link w:val="4"/>
    <w:uiPriority w:val="9"/>
    <w:rsid w:val="00A61868"/>
    <w:rPr>
      <w:rFonts w:ascii="Cambria" w:eastAsia="Times New Roman" w:hAnsi="Cambria" w:cs="Times New Roman"/>
      <w:bCs/>
      <w:iCs/>
      <w:sz w:val="24"/>
      <w:szCs w:val="24"/>
      <w:lang w:eastAsia="ru-RU"/>
    </w:rPr>
  </w:style>
  <w:style w:type="character" w:customStyle="1" w:styleId="50">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basedOn w:val="a5"/>
    <w:link w:val="5"/>
    <w:uiPriority w:val="9"/>
    <w:semiHidden/>
    <w:rsid w:val="00A61868"/>
    <w:rPr>
      <w:rFonts w:ascii="Calibri" w:eastAsia="Times New Roman" w:hAnsi="Calibri" w:cs="Times New Roman"/>
      <w:i/>
      <w:iCs/>
      <w:sz w:val="26"/>
      <w:szCs w:val="26"/>
    </w:rPr>
  </w:style>
  <w:style w:type="character" w:customStyle="1" w:styleId="60">
    <w:name w:val="Заголовок 6 Знак"/>
    <w:aliases w:val="Heading 6 Char Знак"/>
    <w:basedOn w:val="a5"/>
    <w:link w:val="6"/>
    <w:uiPriority w:val="9"/>
    <w:rsid w:val="00A61868"/>
    <w:rPr>
      <w:rFonts w:ascii="Calibri" w:eastAsia="Times New Roman" w:hAnsi="Calibri" w:cs="Times New Roman"/>
    </w:rPr>
  </w:style>
  <w:style w:type="character" w:customStyle="1" w:styleId="70">
    <w:name w:val="Заголовок 7 Знак"/>
    <w:basedOn w:val="a5"/>
    <w:link w:val="7"/>
    <w:uiPriority w:val="9"/>
    <w:semiHidden/>
    <w:rsid w:val="00A61868"/>
    <w:rPr>
      <w:rFonts w:ascii="Calibri" w:eastAsia="Times New Roman" w:hAnsi="Calibri" w:cs="Times New Roman"/>
      <w:sz w:val="24"/>
      <w:szCs w:val="24"/>
    </w:rPr>
  </w:style>
  <w:style w:type="character" w:customStyle="1" w:styleId="80">
    <w:name w:val="Заголовок 8 Знак"/>
    <w:aliases w:val="Знак8 Знак"/>
    <w:basedOn w:val="a5"/>
    <w:link w:val="8"/>
    <w:uiPriority w:val="9"/>
    <w:semiHidden/>
    <w:rsid w:val="00A61868"/>
    <w:rPr>
      <w:rFonts w:ascii="Calibri" w:eastAsia="Times New Roman" w:hAnsi="Calibri" w:cs="Times New Roman"/>
      <w:i/>
      <w:iCs/>
      <w:sz w:val="24"/>
      <w:szCs w:val="24"/>
    </w:rPr>
  </w:style>
  <w:style w:type="character" w:customStyle="1" w:styleId="90">
    <w:name w:val="Заголовок 9 Знак"/>
    <w:aliases w:val="Заголовок 90 Знак"/>
    <w:basedOn w:val="a5"/>
    <w:link w:val="9"/>
    <w:uiPriority w:val="9"/>
    <w:semiHidden/>
    <w:rsid w:val="00A61868"/>
    <w:rPr>
      <w:rFonts w:ascii="Cambria" w:eastAsia="Times New Roman" w:hAnsi="Cambria" w:cs="Times New Roman"/>
    </w:rPr>
  </w:style>
  <w:style w:type="paragraph" w:customStyle="1" w:styleId="a8">
    <w:basedOn w:val="a4"/>
    <w:next w:val="a4"/>
    <w:uiPriority w:val="10"/>
    <w:qFormat/>
    <w:rsid w:val="00A61868"/>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lang w:eastAsia="ru-RU"/>
    </w:rPr>
  </w:style>
  <w:style w:type="character" w:customStyle="1" w:styleId="22">
    <w:name w:val="Заголовок Знак2"/>
    <w:link w:val="a9"/>
    <w:uiPriority w:val="10"/>
    <w:rsid w:val="00A61868"/>
    <w:rPr>
      <w:rFonts w:ascii="Cambria" w:eastAsia="Times New Roman" w:hAnsi="Cambria" w:cs="Times New Roman"/>
      <w:color w:val="17365D"/>
      <w:spacing w:val="5"/>
      <w:kern w:val="28"/>
      <w:sz w:val="52"/>
      <w:szCs w:val="52"/>
      <w:lang w:eastAsia="ru-RU"/>
    </w:rPr>
  </w:style>
  <w:style w:type="character" w:styleId="aa">
    <w:name w:val="Emphasis"/>
    <w:uiPriority w:val="20"/>
    <w:qFormat/>
    <w:rsid w:val="00A61868"/>
    <w:rPr>
      <w:i/>
      <w:iCs/>
    </w:rPr>
  </w:style>
  <w:style w:type="paragraph" w:styleId="23">
    <w:name w:val="toc 2"/>
    <w:basedOn w:val="a4"/>
    <w:next w:val="a4"/>
    <w:autoRedefine/>
    <w:uiPriority w:val="39"/>
    <w:unhideWhenUsed/>
    <w:rsid w:val="00A61868"/>
    <w:pPr>
      <w:tabs>
        <w:tab w:val="left" w:pos="284"/>
        <w:tab w:val="left" w:pos="567"/>
        <w:tab w:val="left" w:pos="709"/>
        <w:tab w:val="right" w:leader="dot" w:pos="9911"/>
      </w:tabs>
      <w:spacing w:after="100" w:line="240" w:lineRule="auto"/>
      <w:ind w:right="-425"/>
      <w:jc w:val="both"/>
    </w:pPr>
    <w:rPr>
      <w:rFonts w:ascii="Times New Roman" w:eastAsia="Times New Roman" w:hAnsi="Times New Roman" w:cs="Times New Roman"/>
      <w:b/>
      <w:noProof/>
      <w:sz w:val="28"/>
      <w:szCs w:val="28"/>
      <w:lang w:eastAsia="ru-RU"/>
    </w:rPr>
  </w:style>
  <w:style w:type="paragraph" w:styleId="ab">
    <w:name w:val="List Paragraph"/>
    <w:aliases w:val="Маркированный,6.6.1."/>
    <w:basedOn w:val="a4"/>
    <w:link w:val="ac"/>
    <w:uiPriority w:val="34"/>
    <w:qFormat/>
    <w:rsid w:val="00A61868"/>
    <w:pPr>
      <w:spacing w:after="0" w:line="240" w:lineRule="auto"/>
      <w:ind w:left="720"/>
      <w:contextualSpacing/>
    </w:pPr>
    <w:rPr>
      <w:rFonts w:ascii="Times New Roman" w:eastAsia="Times New Roman" w:hAnsi="Times New Roman" w:cs="Times New Roman"/>
      <w:sz w:val="24"/>
      <w:szCs w:val="24"/>
      <w:lang w:eastAsia="ru-RU"/>
    </w:rPr>
  </w:style>
  <w:style w:type="paragraph" w:styleId="24">
    <w:name w:val="Quote"/>
    <w:basedOn w:val="a4"/>
    <w:next w:val="a4"/>
    <w:link w:val="25"/>
    <w:uiPriority w:val="29"/>
    <w:qFormat/>
    <w:rsid w:val="00A61868"/>
    <w:pPr>
      <w:spacing w:after="0" w:line="240" w:lineRule="auto"/>
    </w:pPr>
    <w:rPr>
      <w:rFonts w:ascii="Times New Roman" w:eastAsia="Times New Roman" w:hAnsi="Times New Roman" w:cs="Times New Roman"/>
      <w:i/>
      <w:iCs/>
      <w:color w:val="000000"/>
      <w:sz w:val="24"/>
      <w:szCs w:val="24"/>
      <w:lang w:eastAsia="ru-RU"/>
    </w:rPr>
  </w:style>
  <w:style w:type="character" w:customStyle="1" w:styleId="25">
    <w:name w:val="Цитата 2 Знак"/>
    <w:basedOn w:val="a5"/>
    <w:link w:val="24"/>
    <w:uiPriority w:val="29"/>
    <w:rsid w:val="00A61868"/>
    <w:rPr>
      <w:rFonts w:ascii="Times New Roman" w:eastAsia="Times New Roman" w:hAnsi="Times New Roman" w:cs="Times New Roman"/>
      <w:i/>
      <w:iCs/>
      <w:color w:val="000000"/>
      <w:sz w:val="24"/>
      <w:szCs w:val="24"/>
      <w:lang w:eastAsia="ru-RU"/>
    </w:rPr>
  </w:style>
  <w:style w:type="character" w:styleId="ad">
    <w:name w:val="Intense Reference"/>
    <w:uiPriority w:val="32"/>
    <w:qFormat/>
    <w:rsid w:val="00A61868"/>
    <w:rPr>
      <w:b/>
      <w:bCs/>
      <w:smallCaps/>
      <w:color w:val="C0504D"/>
      <w:spacing w:val="5"/>
      <w:u w:val="single"/>
    </w:rPr>
  </w:style>
  <w:style w:type="character" w:styleId="ae">
    <w:name w:val="Book Title"/>
    <w:uiPriority w:val="33"/>
    <w:qFormat/>
    <w:rsid w:val="00A61868"/>
    <w:rPr>
      <w:b/>
      <w:bCs/>
      <w:smallCaps/>
      <w:spacing w:val="5"/>
    </w:rPr>
  </w:style>
  <w:style w:type="paragraph" w:styleId="af">
    <w:name w:val="List Number"/>
    <w:basedOn w:val="a4"/>
    <w:next w:val="a4"/>
    <w:uiPriority w:val="3"/>
    <w:qFormat/>
    <w:rsid w:val="00A61868"/>
    <w:pPr>
      <w:tabs>
        <w:tab w:val="num" w:pos="360"/>
      </w:tabs>
      <w:spacing w:after="0" w:line="240" w:lineRule="auto"/>
      <w:contextualSpacing/>
    </w:pPr>
    <w:rPr>
      <w:rFonts w:ascii="Times New Roman" w:eastAsia="Times New Roman" w:hAnsi="Times New Roman" w:cs="Times New Roman"/>
      <w:sz w:val="24"/>
      <w:szCs w:val="24"/>
      <w:lang w:eastAsia="ru-RU"/>
    </w:rPr>
  </w:style>
  <w:style w:type="paragraph" w:styleId="af0">
    <w:name w:val="List Bullet"/>
    <w:basedOn w:val="a4"/>
    <w:next w:val="a4"/>
    <w:uiPriority w:val="2"/>
    <w:qFormat/>
    <w:rsid w:val="00A61868"/>
    <w:pPr>
      <w:tabs>
        <w:tab w:val="num" w:pos="360"/>
      </w:tabs>
      <w:spacing w:after="0" w:line="240" w:lineRule="auto"/>
      <w:contextualSpacing/>
    </w:pPr>
    <w:rPr>
      <w:rFonts w:ascii="Times New Roman" w:eastAsia="Times New Roman" w:hAnsi="Times New Roman" w:cs="Times New Roman"/>
      <w:sz w:val="24"/>
      <w:szCs w:val="24"/>
      <w:lang w:eastAsia="ru-RU"/>
    </w:rPr>
  </w:style>
  <w:style w:type="paragraph" w:customStyle="1" w:styleId="af1">
    <w:name w:val="Заголовок без названия"/>
    <w:basedOn w:val="4"/>
    <w:next w:val="4"/>
    <w:link w:val="af2"/>
    <w:qFormat/>
    <w:rsid w:val="00A61868"/>
  </w:style>
  <w:style w:type="character" w:customStyle="1" w:styleId="af2">
    <w:name w:val="Заголовок без названия Знак"/>
    <w:basedOn w:val="40"/>
    <w:link w:val="af1"/>
    <w:rsid w:val="00A61868"/>
    <w:rPr>
      <w:rFonts w:ascii="Cambria" w:eastAsia="Times New Roman" w:hAnsi="Cambria" w:cs="Times New Roman"/>
      <w:bCs/>
      <w:iCs/>
      <w:sz w:val="24"/>
      <w:szCs w:val="24"/>
      <w:lang w:eastAsia="ru-RU"/>
    </w:rPr>
  </w:style>
  <w:style w:type="paragraph" w:customStyle="1" w:styleId="af3">
    <w:name w:val="заголовок без названия"/>
    <w:basedOn w:val="a4"/>
    <w:next w:val="a4"/>
    <w:qFormat/>
    <w:rsid w:val="00A61868"/>
    <w:pPr>
      <w:keepNext/>
      <w:pageBreakBefore/>
      <w:spacing w:before="200" w:after="120" w:line="240" w:lineRule="auto"/>
      <w:ind w:left="431" w:hanging="431"/>
      <w:jc w:val="center"/>
    </w:pPr>
    <w:rPr>
      <w:rFonts w:ascii="Times New Roman" w:eastAsia="Times New Roman" w:hAnsi="Times New Roman" w:cs="Times New Roman"/>
      <w:sz w:val="24"/>
      <w:szCs w:val="24"/>
      <w:lang w:eastAsia="ru-RU"/>
    </w:rPr>
  </w:style>
  <w:style w:type="paragraph" w:customStyle="1" w:styleId="af4">
    <w:name w:val="Заголовок таблицы"/>
    <w:basedOn w:val="a4"/>
    <w:next w:val="a4"/>
    <w:uiPriority w:val="1"/>
    <w:qFormat/>
    <w:rsid w:val="00A61868"/>
    <w:pPr>
      <w:keepNext/>
      <w:spacing w:after="0" w:line="240" w:lineRule="auto"/>
      <w:contextualSpacing/>
      <w:jc w:val="center"/>
    </w:pPr>
    <w:rPr>
      <w:rFonts w:ascii="Times New Roman" w:eastAsia="Times New Roman" w:hAnsi="Times New Roman" w:cs="Times New Roman"/>
      <w:sz w:val="24"/>
      <w:szCs w:val="24"/>
      <w:lang w:eastAsia="ru-RU"/>
    </w:rPr>
  </w:style>
  <w:style w:type="paragraph" w:customStyle="1" w:styleId="af5">
    <w:name w:val="Ячейка таблицы"/>
    <w:basedOn w:val="a4"/>
    <w:next w:val="a4"/>
    <w:qFormat/>
    <w:rsid w:val="00A61868"/>
    <w:pPr>
      <w:keepNext/>
      <w:keepLines/>
      <w:spacing w:after="0" w:line="240" w:lineRule="auto"/>
    </w:pPr>
    <w:rPr>
      <w:rFonts w:ascii="Times New Roman" w:eastAsia="Times New Roman" w:hAnsi="Times New Roman" w:cs="Times New Roman"/>
      <w:sz w:val="24"/>
      <w:szCs w:val="24"/>
      <w:lang w:eastAsia="ru-RU"/>
    </w:rPr>
  </w:style>
  <w:style w:type="paragraph" w:styleId="af6">
    <w:name w:val="header"/>
    <w:aliases w:val="??????? ??????????,Верхний колонтитул Знак1 Знак,Верхний колонтитул Знак Знак Знак, Знак5 Знак, Знак Знак,Знак1 Знак Знак1,Знак Знак3,Знак1 Знак1,Верхний колонтитул Знак Знак1,Знак Знак Знак Знак2 Знак,Знак1 Знак Знак Знак,h,b"/>
    <w:basedOn w:val="a4"/>
    <w:link w:val="af7"/>
    <w:uiPriority w:val="99"/>
    <w:unhideWhenUsed/>
    <w:qFormat/>
    <w:rsid w:val="00A61868"/>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7">
    <w:name w:val="Верхний колонтитул Знак"/>
    <w:aliases w:val="??????? ?????????? Знак,Верхний колонтитул Знак1 Знак Знак,Верхний колонтитул Знак Знак Знак Знак, Знак5 Знак Знак, Знак Знак Знак,Знак1 Знак Знак1 Знак,Знак Знак3 Знак,Знак1 Знак1 Знак,Верхний колонтитул Знак Знак1 Знак,h Знак"/>
    <w:basedOn w:val="a5"/>
    <w:link w:val="af6"/>
    <w:uiPriority w:val="99"/>
    <w:rsid w:val="00A61868"/>
    <w:rPr>
      <w:rFonts w:ascii="Times New Roman" w:eastAsia="Times New Roman" w:hAnsi="Times New Roman" w:cs="Times New Roman"/>
      <w:sz w:val="24"/>
      <w:szCs w:val="24"/>
      <w:lang w:eastAsia="ru-RU"/>
    </w:rPr>
  </w:style>
  <w:style w:type="paragraph" w:styleId="af8">
    <w:name w:val="footer"/>
    <w:basedOn w:val="a4"/>
    <w:link w:val="af9"/>
    <w:uiPriority w:val="99"/>
    <w:unhideWhenUsed/>
    <w:rsid w:val="00A61868"/>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9">
    <w:name w:val="Нижний колонтитул Знак"/>
    <w:basedOn w:val="a5"/>
    <w:link w:val="af8"/>
    <w:uiPriority w:val="99"/>
    <w:rsid w:val="00A61868"/>
    <w:rPr>
      <w:rFonts w:ascii="Times New Roman" w:eastAsia="Times New Roman" w:hAnsi="Times New Roman" w:cs="Times New Roman"/>
      <w:sz w:val="24"/>
      <w:szCs w:val="24"/>
      <w:lang w:eastAsia="ru-RU"/>
    </w:rPr>
  </w:style>
  <w:style w:type="paragraph" w:customStyle="1" w:styleId="afa">
    <w:name w:val="Осн. текст"/>
    <w:basedOn w:val="a4"/>
    <w:link w:val="afb"/>
    <w:rsid w:val="00A61868"/>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afb">
    <w:name w:val="Осн. текст Знак"/>
    <w:link w:val="afa"/>
    <w:locked/>
    <w:rsid w:val="00A61868"/>
    <w:rPr>
      <w:rFonts w:ascii="Times New Roman" w:eastAsia="Times New Roman" w:hAnsi="Times New Roman" w:cs="Times New Roman"/>
      <w:sz w:val="24"/>
      <w:szCs w:val="24"/>
      <w:lang w:eastAsia="ru-RU"/>
    </w:rPr>
  </w:style>
  <w:style w:type="paragraph" w:styleId="11">
    <w:name w:val="toc 1"/>
    <w:basedOn w:val="a4"/>
    <w:next w:val="a4"/>
    <w:autoRedefine/>
    <w:uiPriority w:val="39"/>
    <w:rsid w:val="00A61868"/>
    <w:pPr>
      <w:tabs>
        <w:tab w:val="left" w:pos="426"/>
        <w:tab w:val="right" w:leader="dot" w:pos="9923"/>
      </w:tabs>
      <w:spacing w:after="0" w:line="240" w:lineRule="auto"/>
      <w:ind w:right="-425"/>
      <w:jc w:val="both"/>
    </w:pPr>
    <w:rPr>
      <w:rFonts w:ascii="Times New Roman" w:eastAsia="Times New Roman" w:hAnsi="Times New Roman" w:cs="Times New Roman"/>
      <w:b/>
      <w:noProof/>
      <w:color w:val="000000"/>
      <w:lang w:eastAsia="ru-RU"/>
    </w:rPr>
  </w:style>
  <w:style w:type="paragraph" w:customStyle="1" w:styleId="afc">
    <w:name w:val="Подчеркнутый"/>
    <w:basedOn w:val="a4"/>
    <w:link w:val="afd"/>
    <w:semiHidden/>
    <w:rsid w:val="00A61868"/>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afd">
    <w:name w:val="Подчеркнутый Знак"/>
    <w:link w:val="afc"/>
    <w:semiHidden/>
    <w:rsid w:val="00A61868"/>
    <w:rPr>
      <w:rFonts w:ascii="Times New Roman" w:eastAsia="Times New Roman" w:hAnsi="Times New Roman" w:cs="Times New Roman"/>
      <w:sz w:val="24"/>
      <w:szCs w:val="24"/>
      <w:u w:val="single"/>
      <w:lang w:eastAsia="ru-RU"/>
    </w:rPr>
  </w:style>
  <w:style w:type="paragraph" w:customStyle="1" w:styleId="S1">
    <w:name w:val="S_Заголовок 1"/>
    <w:basedOn w:val="1"/>
    <w:rsid w:val="00A61868"/>
    <w:pPr>
      <w:numPr>
        <w:numId w:val="1"/>
      </w:numPr>
      <w:ind w:left="1134" w:firstLine="0"/>
      <w:jc w:val="left"/>
    </w:pPr>
    <w:rPr>
      <w:b/>
    </w:rPr>
  </w:style>
  <w:style w:type="paragraph" w:customStyle="1" w:styleId="S2">
    <w:name w:val="S_Заголовок 2"/>
    <w:basedOn w:val="2"/>
    <w:rsid w:val="00A61868"/>
    <w:pPr>
      <w:numPr>
        <w:numId w:val="1"/>
      </w:numPr>
      <w:spacing w:before="0" w:after="0"/>
      <w:jc w:val="both"/>
    </w:pPr>
    <w:rPr>
      <w:rFonts w:ascii="Times New Roman" w:eastAsia="Times New Roman" w:hAnsi="Times New Roman" w:cs="Times New Roman"/>
      <w:b/>
      <w:bCs w:val="0"/>
      <w:iCs w:val="0"/>
      <w:smallCaps w:val="0"/>
      <w:szCs w:val="24"/>
      <w:lang w:eastAsia="ru-RU"/>
    </w:rPr>
  </w:style>
  <w:style w:type="paragraph" w:customStyle="1" w:styleId="S3">
    <w:name w:val="S_Заголовок 3"/>
    <w:basedOn w:val="3"/>
    <w:rsid w:val="00A61868"/>
    <w:pPr>
      <w:keepNext w:val="0"/>
      <w:keepLines w:val="0"/>
      <w:numPr>
        <w:ilvl w:val="2"/>
        <w:numId w:val="1"/>
      </w:numPr>
      <w:spacing w:before="0" w:line="360" w:lineRule="auto"/>
    </w:pPr>
    <w:rPr>
      <w:bCs w:val="0"/>
      <w:u w:val="single"/>
    </w:rPr>
  </w:style>
  <w:style w:type="paragraph" w:customStyle="1" w:styleId="S4">
    <w:name w:val="S_Заголовок 4"/>
    <w:basedOn w:val="4"/>
    <w:rsid w:val="00A61868"/>
    <w:pPr>
      <w:keepNext w:val="0"/>
      <w:pageBreakBefore w:val="0"/>
      <w:numPr>
        <w:ilvl w:val="3"/>
        <w:numId w:val="1"/>
      </w:numPr>
      <w:spacing w:before="0" w:after="0"/>
    </w:pPr>
    <w:rPr>
      <w:rFonts w:ascii="Times New Roman" w:hAnsi="Times New Roman"/>
      <w:bCs w:val="0"/>
      <w:i/>
      <w:iCs w:val="0"/>
    </w:rPr>
  </w:style>
  <w:style w:type="paragraph" w:customStyle="1" w:styleId="S">
    <w:name w:val="S_Маркированный"/>
    <w:basedOn w:val="af0"/>
    <w:link w:val="S0"/>
    <w:rsid w:val="00A61868"/>
    <w:pPr>
      <w:tabs>
        <w:tab w:val="clear" w:pos="360"/>
        <w:tab w:val="num" w:pos="2149"/>
      </w:tabs>
      <w:spacing w:line="360" w:lineRule="auto"/>
      <w:ind w:left="2149" w:hanging="360"/>
      <w:contextualSpacing w:val="0"/>
      <w:jc w:val="both"/>
    </w:pPr>
  </w:style>
  <w:style w:type="paragraph" w:customStyle="1" w:styleId="S5">
    <w:name w:val="S_Обычный"/>
    <w:basedOn w:val="a4"/>
    <w:link w:val="S6"/>
    <w:uiPriority w:val="99"/>
    <w:rsid w:val="00A61868"/>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S6">
    <w:name w:val="S_Обычный Знак"/>
    <w:link w:val="S5"/>
    <w:uiPriority w:val="99"/>
    <w:rsid w:val="00A61868"/>
    <w:rPr>
      <w:rFonts w:ascii="Times New Roman" w:eastAsia="Times New Roman" w:hAnsi="Times New Roman" w:cs="Times New Roman"/>
      <w:sz w:val="24"/>
      <w:szCs w:val="24"/>
      <w:lang w:eastAsia="ru-RU"/>
    </w:rPr>
  </w:style>
  <w:style w:type="character" w:customStyle="1" w:styleId="S0">
    <w:name w:val="S_Маркированный Знак Знак"/>
    <w:link w:val="S"/>
    <w:rsid w:val="00A61868"/>
    <w:rPr>
      <w:rFonts w:ascii="Times New Roman" w:eastAsia="Times New Roman" w:hAnsi="Times New Roman" w:cs="Times New Roman"/>
      <w:sz w:val="24"/>
      <w:szCs w:val="24"/>
      <w:lang w:eastAsia="ru-RU"/>
    </w:rPr>
  </w:style>
  <w:style w:type="character" w:styleId="afe">
    <w:name w:val="Hyperlink"/>
    <w:uiPriority w:val="99"/>
    <w:unhideWhenUsed/>
    <w:rsid w:val="00A61868"/>
    <w:rPr>
      <w:color w:val="0000FF"/>
      <w:u w:val="single"/>
    </w:rPr>
  </w:style>
  <w:style w:type="paragraph" w:customStyle="1" w:styleId="12">
    <w:name w:val="Стиль1"/>
    <w:basedOn w:val="S1"/>
    <w:qFormat/>
    <w:rsid w:val="00A61868"/>
  </w:style>
  <w:style w:type="paragraph" w:styleId="aff">
    <w:name w:val="Body Text"/>
    <w:aliases w:val="Табличный,Табличный1,Табличный2,Табличный3,Табличный4,Табличный5,Табличный11,Табличный21,Табличный31,Табличный41,Òàáëè÷íûé,Òàáëè÷íûé1,Òàáëè÷íûé2,Òàáëè÷íûé3,Òàáëè÷íûé4,Òàáëè÷íûé5,Òàáëè÷íûé11,Òàáëè÷íûé21,Òàáëè÷íûé31,Òàáëè÷íûé41,Табличный6"/>
    <w:basedOn w:val="a4"/>
    <w:link w:val="aff0"/>
    <w:uiPriority w:val="99"/>
    <w:qFormat/>
    <w:rsid w:val="00A61868"/>
    <w:pPr>
      <w:spacing w:after="0" w:line="240" w:lineRule="auto"/>
      <w:jc w:val="both"/>
    </w:pPr>
    <w:rPr>
      <w:rFonts w:ascii="Times New Roman" w:eastAsia="Times New Roman" w:hAnsi="Times New Roman" w:cs="Times New Roman"/>
      <w:sz w:val="28"/>
      <w:szCs w:val="20"/>
      <w:lang w:eastAsia="ru-RU"/>
    </w:rPr>
  </w:style>
  <w:style w:type="character" w:customStyle="1" w:styleId="aff0">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Òàáëè÷íûé Знак,Òàáëè÷íûé1 Знак,Òàáëè÷íûé2 Знак,Òàáëè÷íûé3 Знак"/>
    <w:basedOn w:val="a5"/>
    <w:link w:val="aff"/>
    <w:uiPriority w:val="99"/>
    <w:rsid w:val="00A61868"/>
    <w:rPr>
      <w:rFonts w:ascii="Times New Roman" w:eastAsia="Times New Roman" w:hAnsi="Times New Roman" w:cs="Times New Roman"/>
      <w:sz w:val="28"/>
      <w:szCs w:val="20"/>
      <w:lang w:eastAsia="ru-RU"/>
    </w:rPr>
  </w:style>
  <w:style w:type="paragraph" w:styleId="26">
    <w:name w:val="Body Text 2"/>
    <w:basedOn w:val="a4"/>
    <w:link w:val="27"/>
    <w:uiPriority w:val="99"/>
    <w:unhideWhenUsed/>
    <w:rsid w:val="00A61868"/>
    <w:pPr>
      <w:spacing w:after="120" w:line="480" w:lineRule="auto"/>
    </w:pPr>
    <w:rPr>
      <w:rFonts w:ascii="Times New Roman" w:eastAsia="Times New Roman" w:hAnsi="Times New Roman" w:cs="Times New Roman"/>
      <w:sz w:val="24"/>
      <w:szCs w:val="24"/>
      <w:lang w:eastAsia="ru-RU"/>
    </w:rPr>
  </w:style>
  <w:style w:type="character" w:customStyle="1" w:styleId="27">
    <w:name w:val="Основной текст 2 Знак"/>
    <w:basedOn w:val="a5"/>
    <w:link w:val="26"/>
    <w:uiPriority w:val="99"/>
    <w:rsid w:val="00A61868"/>
    <w:rPr>
      <w:rFonts w:ascii="Times New Roman" w:eastAsia="Times New Roman" w:hAnsi="Times New Roman" w:cs="Times New Roman"/>
      <w:sz w:val="24"/>
      <w:szCs w:val="24"/>
      <w:lang w:eastAsia="ru-RU"/>
    </w:rPr>
  </w:style>
  <w:style w:type="paragraph" w:styleId="29">
    <w:name w:val="Body Text Indent 2"/>
    <w:basedOn w:val="a4"/>
    <w:link w:val="2a"/>
    <w:uiPriority w:val="99"/>
    <w:unhideWhenUsed/>
    <w:rsid w:val="00A61868"/>
    <w:pPr>
      <w:spacing w:after="120" w:line="480" w:lineRule="auto"/>
      <w:ind w:left="283"/>
    </w:pPr>
    <w:rPr>
      <w:rFonts w:ascii="Times New Roman" w:eastAsia="Times New Roman" w:hAnsi="Times New Roman" w:cs="Times New Roman"/>
      <w:sz w:val="24"/>
      <w:szCs w:val="24"/>
      <w:lang w:eastAsia="ru-RU"/>
    </w:rPr>
  </w:style>
  <w:style w:type="character" w:customStyle="1" w:styleId="2a">
    <w:name w:val="Основной текст с отступом 2 Знак"/>
    <w:basedOn w:val="a5"/>
    <w:link w:val="29"/>
    <w:uiPriority w:val="99"/>
    <w:rsid w:val="00A61868"/>
    <w:rPr>
      <w:rFonts w:ascii="Times New Roman" w:eastAsia="Times New Roman" w:hAnsi="Times New Roman" w:cs="Times New Roman"/>
      <w:sz w:val="24"/>
      <w:szCs w:val="24"/>
      <w:lang w:eastAsia="ru-RU"/>
    </w:rPr>
  </w:style>
  <w:style w:type="paragraph" w:customStyle="1" w:styleId="aff1">
    <w:name w:val="Титул"/>
    <w:basedOn w:val="a9"/>
    <w:uiPriority w:val="99"/>
    <w:rsid w:val="00A61868"/>
    <w:pPr>
      <w:suppressAutoHyphens/>
      <w:contextualSpacing w:val="0"/>
      <w:jc w:val="center"/>
    </w:pPr>
    <w:rPr>
      <w:rFonts w:ascii="Arial" w:hAnsi="Arial"/>
      <w:b/>
      <w:color w:val="auto"/>
      <w:spacing w:val="0"/>
      <w:kern w:val="0"/>
      <w:sz w:val="32"/>
      <w:szCs w:val="20"/>
      <w:lang w:eastAsia="en-US"/>
    </w:rPr>
  </w:style>
  <w:style w:type="character" w:customStyle="1" w:styleId="31">
    <w:name w:val="Основной текст (3)"/>
    <w:link w:val="310"/>
    <w:uiPriority w:val="99"/>
    <w:rsid w:val="00A61868"/>
    <w:rPr>
      <w:rFonts w:ascii="Times New Roman" w:hAnsi="Times New Roman"/>
      <w:i/>
      <w:iCs/>
      <w:shd w:val="clear" w:color="auto" w:fill="FFFFFF"/>
    </w:rPr>
  </w:style>
  <w:style w:type="character" w:customStyle="1" w:styleId="51">
    <w:name w:val="Основной текст (5)"/>
    <w:link w:val="510"/>
    <w:uiPriority w:val="99"/>
    <w:rsid w:val="00A61868"/>
    <w:rPr>
      <w:rFonts w:ascii="Times New Roman" w:hAnsi="Times New Roman"/>
      <w:sz w:val="24"/>
      <w:szCs w:val="24"/>
      <w:shd w:val="clear" w:color="auto" w:fill="FFFFFF"/>
    </w:rPr>
  </w:style>
  <w:style w:type="paragraph" w:customStyle="1" w:styleId="310">
    <w:name w:val="Основной текст (3)1"/>
    <w:basedOn w:val="a4"/>
    <w:link w:val="31"/>
    <w:uiPriority w:val="99"/>
    <w:rsid w:val="00A61868"/>
    <w:pPr>
      <w:shd w:val="clear" w:color="auto" w:fill="FFFFFF"/>
      <w:spacing w:after="0" w:line="240" w:lineRule="atLeast"/>
    </w:pPr>
    <w:rPr>
      <w:rFonts w:ascii="Times New Roman" w:hAnsi="Times New Roman"/>
      <w:i/>
      <w:iCs/>
    </w:rPr>
  </w:style>
  <w:style w:type="paragraph" w:customStyle="1" w:styleId="510">
    <w:name w:val="Основной текст (5)1"/>
    <w:basedOn w:val="a4"/>
    <w:link w:val="51"/>
    <w:uiPriority w:val="99"/>
    <w:rsid w:val="00A61868"/>
    <w:pPr>
      <w:shd w:val="clear" w:color="auto" w:fill="FFFFFF"/>
      <w:spacing w:after="0" w:line="274" w:lineRule="exact"/>
      <w:jc w:val="both"/>
    </w:pPr>
    <w:rPr>
      <w:rFonts w:ascii="Times New Roman" w:hAnsi="Times New Roman"/>
      <w:sz w:val="24"/>
      <w:szCs w:val="24"/>
    </w:rPr>
  </w:style>
  <w:style w:type="paragraph" w:styleId="aff2">
    <w:name w:val="Plain Text"/>
    <w:basedOn w:val="a4"/>
    <w:link w:val="aff3"/>
    <w:rsid w:val="00A61868"/>
    <w:pPr>
      <w:spacing w:after="0" w:line="240" w:lineRule="auto"/>
    </w:pPr>
    <w:rPr>
      <w:rFonts w:ascii="Courier New" w:eastAsia="Times New Roman" w:hAnsi="Courier New" w:cs="Arial"/>
      <w:bCs/>
      <w:sz w:val="20"/>
      <w:szCs w:val="20"/>
      <w:lang w:eastAsia="ru-RU"/>
    </w:rPr>
  </w:style>
  <w:style w:type="character" w:customStyle="1" w:styleId="aff3">
    <w:name w:val="Текст Знак"/>
    <w:basedOn w:val="a5"/>
    <w:link w:val="aff2"/>
    <w:rsid w:val="00A61868"/>
    <w:rPr>
      <w:rFonts w:ascii="Courier New" w:eastAsia="Times New Roman" w:hAnsi="Courier New" w:cs="Arial"/>
      <w:bCs/>
      <w:sz w:val="20"/>
      <w:szCs w:val="20"/>
      <w:lang w:eastAsia="ru-RU"/>
    </w:rPr>
  </w:style>
  <w:style w:type="paragraph" w:styleId="aff4">
    <w:name w:val="Balloon Text"/>
    <w:basedOn w:val="a4"/>
    <w:link w:val="aff5"/>
    <w:uiPriority w:val="99"/>
    <w:semiHidden/>
    <w:unhideWhenUsed/>
    <w:rsid w:val="00A61868"/>
    <w:pPr>
      <w:spacing w:after="0" w:line="240" w:lineRule="auto"/>
    </w:pPr>
    <w:rPr>
      <w:rFonts w:ascii="Tahoma" w:eastAsia="Times New Roman" w:hAnsi="Tahoma" w:cs="Tahoma"/>
      <w:sz w:val="16"/>
      <w:szCs w:val="16"/>
      <w:lang w:eastAsia="ru-RU"/>
    </w:rPr>
  </w:style>
  <w:style w:type="character" w:customStyle="1" w:styleId="aff5">
    <w:name w:val="Текст выноски Знак"/>
    <w:basedOn w:val="a5"/>
    <w:link w:val="aff4"/>
    <w:uiPriority w:val="99"/>
    <w:semiHidden/>
    <w:rsid w:val="00A61868"/>
    <w:rPr>
      <w:rFonts w:ascii="Tahoma" w:eastAsia="Times New Roman" w:hAnsi="Tahoma" w:cs="Tahoma"/>
      <w:sz w:val="16"/>
      <w:szCs w:val="16"/>
      <w:lang w:eastAsia="ru-RU"/>
    </w:rPr>
  </w:style>
  <w:style w:type="character" w:customStyle="1" w:styleId="st1">
    <w:name w:val="st1"/>
    <w:rsid w:val="00A61868"/>
  </w:style>
  <w:style w:type="character" w:customStyle="1" w:styleId="apple-converted-space">
    <w:name w:val="apple-converted-space"/>
    <w:rsid w:val="00A61868"/>
  </w:style>
  <w:style w:type="paragraph" w:styleId="2b">
    <w:name w:val="List Continue 2"/>
    <w:basedOn w:val="a4"/>
    <w:uiPriority w:val="99"/>
    <w:unhideWhenUsed/>
    <w:rsid w:val="00A61868"/>
    <w:pPr>
      <w:spacing w:after="120" w:line="240" w:lineRule="auto"/>
      <w:ind w:left="566"/>
      <w:contextualSpacing/>
    </w:pPr>
    <w:rPr>
      <w:rFonts w:ascii="Times New Roman" w:eastAsia="Times New Roman" w:hAnsi="Times New Roman" w:cs="Times New Roman"/>
      <w:sz w:val="24"/>
      <w:szCs w:val="24"/>
      <w:lang w:eastAsia="ru-RU"/>
    </w:rPr>
  </w:style>
  <w:style w:type="paragraph" w:customStyle="1" w:styleId="aff6">
    <w:name w:val="Обычный.Нормальный"/>
    <w:link w:val="aff7"/>
    <w:rsid w:val="00A61868"/>
    <w:pPr>
      <w:spacing w:after="120" w:line="240" w:lineRule="auto"/>
      <w:ind w:firstLine="720"/>
      <w:jc w:val="both"/>
    </w:pPr>
    <w:rPr>
      <w:rFonts w:ascii="Times New Roman" w:eastAsia="Times New Roman" w:hAnsi="Times New Roman" w:cs="Times New Roman"/>
      <w:sz w:val="24"/>
      <w:szCs w:val="20"/>
      <w:lang w:eastAsia="ru-RU"/>
    </w:rPr>
  </w:style>
  <w:style w:type="character" w:customStyle="1" w:styleId="aff7">
    <w:name w:val="Обычный.Нормальный Знак"/>
    <w:link w:val="aff6"/>
    <w:rsid w:val="00A61868"/>
    <w:rPr>
      <w:rFonts w:ascii="Times New Roman" w:eastAsia="Times New Roman" w:hAnsi="Times New Roman" w:cs="Times New Roman"/>
      <w:sz w:val="24"/>
      <w:szCs w:val="20"/>
      <w:lang w:eastAsia="ru-RU"/>
    </w:rPr>
  </w:style>
  <w:style w:type="paragraph" w:customStyle="1" w:styleId="-">
    <w:name w:val="ТНГП - Основной текст"/>
    <w:basedOn w:val="a4"/>
    <w:link w:val="-0"/>
    <w:autoRedefine/>
    <w:qFormat/>
    <w:rsid w:val="00A61868"/>
    <w:pPr>
      <w:spacing w:after="0" w:line="240" w:lineRule="auto"/>
      <w:ind w:firstLine="708"/>
      <w:jc w:val="both"/>
    </w:pPr>
    <w:rPr>
      <w:rFonts w:ascii="Times New Roman" w:eastAsia="Times New Roman" w:hAnsi="Times New Roman" w:cs="Times New Roman"/>
      <w:b/>
      <w:bCs/>
      <w:sz w:val="24"/>
      <w:szCs w:val="24"/>
      <w:lang w:eastAsia="ru-RU"/>
    </w:rPr>
  </w:style>
  <w:style w:type="character" w:customStyle="1" w:styleId="-0">
    <w:name w:val="ТНГП - Основной текст Знак"/>
    <w:link w:val="-"/>
    <w:rsid w:val="00A61868"/>
    <w:rPr>
      <w:rFonts w:ascii="Times New Roman" w:eastAsia="Times New Roman" w:hAnsi="Times New Roman" w:cs="Times New Roman"/>
      <w:b/>
      <w:bCs/>
      <w:sz w:val="24"/>
      <w:szCs w:val="24"/>
      <w:lang w:eastAsia="ru-RU"/>
    </w:rPr>
  </w:style>
  <w:style w:type="paragraph" w:customStyle="1" w:styleId="aff8">
    <w:name w:val="Заголовок статьи"/>
    <w:basedOn w:val="a4"/>
    <w:next w:val="a4"/>
    <w:rsid w:val="00A61868"/>
    <w:pPr>
      <w:widowControl w:val="0"/>
      <w:autoSpaceDE w:val="0"/>
      <w:autoSpaceDN w:val="0"/>
      <w:adjustRightInd w:val="0"/>
      <w:spacing w:after="0" w:line="240" w:lineRule="auto"/>
      <w:ind w:left="1612" w:hanging="892"/>
      <w:jc w:val="both"/>
    </w:pPr>
    <w:rPr>
      <w:rFonts w:ascii="Arial" w:eastAsia="Times New Roman" w:hAnsi="Arial" w:cs="Arial"/>
      <w:sz w:val="20"/>
      <w:szCs w:val="20"/>
      <w:lang w:eastAsia="ru-RU"/>
    </w:rPr>
  </w:style>
  <w:style w:type="paragraph" w:customStyle="1" w:styleId="Text">
    <w:name w:val="Text"/>
    <w:basedOn w:val="a4"/>
    <w:rsid w:val="00A61868"/>
    <w:pPr>
      <w:spacing w:after="120" w:line="240" w:lineRule="auto"/>
    </w:pPr>
    <w:rPr>
      <w:rFonts w:ascii="Times New Roman" w:eastAsia="Times New Roman" w:hAnsi="Times New Roman" w:cs="Times New Roman"/>
      <w:szCs w:val="20"/>
      <w:lang w:val="en-US" w:eastAsia="ru-RU"/>
    </w:rPr>
  </w:style>
  <w:style w:type="character" w:styleId="aff9">
    <w:name w:val="annotation reference"/>
    <w:uiPriority w:val="99"/>
    <w:semiHidden/>
    <w:unhideWhenUsed/>
    <w:rsid w:val="00A61868"/>
    <w:rPr>
      <w:sz w:val="16"/>
      <w:szCs w:val="16"/>
    </w:rPr>
  </w:style>
  <w:style w:type="paragraph" w:styleId="affa">
    <w:name w:val="annotation text"/>
    <w:basedOn w:val="a4"/>
    <w:link w:val="affb"/>
    <w:uiPriority w:val="99"/>
    <w:semiHidden/>
    <w:unhideWhenUsed/>
    <w:rsid w:val="00A61868"/>
    <w:pPr>
      <w:spacing w:after="0" w:line="240" w:lineRule="auto"/>
    </w:pPr>
    <w:rPr>
      <w:rFonts w:ascii="Times New Roman" w:eastAsia="Times New Roman" w:hAnsi="Times New Roman" w:cs="Times New Roman"/>
      <w:sz w:val="20"/>
      <w:szCs w:val="20"/>
      <w:lang w:eastAsia="ru-RU"/>
    </w:rPr>
  </w:style>
  <w:style w:type="character" w:customStyle="1" w:styleId="affb">
    <w:name w:val="Текст примечания Знак"/>
    <w:basedOn w:val="a5"/>
    <w:link w:val="affa"/>
    <w:uiPriority w:val="99"/>
    <w:semiHidden/>
    <w:rsid w:val="00A61868"/>
    <w:rPr>
      <w:rFonts w:ascii="Times New Roman" w:eastAsia="Times New Roman" w:hAnsi="Times New Roman" w:cs="Times New Roman"/>
      <w:sz w:val="20"/>
      <w:szCs w:val="20"/>
      <w:lang w:eastAsia="ru-RU"/>
    </w:rPr>
  </w:style>
  <w:style w:type="paragraph" w:styleId="affc">
    <w:name w:val="annotation subject"/>
    <w:basedOn w:val="affa"/>
    <w:next w:val="affa"/>
    <w:link w:val="affd"/>
    <w:uiPriority w:val="99"/>
    <w:semiHidden/>
    <w:unhideWhenUsed/>
    <w:rsid w:val="00A61868"/>
    <w:rPr>
      <w:b/>
      <w:bCs/>
    </w:rPr>
  </w:style>
  <w:style w:type="character" w:customStyle="1" w:styleId="affd">
    <w:name w:val="Тема примечания Знак"/>
    <w:basedOn w:val="affb"/>
    <w:link w:val="affc"/>
    <w:uiPriority w:val="99"/>
    <w:semiHidden/>
    <w:rsid w:val="00A61868"/>
    <w:rPr>
      <w:rFonts w:ascii="Times New Roman" w:eastAsia="Times New Roman" w:hAnsi="Times New Roman" w:cs="Times New Roman"/>
      <w:b/>
      <w:bCs/>
      <w:sz w:val="20"/>
      <w:szCs w:val="20"/>
      <w:lang w:eastAsia="ru-RU"/>
    </w:rPr>
  </w:style>
  <w:style w:type="paragraph" w:styleId="affe">
    <w:name w:val="Body Text Indent"/>
    <w:basedOn w:val="a4"/>
    <w:link w:val="afff"/>
    <w:uiPriority w:val="99"/>
    <w:unhideWhenUsed/>
    <w:rsid w:val="00A61868"/>
    <w:pPr>
      <w:spacing w:after="120" w:line="240" w:lineRule="auto"/>
      <w:ind w:left="283"/>
    </w:pPr>
    <w:rPr>
      <w:rFonts w:ascii="Times New Roman" w:eastAsia="Times New Roman" w:hAnsi="Times New Roman" w:cs="Times New Roman"/>
      <w:sz w:val="24"/>
      <w:szCs w:val="24"/>
      <w:lang w:eastAsia="ru-RU"/>
    </w:rPr>
  </w:style>
  <w:style w:type="character" w:customStyle="1" w:styleId="afff">
    <w:name w:val="Основной текст с отступом Знак"/>
    <w:basedOn w:val="a5"/>
    <w:link w:val="affe"/>
    <w:uiPriority w:val="99"/>
    <w:rsid w:val="00A61868"/>
    <w:rPr>
      <w:rFonts w:ascii="Times New Roman" w:eastAsia="Times New Roman" w:hAnsi="Times New Roman" w:cs="Times New Roman"/>
      <w:sz w:val="24"/>
      <w:szCs w:val="24"/>
      <w:lang w:eastAsia="ru-RU"/>
    </w:rPr>
  </w:style>
  <w:style w:type="character" w:styleId="afff0">
    <w:name w:val="Strong"/>
    <w:uiPriority w:val="99"/>
    <w:qFormat/>
    <w:rsid w:val="00A61868"/>
    <w:rPr>
      <w:b/>
      <w:bCs/>
    </w:rPr>
  </w:style>
  <w:style w:type="paragraph" w:styleId="32">
    <w:name w:val="Body Text 3"/>
    <w:basedOn w:val="a4"/>
    <w:link w:val="311"/>
    <w:rsid w:val="00A61868"/>
    <w:pPr>
      <w:spacing w:after="120" w:line="360" w:lineRule="auto"/>
      <w:ind w:firstLine="709"/>
      <w:jc w:val="both"/>
    </w:pPr>
    <w:rPr>
      <w:rFonts w:ascii="Arial" w:eastAsia="Calibri" w:hAnsi="Arial" w:cs="Times New Roman"/>
      <w:sz w:val="16"/>
      <w:szCs w:val="16"/>
    </w:rPr>
  </w:style>
  <w:style w:type="character" w:customStyle="1" w:styleId="33">
    <w:name w:val="Основной текст 3 Знак"/>
    <w:basedOn w:val="a5"/>
    <w:uiPriority w:val="99"/>
    <w:semiHidden/>
    <w:rsid w:val="00A61868"/>
    <w:rPr>
      <w:sz w:val="16"/>
      <w:szCs w:val="16"/>
    </w:rPr>
  </w:style>
  <w:style w:type="character" w:customStyle="1" w:styleId="311">
    <w:name w:val="Основной текст 3 Знак1"/>
    <w:link w:val="32"/>
    <w:rsid w:val="00A61868"/>
    <w:rPr>
      <w:rFonts w:ascii="Arial" w:eastAsia="Calibri" w:hAnsi="Arial" w:cs="Times New Roman"/>
      <w:sz w:val="16"/>
      <w:szCs w:val="16"/>
    </w:rPr>
  </w:style>
  <w:style w:type="numbering" w:customStyle="1" w:styleId="28">
    <w:name w:val="Стиль28"/>
    <w:rsid w:val="00A61868"/>
    <w:pPr>
      <w:numPr>
        <w:numId w:val="2"/>
      </w:numPr>
    </w:pPr>
  </w:style>
  <w:style w:type="paragraph" w:customStyle="1" w:styleId="52">
    <w:name w:val="Текст (ИОС5)"/>
    <w:basedOn w:val="a4"/>
    <w:link w:val="53"/>
    <w:qFormat/>
    <w:rsid w:val="00A61868"/>
    <w:pPr>
      <w:spacing w:after="0" w:line="360" w:lineRule="auto"/>
      <w:ind w:firstLine="851"/>
      <w:jc w:val="both"/>
    </w:pPr>
    <w:rPr>
      <w:rFonts w:ascii="Arial" w:eastAsia="Calibri" w:hAnsi="Arial" w:cs="Times New Roman"/>
      <w:szCs w:val="24"/>
    </w:rPr>
  </w:style>
  <w:style w:type="character" w:customStyle="1" w:styleId="53">
    <w:name w:val="Текст (ИОС5) Знак"/>
    <w:link w:val="52"/>
    <w:rsid w:val="00A61868"/>
    <w:rPr>
      <w:rFonts w:ascii="Arial" w:eastAsia="Calibri" w:hAnsi="Arial" w:cs="Times New Roman"/>
      <w:szCs w:val="24"/>
    </w:rPr>
  </w:style>
  <w:style w:type="paragraph" w:customStyle="1" w:styleId="afff1">
    <w:name w:val="Обычный Т"/>
    <w:basedOn w:val="a4"/>
    <w:link w:val="afff2"/>
    <w:semiHidden/>
    <w:rsid w:val="00A61868"/>
    <w:pPr>
      <w:widowControl w:val="0"/>
      <w:spacing w:before="60" w:after="60" w:line="240" w:lineRule="auto"/>
      <w:contextualSpacing/>
    </w:pPr>
    <w:rPr>
      <w:rFonts w:ascii="Arial" w:eastAsia="Times New Roman" w:hAnsi="Arial" w:cs="Times New Roman"/>
      <w:szCs w:val="20"/>
      <w:lang w:eastAsia="ru-RU"/>
    </w:rPr>
  </w:style>
  <w:style w:type="character" w:customStyle="1" w:styleId="afff2">
    <w:name w:val="Обычный Т Знак"/>
    <w:link w:val="afff1"/>
    <w:semiHidden/>
    <w:rsid w:val="00A61868"/>
    <w:rPr>
      <w:rFonts w:ascii="Arial" w:eastAsia="Times New Roman" w:hAnsi="Arial" w:cs="Times New Roman"/>
      <w:szCs w:val="20"/>
      <w:lang w:eastAsia="ru-RU"/>
    </w:rPr>
  </w:style>
  <w:style w:type="paragraph" w:customStyle="1" w:styleId="120">
    <w:name w:val="Нормальный 12"/>
    <w:basedOn w:val="a4"/>
    <w:link w:val="122"/>
    <w:rsid w:val="00A61868"/>
    <w:pPr>
      <w:widowControl w:val="0"/>
      <w:spacing w:after="0" w:line="360" w:lineRule="auto"/>
      <w:jc w:val="both"/>
    </w:pPr>
    <w:rPr>
      <w:rFonts w:ascii="Times New Roman" w:eastAsia="Calibri" w:hAnsi="Times New Roman" w:cs="Times New Roman"/>
      <w:sz w:val="24"/>
      <w:szCs w:val="20"/>
      <w:lang w:eastAsia="ru-RU"/>
    </w:rPr>
  </w:style>
  <w:style w:type="character" w:customStyle="1" w:styleId="122">
    <w:name w:val="Нормальный 12 Знак"/>
    <w:link w:val="120"/>
    <w:rsid w:val="00A61868"/>
    <w:rPr>
      <w:rFonts w:ascii="Times New Roman" w:eastAsia="Calibri" w:hAnsi="Times New Roman" w:cs="Times New Roman"/>
      <w:sz w:val="24"/>
      <w:szCs w:val="20"/>
      <w:lang w:eastAsia="ru-RU"/>
    </w:rPr>
  </w:style>
  <w:style w:type="paragraph" w:styleId="afff3">
    <w:name w:val="TOC Heading"/>
    <w:basedOn w:val="1"/>
    <w:next w:val="a4"/>
    <w:uiPriority w:val="39"/>
    <w:unhideWhenUsed/>
    <w:qFormat/>
    <w:rsid w:val="00A61868"/>
    <w:pPr>
      <w:keepLines/>
      <w:pageBreakBefore w:val="0"/>
      <w:spacing w:before="480" w:after="0" w:line="276" w:lineRule="auto"/>
      <w:ind w:left="0" w:firstLine="0"/>
      <w:jc w:val="left"/>
      <w:outlineLvl w:val="9"/>
    </w:pPr>
    <w:rPr>
      <w:b/>
      <w:caps w:val="0"/>
      <w:color w:val="365F91"/>
      <w:sz w:val="28"/>
    </w:rPr>
  </w:style>
  <w:style w:type="paragraph" w:customStyle="1" w:styleId="13">
    <w:name w:val="Маркированный Стиль1"/>
    <w:basedOn w:val="a4"/>
    <w:rsid w:val="00A61868"/>
    <w:pPr>
      <w:tabs>
        <w:tab w:val="left" w:pos="900"/>
        <w:tab w:val="num" w:pos="1440"/>
      </w:tabs>
      <w:spacing w:after="0" w:line="240" w:lineRule="auto"/>
      <w:ind w:left="1440" w:hanging="360"/>
      <w:jc w:val="both"/>
      <w:outlineLvl w:val="0"/>
    </w:pPr>
    <w:rPr>
      <w:rFonts w:ascii="Times New Roman" w:eastAsia="Times New Roman" w:hAnsi="Times New Roman" w:cs="Times New Roman"/>
      <w:bCs/>
      <w:sz w:val="28"/>
      <w:szCs w:val="28"/>
      <w:lang w:eastAsia="ru-RU"/>
    </w:rPr>
  </w:style>
  <w:style w:type="paragraph" w:styleId="afff4">
    <w:name w:val="footnote text"/>
    <w:basedOn w:val="a4"/>
    <w:link w:val="afff5"/>
    <w:uiPriority w:val="99"/>
    <w:semiHidden/>
    <w:unhideWhenUsed/>
    <w:rsid w:val="00A61868"/>
    <w:pPr>
      <w:spacing w:after="0" w:line="240" w:lineRule="auto"/>
    </w:pPr>
    <w:rPr>
      <w:rFonts w:ascii="Times New Roman" w:eastAsia="Times New Roman" w:hAnsi="Times New Roman" w:cs="Times New Roman"/>
      <w:sz w:val="20"/>
      <w:szCs w:val="20"/>
      <w:lang w:eastAsia="ru-RU"/>
    </w:rPr>
  </w:style>
  <w:style w:type="character" w:customStyle="1" w:styleId="afff5">
    <w:name w:val="Текст сноски Знак"/>
    <w:basedOn w:val="a5"/>
    <w:link w:val="afff4"/>
    <w:uiPriority w:val="99"/>
    <w:semiHidden/>
    <w:rsid w:val="00A61868"/>
    <w:rPr>
      <w:rFonts w:ascii="Times New Roman" w:eastAsia="Times New Roman" w:hAnsi="Times New Roman" w:cs="Times New Roman"/>
      <w:sz w:val="20"/>
      <w:szCs w:val="20"/>
      <w:lang w:eastAsia="ru-RU"/>
    </w:rPr>
  </w:style>
  <w:style w:type="character" w:styleId="afff6">
    <w:name w:val="footnote reference"/>
    <w:uiPriority w:val="99"/>
    <w:semiHidden/>
    <w:unhideWhenUsed/>
    <w:rsid w:val="00A61868"/>
    <w:rPr>
      <w:vertAlign w:val="superscript"/>
    </w:rPr>
  </w:style>
  <w:style w:type="paragraph" w:customStyle="1" w:styleId="ConsPlusTitle">
    <w:name w:val="ConsPlusTitle"/>
    <w:uiPriority w:val="99"/>
    <w:rsid w:val="00A61868"/>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afff7">
    <w:name w:val="для таблиц из договоров"/>
    <w:basedOn w:val="a4"/>
    <w:rsid w:val="00A61868"/>
    <w:pPr>
      <w:spacing w:after="0" w:line="240" w:lineRule="auto"/>
    </w:pPr>
    <w:rPr>
      <w:rFonts w:ascii="Times New Roman" w:eastAsia="Times New Roman" w:hAnsi="Times New Roman" w:cs="Times New Roman"/>
      <w:sz w:val="24"/>
      <w:szCs w:val="20"/>
      <w:lang w:eastAsia="ru-RU"/>
    </w:rPr>
  </w:style>
  <w:style w:type="table" w:styleId="afff8">
    <w:name w:val="Table Grid"/>
    <w:basedOn w:val="a6"/>
    <w:uiPriority w:val="39"/>
    <w:rsid w:val="00A6186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9">
    <w:name w:val="No Spacing"/>
    <w:link w:val="afffa"/>
    <w:qFormat/>
    <w:rsid w:val="00A61868"/>
    <w:pPr>
      <w:widowControl w:val="0"/>
      <w:autoSpaceDE w:val="0"/>
      <w:autoSpaceDN w:val="0"/>
      <w:adjustRightInd w:val="0"/>
      <w:spacing w:after="0" w:line="240" w:lineRule="auto"/>
      <w:ind w:firstLine="720"/>
      <w:jc w:val="both"/>
    </w:pPr>
    <w:rPr>
      <w:rFonts w:ascii="Arial" w:eastAsia="Times New Roman" w:hAnsi="Arial" w:cs="Arial"/>
      <w:sz w:val="20"/>
      <w:szCs w:val="20"/>
      <w:lang w:eastAsia="ru-RU"/>
    </w:rPr>
  </w:style>
  <w:style w:type="character" w:customStyle="1" w:styleId="afffa">
    <w:name w:val="Без интервала Знак"/>
    <w:link w:val="afff9"/>
    <w:rsid w:val="00A61868"/>
    <w:rPr>
      <w:rFonts w:ascii="Arial" w:eastAsia="Times New Roman" w:hAnsi="Arial" w:cs="Arial"/>
      <w:sz w:val="20"/>
      <w:szCs w:val="20"/>
      <w:lang w:eastAsia="ru-RU"/>
    </w:rPr>
  </w:style>
  <w:style w:type="character" w:customStyle="1" w:styleId="FontStyle25">
    <w:name w:val="Font Style25"/>
    <w:uiPriority w:val="99"/>
    <w:rsid w:val="00A61868"/>
    <w:rPr>
      <w:rFonts w:ascii="Times New Roman" w:hAnsi="Times New Roman" w:cs="Times New Roman"/>
      <w:b/>
      <w:bCs/>
      <w:sz w:val="22"/>
      <w:szCs w:val="22"/>
    </w:rPr>
  </w:style>
  <w:style w:type="paragraph" w:customStyle="1" w:styleId="afffb">
    <w:name w:val="Текст основной"/>
    <w:link w:val="afffc"/>
    <w:rsid w:val="00A61868"/>
    <w:pPr>
      <w:suppressAutoHyphens/>
      <w:spacing w:after="0" w:line="360" w:lineRule="auto"/>
      <w:ind w:firstLine="425"/>
      <w:contextualSpacing/>
      <w:jc w:val="both"/>
    </w:pPr>
    <w:rPr>
      <w:rFonts w:ascii="Times New Roman" w:eastAsia="Times New Roman" w:hAnsi="Times New Roman" w:cs="Times New Roman"/>
      <w:kern w:val="32"/>
      <w:sz w:val="24"/>
      <w:szCs w:val="26"/>
      <w:lang w:eastAsia="ru-RU"/>
    </w:rPr>
  </w:style>
  <w:style w:type="character" w:customStyle="1" w:styleId="afffc">
    <w:name w:val="Текст основной Знак"/>
    <w:link w:val="afffb"/>
    <w:rsid w:val="00A61868"/>
    <w:rPr>
      <w:rFonts w:ascii="Times New Roman" w:eastAsia="Times New Roman" w:hAnsi="Times New Roman" w:cs="Times New Roman"/>
      <w:kern w:val="32"/>
      <w:sz w:val="24"/>
      <w:szCs w:val="26"/>
      <w:lang w:eastAsia="ru-RU"/>
    </w:rPr>
  </w:style>
  <w:style w:type="paragraph" w:styleId="34">
    <w:name w:val="toc 3"/>
    <w:basedOn w:val="a4"/>
    <w:next w:val="a4"/>
    <w:autoRedefine/>
    <w:uiPriority w:val="39"/>
    <w:unhideWhenUsed/>
    <w:rsid w:val="00A61868"/>
    <w:pPr>
      <w:spacing w:after="0" w:line="240" w:lineRule="auto"/>
    </w:pPr>
    <w:rPr>
      <w:rFonts w:ascii="Times New Roman" w:eastAsia="Calibri" w:hAnsi="Times New Roman" w:cs="Times New Roman"/>
      <w:sz w:val="28"/>
      <w:szCs w:val="24"/>
    </w:rPr>
  </w:style>
  <w:style w:type="character" w:styleId="afffd">
    <w:name w:val="FollowedHyperlink"/>
    <w:uiPriority w:val="99"/>
    <w:semiHidden/>
    <w:unhideWhenUsed/>
    <w:rsid w:val="00A61868"/>
    <w:rPr>
      <w:color w:val="800080"/>
      <w:u w:val="single"/>
    </w:rPr>
  </w:style>
  <w:style w:type="paragraph" w:customStyle="1" w:styleId="xl63">
    <w:name w:val="xl63"/>
    <w:basedOn w:val="a4"/>
    <w:rsid w:val="00A61868"/>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4">
    <w:name w:val="xl64"/>
    <w:basedOn w:val="a4"/>
    <w:rsid w:val="00A61868"/>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5">
    <w:name w:val="xl65"/>
    <w:basedOn w:val="a4"/>
    <w:rsid w:val="00A618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6">
    <w:name w:val="xl66"/>
    <w:basedOn w:val="a4"/>
    <w:rsid w:val="00A618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afffe">
    <w:name w:val="Основной текст СамНИПИ"/>
    <w:link w:val="14"/>
    <w:rsid w:val="00A61868"/>
    <w:pPr>
      <w:suppressAutoHyphens/>
      <w:spacing w:before="120" w:after="0" w:line="240" w:lineRule="auto"/>
      <w:ind w:firstLine="720"/>
      <w:jc w:val="both"/>
    </w:pPr>
    <w:rPr>
      <w:rFonts w:ascii="Arial" w:eastAsia="Times New Roman" w:hAnsi="Arial" w:cs="Times New Roman"/>
      <w:bCs/>
      <w:sz w:val="20"/>
      <w:szCs w:val="20"/>
      <w:lang w:eastAsia="ru-RU"/>
    </w:rPr>
  </w:style>
  <w:style w:type="character" w:customStyle="1" w:styleId="14">
    <w:name w:val="Основной текст СамНИПИ Знак1"/>
    <w:link w:val="afffe"/>
    <w:locked/>
    <w:rsid w:val="00A61868"/>
    <w:rPr>
      <w:rFonts w:ascii="Arial" w:eastAsia="Times New Roman" w:hAnsi="Arial" w:cs="Times New Roman"/>
      <w:bCs/>
      <w:sz w:val="20"/>
      <w:szCs w:val="20"/>
      <w:lang w:eastAsia="ru-RU"/>
    </w:rPr>
  </w:style>
  <w:style w:type="paragraph" w:customStyle="1" w:styleId="affff">
    <w:name w:val="Обычный.Обычный док"/>
    <w:link w:val="affff0"/>
    <w:rsid w:val="00A61868"/>
    <w:pPr>
      <w:overflowPunct w:val="0"/>
      <w:autoSpaceDE w:val="0"/>
      <w:autoSpaceDN w:val="0"/>
      <w:adjustRightInd w:val="0"/>
      <w:spacing w:after="0" w:line="240" w:lineRule="auto"/>
      <w:ind w:firstLine="851"/>
      <w:textAlignment w:val="baseline"/>
    </w:pPr>
    <w:rPr>
      <w:rFonts w:ascii="Times New Roman" w:eastAsia="Times New Roman" w:hAnsi="Times New Roman" w:cs="Times New Roman"/>
      <w:sz w:val="24"/>
      <w:szCs w:val="20"/>
      <w:lang w:eastAsia="ru-RU"/>
    </w:rPr>
  </w:style>
  <w:style w:type="character" w:customStyle="1" w:styleId="affff0">
    <w:name w:val="Обычный.Обычный док Знак"/>
    <w:link w:val="affff"/>
    <w:rsid w:val="00A61868"/>
    <w:rPr>
      <w:rFonts w:ascii="Times New Roman" w:eastAsia="Times New Roman" w:hAnsi="Times New Roman" w:cs="Times New Roman"/>
      <w:sz w:val="24"/>
      <w:szCs w:val="20"/>
      <w:lang w:eastAsia="ru-RU"/>
    </w:rPr>
  </w:style>
  <w:style w:type="paragraph" w:customStyle="1" w:styleId="048">
    <w:name w:val="Стиль Основной текст Югранефтегазпроект + Слева:  048 см Первая с..."/>
    <w:basedOn w:val="a4"/>
    <w:link w:val="0480"/>
    <w:qFormat/>
    <w:rsid w:val="00A61868"/>
    <w:pPr>
      <w:spacing w:after="0" w:line="360" w:lineRule="auto"/>
      <w:ind w:left="270" w:right="284" w:firstLine="450"/>
      <w:jc w:val="both"/>
    </w:pPr>
    <w:rPr>
      <w:rFonts w:ascii="Arial" w:eastAsia="Times New Roman" w:hAnsi="Arial" w:cs="Times New Roman"/>
      <w:szCs w:val="20"/>
      <w:lang w:eastAsia="ru-RU"/>
    </w:rPr>
  </w:style>
  <w:style w:type="paragraph" w:customStyle="1" w:styleId="61">
    <w:name w:val="Стиль Основной текст Югранефтегазпроект + По левому краю Перед:  6..."/>
    <w:basedOn w:val="a4"/>
    <w:link w:val="62"/>
    <w:rsid w:val="00A61868"/>
    <w:pPr>
      <w:spacing w:before="120" w:after="120" w:line="360" w:lineRule="auto"/>
      <w:ind w:left="709" w:right="284"/>
    </w:pPr>
    <w:rPr>
      <w:rFonts w:ascii="Arial" w:eastAsia="Times New Roman" w:hAnsi="Arial" w:cs="Times New Roman"/>
      <w:szCs w:val="20"/>
      <w:lang w:eastAsia="ru-RU"/>
    </w:rPr>
  </w:style>
  <w:style w:type="character" w:customStyle="1" w:styleId="62">
    <w:name w:val="Стиль Основной текст Югранефтегазпроект + По левому краю Перед:  6... Знак"/>
    <w:link w:val="61"/>
    <w:rsid w:val="00A61868"/>
    <w:rPr>
      <w:rFonts w:ascii="Arial" w:eastAsia="Times New Roman" w:hAnsi="Arial" w:cs="Times New Roman"/>
      <w:szCs w:val="20"/>
      <w:lang w:eastAsia="ru-RU"/>
    </w:rPr>
  </w:style>
  <w:style w:type="paragraph" w:customStyle="1" w:styleId="1-0">
    <w:name w:val="1- таблица"/>
    <w:basedOn w:val="2"/>
    <w:link w:val="1-1"/>
    <w:qFormat/>
    <w:rsid w:val="00A61868"/>
    <w:pPr>
      <w:numPr>
        <w:ilvl w:val="0"/>
      </w:numPr>
      <w:spacing w:before="0" w:after="0"/>
      <w:ind w:left="680" w:firstLine="720"/>
      <w:outlineLvl w:val="9"/>
    </w:pPr>
    <w:rPr>
      <w:rFonts w:ascii="Arial" w:eastAsia="Times New Roman" w:hAnsi="Arial" w:cs="Times New Roman"/>
      <w:bCs w:val="0"/>
      <w:iCs w:val="0"/>
      <w:smallCaps w:val="0"/>
      <w:sz w:val="22"/>
      <w:szCs w:val="24"/>
      <w:lang w:val="x-none" w:eastAsia="x-none"/>
    </w:rPr>
  </w:style>
  <w:style w:type="character" w:customStyle="1" w:styleId="1-1">
    <w:name w:val="1- таблица Знак"/>
    <w:link w:val="1-0"/>
    <w:rsid w:val="00A61868"/>
    <w:rPr>
      <w:rFonts w:ascii="Arial" w:eastAsia="Times New Roman" w:hAnsi="Arial" w:cs="Times New Roman"/>
      <w:szCs w:val="24"/>
      <w:lang w:val="x-none" w:eastAsia="x-none"/>
    </w:rPr>
  </w:style>
  <w:style w:type="character" w:customStyle="1" w:styleId="0480">
    <w:name w:val="Стиль Основной текст Югранефтегазпроект + Слева:  048 см Первая с... Знак"/>
    <w:link w:val="048"/>
    <w:locked/>
    <w:rsid w:val="00A61868"/>
    <w:rPr>
      <w:rFonts w:ascii="Arial" w:eastAsia="Times New Roman" w:hAnsi="Arial" w:cs="Times New Roman"/>
      <w:szCs w:val="20"/>
      <w:lang w:eastAsia="ru-RU"/>
    </w:rPr>
  </w:style>
  <w:style w:type="character" w:customStyle="1" w:styleId="ac">
    <w:name w:val="Абзац списка Знак"/>
    <w:aliases w:val="Маркированный Знак,6.6.1. Знак"/>
    <w:link w:val="ab"/>
    <w:uiPriority w:val="34"/>
    <w:locked/>
    <w:rsid w:val="00A61868"/>
    <w:rPr>
      <w:rFonts w:ascii="Times New Roman" w:eastAsia="Times New Roman" w:hAnsi="Times New Roman" w:cs="Times New Roman"/>
      <w:sz w:val="24"/>
      <w:szCs w:val="24"/>
      <w:lang w:eastAsia="ru-RU"/>
    </w:rPr>
  </w:style>
  <w:style w:type="paragraph" w:styleId="affff1">
    <w:name w:val="Normal (Web)"/>
    <w:aliases w:val="Обычный (веб),Обычный (веб) Знак,Обычный (Web),Обычный (Web)1"/>
    <w:basedOn w:val="a4"/>
    <w:link w:val="affff2"/>
    <w:uiPriority w:val="99"/>
    <w:qFormat/>
    <w:rsid w:val="00A61868"/>
    <w:pPr>
      <w:spacing w:before="30" w:after="30" w:line="240" w:lineRule="auto"/>
    </w:pPr>
    <w:rPr>
      <w:rFonts w:ascii="Arial" w:eastAsia="Times New Roman" w:hAnsi="Arial" w:cs="Arial"/>
      <w:snapToGrid w:val="0"/>
      <w:color w:val="332E2D"/>
      <w:spacing w:val="2"/>
      <w:sz w:val="24"/>
      <w:szCs w:val="24"/>
      <w:lang w:eastAsia="ru-RU"/>
    </w:rPr>
  </w:style>
  <w:style w:type="character" w:customStyle="1" w:styleId="affff2">
    <w:name w:val="Обычный (Интернет) Знак"/>
    <w:aliases w:val="Обычный (веб) Знак1,Обычный (веб) Знак Знак,Обычный (Web) Знак,Обычный (Web)1 Знак"/>
    <w:link w:val="affff1"/>
    <w:uiPriority w:val="99"/>
    <w:rsid w:val="00A61868"/>
    <w:rPr>
      <w:rFonts w:ascii="Arial" w:eastAsia="Times New Roman" w:hAnsi="Arial" w:cs="Arial"/>
      <w:snapToGrid w:val="0"/>
      <w:color w:val="332E2D"/>
      <w:spacing w:val="2"/>
      <w:sz w:val="24"/>
      <w:szCs w:val="24"/>
      <w:lang w:eastAsia="ru-RU"/>
    </w:rPr>
  </w:style>
  <w:style w:type="paragraph" w:customStyle="1" w:styleId="15">
    <w:name w:val="Выделение 1"/>
    <w:basedOn w:val="aff2"/>
    <w:next w:val="aff2"/>
    <w:rsid w:val="00A61868"/>
    <w:pPr>
      <w:widowControl w:val="0"/>
      <w:spacing w:before="120" w:after="120"/>
      <w:jc w:val="center"/>
    </w:pPr>
    <w:rPr>
      <w:rFonts w:ascii="Arial" w:hAnsi="Arial" w:cs="Times New Roman"/>
      <w:b/>
      <w:bCs w:val="0"/>
      <w:sz w:val="24"/>
    </w:rPr>
  </w:style>
  <w:style w:type="paragraph" w:customStyle="1" w:styleId="affff3">
    <w:name w:val="Югранефтегазпроект_Заголовок"/>
    <w:basedOn w:val="1"/>
    <w:link w:val="affff4"/>
    <w:qFormat/>
    <w:rsid w:val="00A61868"/>
    <w:pPr>
      <w:keepLines/>
      <w:pageBreakBefore w:val="0"/>
      <w:spacing w:before="120"/>
      <w:ind w:left="0" w:firstLine="0"/>
      <w:jc w:val="both"/>
    </w:pPr>
    <w:rPr>
      <w:rFonts w:ascii="Arial" w:hAnsi="Arial" w:cs="Arial"/>
      <w:b/>
      <w:bCs w:val="0"/>
      <w:caps w:val="0"/>
      <w:szCs w:val="24"/>
    </w:rPr>
  </w:style>
  <w:style w:type="character" w:customStyle="1" w:styleId="affff4">
    <w:name w:val="Югранефтегазпроект_Заголовок Знак"/>
    <w:link w:val="affff3"/>
    <w:rsid w:val="00A61868"/>
    <w:rPr>
      <w:rFonts w:ascii="Arial" w:eastAsia="Times New Roman" w:hAnsi="Arial" w:cs="Arial"/>
      <w:b/>
      <w:sz w:val="24"/>
      <w:szCs w:val="24"/>
      <w:lang w:eastAsia="ru-RU"/>
    </w:rPr>
  </w:style>
  <w:style w:type="character" w:customStyle="1" w:styleId="affff5">
    <w:name w:val="Текст ПЗ Знак"/>
    <w:link w:val="affff6"/>
    <w:rsid w:val="00A61868"/>
    <w:rPr>
      <w:sz w:val="24"/>
    </w:rPr>
  </w:style>
  <w:style w:type="paragraph" w:customStyle="1" w:styleId="affff6">
    <w:name w:val="Текст ПЗ"/>
    <w:basedOn w:val="a4"/>
    <w:link w:val="affff5"/>
    <w:rsid w:val="00A61868"/>
    <w:pPr>
      <w:overflowPunct w:val="0"/>
      <w:autoSpaceDE w:val="0"/>
      <w:autoSpaceDN w:val="0"/>
      <w:adjustRightInd w:val="0"/>
      <w:spacing w:after="0" w:line="360" w:lineRule="auto"/>
      <w:ind w:firstLine="567"/>
      <w:jc w:val="both"/>
      <w:textAlignment w:val="baseline"/>
    </w:pPr>
    <w:rPr>
      <w:sz w:val="24"/>
    </w:rPr>
  </w:style>
  <w:style w:type="paragraph" w:customStyle="1" w:styleId="220">
    <w:name w:val="Заголовок 2 Стиль2"/>
    <w:basedOn w:val="a4"/>
    <w:qFormat/>
    <w:rsid w:val="00A61868"/>
    <w:pPr>
      <w:spacing w:after="0" w:line="360" w:lineRule="auto"/>
      <w:ind w:firstLine="720"/>
    </w:pPr>
    <w:rPr>
      <w:rFonts w:ascii="Times New Roman" w:eastAsia="SimSun" w:hAnsi="Times New Roman" w:cs="Times New Roman"/>
      <w:sz w:val="24"/>
      <w:szCs w:val="24"/>
      <w:lang w:eastAsia="zh-CN"/>
    </w:rPr>
  </w:style>
  <w:style w:type="paragraph" w:customStyle="1" w:styleId="21">
    <w:name w:val="2.1 БашНИПИ список"/>
    <w:basedOn w:val="a4"/>
    <w:uiPriority w:val="99"/>
    <w:rsid w:val="00A61868"/>
    <w:pPr>
      <w:numPr>
        <w:numId w:val="4"/>
      </w:numPr>
      <w:tabs>
        <w:tab w:val="left" w:pos="1134"/>
      </w:tabs>
      <w:suppressAutoHyphens/>
      <w:spacing w:after="0" w:line="276" w:lineRule="auto"/>
      <w:ind w:left="0" w:right="-425" w:firstLine="709"/>
      <w:jc w:val="both"/>
    </w:pPr>
    <w:rPr>
      <w:rFonts w:ascii="Arial" w:eastAsia="Times New Roman" w:hAnsi="Arial" w:cs="Arial"/>
      <w:kern w:val="28"/>
      <w:sz w:val="24"/>
      <w:szCs w:val="32"/>
      <w:lang w:eastAsia="ru-RU"/>
    </w:rPr>
  </w:style>
  <w:style w:type="character" w:customStyle="1" w:styleId="Heading2Char2">
    <w:name w:val="Heading 2 Char2"/>
    <w:aliases w:val="h2 Char2,h21 Char2,5 Char2,Заголовок пункта (1.1) Char2,Indented Heading Char2,H2 Char2,H21 Char2,H22 Char2,Indented Heading1 Char2,Indented Heading2 Char2,Indented Heading3 Char2,Indented Heading4 Char2,H23 Char2,H211 Char2,H221 Char2"/>
    <w:uiPriority w:val="99"/>
    <w:semiHidden/>
    <w:locked/>
    <w:rsid w:val="00A61868"/>
    <w:rPr>
      <w:rFonts w:ascii="Cambria" w:hAnsi="Cambria" w:cs="Times New Roman"/>
      <w:b/>
      <w:bCs/>
      <w:i/>
      <w:iCs/>
      <w:sz w:val="28"/>
      <w:szCs w:val="28"/>
    </w:rPr>
  </w:style>
  <w:style w:type="paragraph" w:customStyle="1" w:styleId="a2">
    <w:name w:val="Трофимова заголовок"/>
    <w:link w:val="affff7"/>
    <w:qFormat/>
    <w:rsid w:val="00A61868"/>
    <w:pPr>
      <w:keepNext/>
      <w:numPr>
        <w:ilvl w:val="1"/>
        <w:numId w:val="3"/>
      </w:numPr>
      <w:tabs>
        <w:tab w:val="left" w:pos="284"/>
        <w:tab w:val="left" w:pos="1134"/>
      </w:tabs>
      <w:suppressAutoHyphens/>
      <w:spacing w:after="0" w:line="240" w:lineRule="auto"/>
      <w:ind w:left="0" w:firstLine="709"/>
      <w:jc w:val="both"/>
    </w:pPr>
    <w:rPr>
      <w:rFonts w:ascii="Times New Roman" w:eastAsia="Calibri" w:hAnsi="Times New Roman" w:cs="Times New Roman"/>
      <w:b/>
      <w:bCs/>
      <w:iCs/>
      <w:sz w:val="28"/>
      <w:szCs w:val="28"/>
    </w:rPr>
  </w:style>
  <w:style w:type="paragraph" w:customStyle="1" w:styleId="16">
    <w:name w:val="1"/>
    <w:aliases w:val="3"/>
    <w:basedOn w:val="a4"/>
    <w:link w:val="17"/>
    <w:qFormat/>
    <w:rsid w:val="00A61868"/>
    <w:pPr>
      <w:spacing w:after="0" w:line="360" w:lineRule="auto"/>
      <w:ind w:left="284" w:right="284" w:firstLine="709"/>
      <w:jc w:val="both"/>
    </w:pPr>
    <w:rPr>
      <w:rFonts w:ascii="Arial" w:eastAsia="Times New Roman" w:hAnsi="Arial" w:cs="Times New Roman"/>
      <w:szCs w:val="20"/>
      <w:lang w:eastAsia="ru-RU"/>
    </w:rPr>
  </w:style>
  <w:style w:type="character" w:customStyle="1" w:styleId="affff7">
    <w:name w:val="Трофимова заголовок Знак"/>
    <w:link w:val="a2"/>
    <w:rsid w:val="00A61868"/>
    <w:rPr>
      <w:rFonts w:ascii="Times New Roman" w:eastAsia="Calibri" w:hAnsi="Times New Roman" w:cs="Times New Roman"/>
      <w:b/>
      <w:bCs/>
      <w:iCs/>
      <w:sz w:val="28"/>
      <w:szCs w:val="28"/>
    </w:rPr>
  </w:style>
  <w:style w:type="character" w:customStyle="1" w:styleId="17">
    <w:name w:val="1 Знак"/>
    <w:aliases w:val="OG Heading 2 Знак1,- 1 Знак, Знак Знак Знак Знак2,Заголовок 21 Знак1,Заголовок 2 Знак Знак1 Знак1,Heading 2 Char1 Знак1,Heading 2 Char Char Знак1,Heading 2 Char1 Char Char Знак1, Знак Знак Зн Знак2,hseHeading 2 Знак,- 1.1 Знак,Title3 Знак,.1 Знак"/>
    <w:link w:val="16"/>
    <w:rsid w:val="00A61868"/>
    <w:rPr>
      <w:rFonts w:ascii="Arial" w:eastAsia="Times New Roman" w:hAnsi="Arial" w:cs="Times New Roman"/>
      <w:szCs w:val="20"/>
      <w:lang w:eastAsia="ru-RU"/>
    </w:rPr>
  </w:style>
  <w:style w:type="paragraph" w:customStyle="1" w:styleId="1-">
    <w:name w:val="1-маркеры"/>
    <w:basedOn w:val="a4"/>
    <w:next w:val="aff"/>
    <w:rsid w:val="00A61868"/>
    <w:pPr>
      <w:numPr>
        <w:numId w:val="5"/>
      </w:numPr>
      <w:spacing w:after="0" w:line="360" w:lineRule="auto"/>
      <w:ind w:left="284" w:right="284" w:firstLine="709"/>
      <w:contextualSpacing/>
      <w:jc w:val="both"/>
    </w:pPr>
    <w:rPr>
      <w:rFonts w:ascii="Arial" w:eastAsia="Times New Roman" w:hAnsi="Arial" w:cs="Times New Roman"/>
      <w:szCs w:val="20"/>
      <w:lang w:eastAsia="ru-RU"/>
    </w:rPr>
  </w:style>
  <w:style w:type="paragraph" w:customStyle="1" w:styleId="11-">
    <w:name w:val="11-маркеры"/>
    <w:basedOn w:val="1-"/>
    <w:link w:val="11-0"/>
    <w:qFormat/>
    <w:rsid w:val="00A61868"/>
    <w:pPr>
      <w:ind w:left="1353" w:right="283" w:hanging="360"/>
    </w:pPr>
  </w:style>
  <w:style w:type="character" w:customStyle="1" w:styleId="11-0">
    <w:name w:val="11-маркеры Знак"/>
    <w:link w:val="11-"/>
    <w:rsid w:val="00A61868"/>
    <w:rPr>
      <w:rFonts w:ascii="Arial" w:eastAsia="Times New Roman" w:hAnsi="Arial" w:cs="Times New Roman"/>
      <w:szCs w:val="20"/>
      <w:lang w:eastAsia="ru-RU"/>
    </w:rPr>
  </w:style>
  <w:style w:type="paragraph" w:customStyle="1" w:styleId="affff8">
    <w:name w:val="Шрифт абзаца"/>
    <w:basedOn w:val="a4"/>
    <w:rsid w:val="00A61868"/>
    <w:pPr>
      <w:spacing w:after="0" w:line="240" w:lineRule="auto"/>
      <w:ind w:firstLine="720"/>
      <w:jc w:val="both"/>
    </w:pPr>
    <w:rPr>
      <w:rFonts w:ascii="Arial" w:eastAsia="Times New Roman" w:hAnsi="Arial" w:cs="Arial"/>
      <w:sz w:val="28"/>
      <w:szCs w:val="28"/>
      <w:lang w:eastAsia="ru-RU"/>
    </w:rPr>
  </w:style>
  <w:style w:type="paragraph" w:customStyle="1" w:styleId="affff9">
    <w:name w:val="текст"/>
    <w:qFormat/>
    <w:rsid w:val="00A61868"/>
    <w:pPr>
      <w:spacing w:after="0" w:line="276" w:lineRule="auto"/>
      <w:ind w:firstLine="851"/>
      <w:jc w:val="both"/>
    </w:pPr>
    <w:rPr>
      <w:rFonts w:ascii="Arial" w:eastAsia="Times New Roman" w:hAnsi="Arial" w:cs="Times New Roman"/>
      <w:sz w:val="24"/>
      <w:szCs w:val="20"/>
      <w:lang w:eastAsia="ru-RU"/>
    </w:rPr>
  </w:style>
  <w:style w:type="paragraph" w:customStyle="1" w:styleId="162">
    <w:name w:val="Стиль Основной текст Югранефтегазпроект + 16 пт полужирный По цен...2"/>
    <w:basedOn w:val="a4"/>
    <w:rsid w:val="00A61868"/>
    <w:pPr>
      <w:spacing w:after="0" w:line="240" w:lineRule="auto"/>
      <w:ind w:left="709" w:right="284"/>
      <w:jc w:val="center"/>
    </w:pPr>
    <w:rPr>
      <w:rFonts w:ascii="Arial" w:eastAsia="Times New Roman" w:hAnsi="Arial" w:cs="Times New Roman"/>
      <w:b/>
      <w:bCs/>
      <w:sz w:val="32"/>
      <w:szCs w:val="20"/>
      <w:lang w:eastAsia="ru-RU"/>
    </w:rPr>
  </w:style>
  <w:style w:type="paragraph" w:customStyle="1" w:styleId="affffa">
    <w:name w:val="основной тект"/>
    <w:basedOn w:val="a4"/>
    <w:qFormat/>
    <w:rsid w:val="00A61868"/>
    <w:pPr>
      <w:widowControl w:val="0"/>
      <w:spacing w:after="0" w:line="360" w:lineRule="auto"/>
      <w:ind w:firstLine="709"/>
      <w:jc w:val="both"/>
    </w:pPr>
    <w:rPr>
      <w:rFonts w:ascii="Times New Roman" w:eastAsia="Times New Roman" w:hAnsi="Times New Roman" w:cs="Times New Roman"/>
      <w:color w:val="000000"/>
      <w:sz w:val="28"/>
      <w:szCs w:val="20"/>
      <w:lang w:eastAsia="ru-RU"/>
    </w:rPr>
  </w:style>
  <w:style w:type="numbering" w:customStyle="1" w:styleId="1221">
    <w:name w:val="Текущий список1221"/>
    <w:rsid w:val="00A61868"/>
    <w:pPr>
      <w:numPr>
        <w:numId w:val="9"/>
      </w:numPr>
    </w:pPr>
  </w:style>
  <w:style w:type="paragraph" w:styleId="affffb">
    <w:name w:val="Block Text"/>
    <w:basedOn w:val="a4"/>
    <w:rsid w:val="00A61868"/>
    <w:pPr>
      <w:spacing w:after="0" w:line="360" w:lineRule="auto"/>
      <w:ind w:left="1276" w:right="49" w:hanging="142"/>
      <w:jc w:val="both"/>
    </w:pPr>
    <w:rPr>
      <w:rFonts w:ascii="Times New Roman" w:eastAsia="Times New Roman" w:hAnsi="Times New Roman" w:cs="Times New Roman"/>
      <w:sz w:val="24"/>
      <w:szCs w:val="20"/>
      <w:lang w:eastAsia="ru-RU"/>
    </w:rPr>
  </w:style>
  <w:style w:type="paragraph" w:customStyle="1" w:styleId="FORMATTEXT">
    <w:name w:val=".FORMATTEXT"/>
    <w:uiPriority w:val="99"/>
    <w:rsid w:val="00A61868"/>
    <w:pPr>
      <w:widowControl w:val="0"/>
      <w:autoSpaceDE w:val="0"/>
      <w:autoSpaceDN w:val="0"/>
      <w:adjustRightInd w:val="0"/>
      <w:spacing w:after="0" w:line="240" w:lineRule="auto"/>
    </w:pPr>
    <w:rPr>
      <w:rFonts w:ascii="Arial" w:eastAsia="Times New Roman" w:hAnsi="Arial" w:cs="Arial"/>
      <w:sz w:val="20"/>
      <w:szCs w:val="20"/>
      <w:lang w:eastAsia="ru-RU"/>
    </w:rPr>
  </w:style>
  <w:style w:type="numbering" w:customStyle="1" w:styleId="a3">
    <w:name w:val="тире"/>
    <w:rsid w:val="00A61868"/>
    <w:pPr>
      <w:numPr>
        <w:numId w:val="7"/>
      </w:numPr>
    </w:pPr>
  </w:style>
  <w:style w:type="paragraph" w:customStyle="1" w:styleId="Default">
    <w:name w:val="Default"/>
    <w:rsid w:val="00A61868"/>
    <w:pPr>
      <w:autoSpaceDE w:val="0"/>
      <w:autoSpaceDN w:val="0"/>
      <w:adjustRightInd w:val="0"/>
      <w:spacing w:after="0" w:line="240" w:lineRule="auto"/>
    </w:pPr>
    <w:rPr>
      <w:rFonts w:ascii="Arial" w:eastAsia="Calibri" w:hAnsi="Arial" w:cs="Arial"/>
      <w:color w:val="000000"/>
      <w:sz w:val="24"/>
      <w:szCs w:val="24"/>
      <w:lang w:eastAsia="ru-RU"/>
    </w:rPr>
  </w:style>
  <w:style w:type="paragraph" w:customStyle="1" w:styleId="2c">
    <w:name w:val="Стиль Заголовок 2"/>
    <w:aliases w:val="Заголовок 2 Знак Знак Знак Знак Знак Знак Знак Зн...,Заголовок 2 Знак + по ширине Первая строка:  14...,Заголовок 2 Знак + Simplex 10 пт По ширине Пер..."/>
    <w:basedOn w:val="2"/>
    <w:autoRedefine/>
    <w:qFormat/>
    <w:rsid w:val="00A61868"/>
    <w:pPr>
      <w:numPr>
        <w:ilvl w:val="0"/>
      </w:numPr>
      <w:spacing w:before="0" w:after="0"/>
      <w:ind w:left="680" w:firstLine="720"/>
    </w:pPr>
    <w:rPr>
      <w:rFonts w:ascii="Times New Roman" w:eastAsia="Times New Roman" w:hAnsi="Times New Roman" w:cs="Times New Roman"/>
      <w:bCs w:val="0"/>
      <w:i/>
      <w:iCs w:val="0"/>
      <w:smallCaps w:val="0"/>
      <w:color w:val="000000"/>
      <w:sz w:val="28"/>
      <w:lang w:eastAsia="ru-RU"/>
    </w:rPr>
  </w:style>
  <w:style w:type="paragraph" w:customStyle="1" w:styleId="a1">
    <w:name w:val="Перечисление + инт"/>
    <w:basedOn w:val="a4"/>
    <w:uiPriority w:val="99"/>
    <w:rsid w:val="00A61868"/>
    <w:pPr>
      <w:numPr>
        <w:numId w:val="8"/>
      </w:numPr>
      <w:spacing w:before="60" w:after="60" w:line="240" w:lineRule="auto"/>
      <w:jc w:val="both"/>
    </w:pPr>
    <w:rPr>
      <w:rFonts w:ascii="Arial Narrow" w:eastAsia="Times New Roman" w:hAnsi="Arial Narrow" w:cs="Times New Roman"/>
      <w:snapToGrid w:val="0"/>
      <w:color w:val="000000"/>
      <w:szCs w:val="20"/>
      <w:lang w:eastAsia="ru-RU"/>
    </w:rPr>
  </w:style>
  <w:style w:type="paragraph" w:customStyle="1" w:styleId="headertext">
    <w:name w:val="headertext"/>
    <w:basedOn w:val="a4"/>
    <w:rsid w:val="00A6186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mattext0">
    <w:name w:val="formattext"/>
    <w:basedOn w:val="a4"/>
    <w:rsid w:val="00A6186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andard">
    <w:name w:val="Standard"/>
    <w:link w:val="Standard0"/>
    <w:qFormat/>
    <w:rsid w:val="00A61868"/>
    <w:pPr>
      <w:suppressAutoHyphens/>
      <w:autoSpaceDN w:val="0"/>
      <w:spacing w:after="0" w:line="240" w:lineRule="auto"/>
      <w:textAlignment w:val="baseline"/>
    </w:pPr>
    <w:rPr>
      <w:rFonts w:ascii="Times New Roman" w:eastAsia="Times New Roman" w:hAnsi="Times New Roman" w:cs="Times New Roman"/>
      <w:kern w:val="3"/>
      <w:sz w:val="24"/>
      <w:szCs w:val="24"/>
      <w:lang w:eastAsia="ru-RU"/>
    </w:rPr>
  </w:style>
  <w:style w:type="character" w:customStyle="1" w:styleId="Standard0">
    <w:name w:val="Standard Знак"/>
    <w:link w:val="Standard"/>
    <w:rsid w:val="00A61868"/>
    <w:rPr>
      <w:rFonts w:ascii="Times New Roman" w:eastAsia="Times New Roman" w:hAnsi="Times New Roman" w:cs="Times New Roman"/>
      <w:kern w:val="3"/>
      <w:sz w:val="24"/>
      <w:szCs w:val="24"/>
      <w:lang w:eastAsia="ru-RU"/>
    </w:rPr>
  </w:style>
  <w:style w:type="paragraph" w:customStyle="1" w:styleId="18">
    <w:name w:val="Югранефтегазпроект_Заголовок1"/>
    <w:basedOn w:val="a4"/>
    <w:link w:val="19"/>
    <w:qFormat/>
    <w:rsid w:val="00A61868"/>
    <w:pPr>
      <w:keepNext/>
      <w:keepLines/>
      <w:tabs>
        <w:tab w:val="left" w:pos="993"/>
      </w:tabs>
      <w:spacing w:before="120" w:after="120" w:line="360" w:lineRule="auto"/>
      <w:ind w:left="-284" w:firstLine="567"/>
      <w:jc w:val="both"/>
      <w:outlineLvl w:val="0"/>
    </w:pPr>
    <w:rPr>
      <w:rFonts w:ascii="Arial" w:eastAsia="Times New Roman" w:hAnsi="Arial" w:cs="Arial"/>
      <w:b/>
      <w:sz w:val="24"/>
      <w:szCs w:val="24"/>
      <w:lang w:eastAsia="ru-RU"/>
    </w:rPr>
  </w:style>
  <w:style w:type="character" w:customStyle="1" w:styleId="19">
    <w:name w:val="Югранефтегазпроект_Заголовок1 Знак"/>
    <w:link w:val="18"/>
    <w:rsid w:val="00A61868"/>
    <w:rPr>
      <w:rFonts w:ascii="Arial" w:eastAsia="Times New Roman" w:hAnsi="Arial" w:cs="Arial"/>
      <w:b/>
      <w:sz w:val="24"/>
      <w:szCs w:val="24"/>
      <w:lang w:eastAsia="ru-RU"/>
    </w:rPr>
  </w:style>
  <w:style w:type="character" w:customStyle="1" w:styleId="affffc">
    <w:name w:val="Основной Знак"/>
    <w:aliases w:val="текст Знак Знак"/>
    <w:link w:val="affffd"/>
    <w:uiPriority w:val="99"/>
    <w:locked/>
    <w:rsid w:val="00A61868"/>
    <w:rPr>
      <w:sz w:val="24"/>
    </w:rPr>
  </w:style>
  <w:style w:type="paragraph" w:customStyle="1" w:styleId="affffd">
    <w:name w:val="Основной"/>
    <w:basedOn w:val="a4"/>
    <w:link w:val="affffc"/>
    <w:uiPriority w:val="99"/>
    <w:qFormat/>
    <w:rsid w:val="00A61868"/>
    <w:pPr>
      <w:widowControl w:val="0"/>
      <w:spacing w:after="0" w:line="360" w:lineRule="auto"/>
      <w:ind w:left="284" w:right="170" w:firstLine="567"/>
      <w:jc w:val="both"/>
    </w:pPr>
    <w:rPr>
      <w:sz w:val="24"/>
    </w:rPr>
  </w:style>
  <w:style w:type="paragraph" w:customStyle="1" w:styleId="affffe">
    <w:name w:val="ТЧ"/>
    <w:basedOn w:val="a4"/>
    <w:link w:val="afffff"/>
    <w:qFormat/>
    <w:rsid w:val="00A61868"/>
    <w:pPr>
      <w:tabs>
        <w:tab w:val="left" w:pos="709"/>
      </w:tabs>
      <w:spacing w:after="0" w:line="360" w:lineRule="auto"/>
      <w:ind w:left="-284" w:firstLine="710"/>
      <w:jc w:val="both"/>
    </w:pPr>
    <w:rPr>
      <w:rFonts w:ascii="Arial" w:eastAsia="Times New Roman" w:hAnsi="Arial" w:cs="Arial"/>
      <w:lang w:eastAsia="ru-RU"/>
    </w:rPr>
  </w:style>
  <w:style w:type="character" w:customStyle="1" w:styleId="afffff">
    <w:name w:val="ТЧ Знак"/>
    <w:link w:val="affffe"/>
    <w:rsid w:val="00A61868"/>
    <w:rPr>
      <w:rFonts w:ascii="Arial" w:eastAsia="Times New Roman" w:hAnsi="Arial" w:cs="Arial"/>
      <w:lang w:eastAsia="ru-RU"/>
    </w:rPr>
  </w:style>
  <w:style w:type="paragraph" w:customStyle="1" w:styleId="afffff0">
    <w:name w:val="Основной текст документа"/>
    <w:rsid w:val="00A61868"/>
    <w:pPr>
      <w:spacing w:before="60" w:after="60" w:line="240" w:lineRule="auto"/>
      <w:ind w:firstLine="709"/>
      <w:jc w:val="both"/>
    </w:pPr>
    <w:rPr>
      <w:rFonts w:ascii="Times New Roman" w:eastAsia="Times New Roman" w:hAnsi="Times New Roman" w:cs="Times New Roman"/>
      <w:sz w:val="24"/>
      <w:szCs w:val="24"/>
      <w:lang w:eastAsia="ru-RU"/>
    </w:rPr>
  </w:style>
  <w:style w:type="paragraph" w:customStyle="1" w:styleId="afffff1">
    <w:name w:val="Текст с интервалом"/>
    <w:basedOn w:val="a4"/>
    <w:next w:val="a4"/>
    <w:rsid w:val="00A61868"/>
    <w:pPr>
      <w:spacing w:before="60" w:after="60" w:line="240" w:lineRule="auto"/>
      <w:ind w:firstLine="709"/>
      <w:jc w:val="both"/>
    </w:pPr>
    <w:rPr>
      <w:rFonts w:ascii="Arial Narrow" w:eastAsia="Times New Roman" w:hAnsi="Arial Narrow" w:cs="Times New Roman"/>
      <w:color w:val="000000"/>
      <w:szCs w:val="20"/>
      <w:lang w:eastAsia="ru-RU"/>
    </w:rPr>
  </w:style>
  <w:style w:type="paragraph" w:styleId="afffff2">
    <w:name w:val="caption"/>
    <w:aliases w:val="Название объекта Знак,Название объекта Знак Знак Знак,Название объекта Знак Знак,Название объекта Знак Знак Знак Знак Знак Знак,Название объекта Знак Знак Знак Знак Знак Знак Знак,Название объекта Знак Знак Знак Знак Знак Знак Знак Знак"/>
    <w:basedOn w:val="a4"/>
    <w:next w:val="a4"/>
    <w:link w:val="1a"/>
    <w:unhideWhenUsed/>
    <w:qFormat/>
    <w:rsid w:val="00A61868"/>
    <w:pPr>
      <w:overflowPunct w:val="0"/>
      <w:autoSpaceDE w:val="0"/>
      <w:autoSpaceDN w:val="0"/>
      <w:adjustRightInd w:val="0"/>
      <w:spacing w:after="0" w:line="240" w:lineRule="auto"/>
      <w:ind w:firstLine="708"/>
      <w:jc w:val="both"/>
      <w:textAlignment w:val="baseline"/>
    </w:pPr>
    <w:rPr>
      <w:rFonts w:ascii="Arial" w:eastAsia="Times New Roman" w:hAnsi="Arial" w:cs="Times New Roman"/>
      <w:bCs/>
      <w:i/>
      <w:iCs/>
      <w:sz w:val="24"/>
      <w:szCs w:val="24"/>
      <w:u w:val="single" w:color="FF0000"/>
      <w:lang w:val="x-none" w:eastAsia="ru-RU"/>
    </w:rPr>
  </w:style>
  <w:style w:type="character" w:customStyle="1" w:styleId="1a">
    <w:name w:val="Название объекта Знак1"/>
    <w:aliases w:val="Название объекта Знак Знак1,Название объекта Знак Знак Знак Знак,Название объекта Знак Знак Знак1,Название объекта Знак Знак Знак Знак Знак Знак Знак1,Название объекта Знак Знак Знак Знак Знак Знак Знак Знак1"/>
    <w:link w:val="afffff2"/>
    <w:rsid w:val="00A61868"/>
    <w:rPr>
      <w:rFonts w:ascii="Arial" w:eastAsia="Times New Roman" w:hAnsi="Arial" w:cs="Times New Roman"/>
      <w:bCs/>
      <w:i/>
      <w:iCs/>
      <w:sz w:val="24"/>
      <w:szCs w:val="24"/>
      <w:u w:val="single" w:color="FF0000"/>
      <w:lang w:val="x-none" w:eastAsia="ru-RU"/>
    </w:rPr>
  </w:style>
  <w:style w:type="numbering" w:customStyle="1" w:styleId="121">
    <w:name w:val="Стиль нумерованный 12 пт1"/>
    <w:rsid w:val="00A61868"/>
    <w:pPr>
      <w:numPr>
        <w:numId w:val="10"/>
      </w:numPr>
    </w:pPr>
  </w:style>
  <w:style w:type="paragraph" w:customStyle="1" w:styleId="Style18">
    <w:name w:val="Style18"/>
    <w:basedOn w:val="a4"/>
    <w:rsid w:val="00A6186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tgc">
    <w:name w:val="_tgc"/>
    <w:rsid w:val="00A61868"/>
  </w:style>
  <w:style w:type="paragraph" w:customStyle="1" w:styleId="afffff3">
    <w:name w:val="ДОК Текст"/>
    <w:basedOn w:val="a4"/>
    <w:link w:val="afffff4"/>
    <w:uiPriority w:val="99"/>
    <w:qFormat/>
    <w:rsid w:val="00A61868"/>
    <w:pPr>
      <w:spacing w:after="0" w:line="360" w:lineRule="auto"/>
      <w:ind w:firstLine="851"/>
      <w:jc w:val="both"/>
    </w:pPr>
    <w:rPr>
      <w:rFonts w:ascii="Times New Roman" w:eastAsia="Times New Roman" w:hAnsi="Times New Roman" w:cs="Times New Roman"/>
      <w:bCs/>
      <w:noProof/>
      <w:sz w:val="28"/>
      <w:lang w:val="en-US" w:eastAsia="ru-RU"/>
    </w:rPr>
  </w:style>
  <w:style w:type="character" w:customStyle="1" w:styleId="afffff4">
    <w:name w:val="ДОК Текст Знак"/>
    <w:link w:val="afffff3"/>
    <w:uiPriority w:val="99"/>
    <w:rsid w:val="00A61868"/>
    <w:rPr>
      <w:rFonts w:ascii="Times New Roman" w:eastAsia="Times New Roman" w:hAnsi="Times New Roman" w:cs="Times New Roman"/>
      <w:bCs/>
      <w:noProof/>
      <w:sz w:val="28"/>
      <w:lang w:val="en-US" w:eastAsia="ru-RU"/>
    </w:rPr>
  </w:style>
  <w:style w:type="paragraph" w:customStyle="1" w:styleId="-1">
    <w:name w:val="-Примечание"/>
    <w:basedOn w:val="a4"/>
    <w:rsid w:val="00A61868"/>
    <w:pPr>
      <w:spacing w:after="0" w:line="240" w:lineRule="auto"/>
      <w:jc w:val="center"/>
    </w:pPr>
    <w:rPr>
      <w:rFonts w:ascii="Arial" w:eastAsia="Times New Roman" w:hAnsi="Arial" w:cs="Arial"/>
      <w:sz w:val="24"/>
      <w:szCs w:val="24"/>
      <w:lang w:eastAsia="ru-RU"/>
    </w:rPr>
  </w:style>
  <w:style w:type="character" w:customStyle="1" w:styleId="Heading2Char44">
    <w:name w:val="Heading 2 Char44"/>
    <w:aliases w:val="h2 Char44,h21 Char44,5 Char44,Заголовок пункта (1.1) Char44,Indented Heading Char44,H2 Char44,H21 Char44,H22 Char44,Indented Heading1 Char44,Indented Heading2 Char44,Indented Heading3 Char44,Indented Heading4 Char44,H23 Char44"/>
    <w:uiPriority w:val="99"/>
    <w:semiHidden/>
    <w:locked/>
    <w:rsid w:val="00A61868"/>
    <w:rPr>
      <w:rFonts w:ascii="Cambria" w:hAnsi="Cambria" w:cs="Times New Roman"/>
      <w:b/>
      <w:bCs/>
      <w:i/>
      <w:iCs/>
      <w:sz w:val="28"/>
      <w:szCs w:val="28"/>
    </w:rPr>
  </w:style>
  <w:style w:type="paragraph" w:customStyle="1" w:styleId="afffff5">
    <w:name w:val="Основной текст СамНИПИ Знак Знак"/>
    <w:link w:val="afffff6"/>
    <w:unhideWhenUsed/>
    <w:rsid w:val="00A61868"/>
    <w:pPr>
      <w:suppressAutoHyphens/>
      <w:spacing w:before="120" w:after="0" w:line="240" w:lineRule="auto"/>
      <w:ind w:firstLine="720"/>
      <w:jc w:val="both"/>
    </w:pPr>
    <w:rPr>
      <w:rFonts w:ascii="Arial" w:eastAsia="Times New Roman" w:hAnsi="Arial" w:cs="Times New Roman"/>
      <w:bCs/>
      <w:sz w:val="20"/>
      <w:szCs w:val="20"/>
      <w:lang w:eastAsia="ru-RU"/>
    </w:rPr>
  </w:style>
  <w:style w:type="character" w:customStyle="1" w:styleId="afffff6">
    <w:name w:val="Основной текст СамНИПИ Знак Знак Знак"/>
    <w:link w:val="afffff5"/>
    <w:rsid w:val="00A61868"/>
    <w:rPr>
      <w:rFonts w:ascii="Arial" w:eastAsia="Times New Roman" w:hAnsi="Arial" w:cs="Times New Roman"/>
      <w:bCs/>
      <w:sz w:val="20"/>
      <w:szCs w:val="20"/>
      <w:lang w:eastAsia="ru-RU"/>
    </w:rPr>
  </w:style>
  <w:style w:type="paragraph" w:customStyle="1" w:styleId="a">
    <w:name w:val="НИПИ УГНТУ_Заголовок"/>
    <w:basedOn w:val="1"/>
    <w:qFormat/>
    <w:rsid w:val="00A61868"/>
    <w:pPr>
      <w:keepLines/>
      <w:pageBreakBefore w:val="0"/>
      <w:numPr>
        <w:numId w:val="11"/>
      </w:numPr>
      <w:tabs>
        <w:tab w:val="left" w:pos="709"/>
      </w:tabs>
      <w:spacing w:before="120" w:line="360" w:lineRule="auto"/>
      <w:jc w:val="both"/>
    </w:pPr>
    <w:rPr>
      <w:rFonts w:ascii="Arial" w:hAnsi="Arial" w:cs="Arial"/>
      <w:b/>
      <w:bCs w:val="0"/>
      <w:caps w:val="0"/>
      <w:szCs w:val="24"/>
    </w:rPr>
  </w:style>
  <w:style w:type="paragraph" w:customStyle="1" w:styleId="a0">
    <w:name w:val="НИПИ УГНТУ_Подзаголовок"/>
    <w:basedOn w:val="2"/>
    <w:link w:val="afffff7"/>
    <w:qFormat/>
    <w:rsid w:val="00A61868"/>
    <w:pPr>
      <w:keepNext/>
      <w:keepLines/>
      <w:numPr>
        <w:numId w:val="11"/>
      </w:numPr>
      <w:tabs>
        <w:tab w:val="clear" w:pos="1144"/>
        <w:tab w:val="left" w:pos="425"/>
        <w:tab w:val="left" w:pos="709"/>
        <w:tab w:val="num" w:pos="1080"/>
        <w:tab w:val="left" w:pos="1134"/>
      </w:tabs>
      <w:spacing w:line="360" w:lineRule="auto"/>
      <w:jc w:val="both"/>
      <w:outlineLvl w:val="0"/>
    </w:pPr>
    <w:rPr>
      <w:rFonts w:ascii="Arial" w:eastAsia="Times New Roman" w:hAnsi="Arial"/>
      <w:b/>
      <w:bCs w:val="0"/>
      <w:iCs w:val="0"/>
      <w:smallCaps w:val="0"/>
      <w:sz w:val="22"/>
      <w:szCs w:val="22"/>
      <w:lang w:eastAsia="ru-RU"/>
    </w:rPr>
  </w:style>
  <w:style w:type="character" w:customStyle="1" w:styleId="afffff7">
    <w:name w:val="НИПИ УГНТУ_Подзаголовок Знак"/>
    <w:link w:val="a0"/>
    <w:rsid w:val="00A61868"/>
    <w:rPr>
      <w:rFonts w:ascii="Arial" w:eastAsia="Times New Roman" w:hAnsi="Arial" w:cs="Arial"/>
      <w:b/>
      <w:lang w:eastAsia="ru-RU"/>
    </w:rPr>
  </w:style>
  <w:style w:type="paragraph" w:customStyle="1" w:styleId="Arial">
    <w:name w:val="Arial текст_для_отчетов"/>
    <w:basedOn w:val="a4"/>
    <w:link w:val="Arial0"/>
    <w:qFormat/>
    <w:rsid w:val="00A61868"/>
    <w:pPr>
      <w:suppressAutoHyphens/>
      <w:spacing w:after="0" w:line="360" w:lineRule="auto"/>
      <w:ind w:left="284" w:right="284" w:firstLine="425"/>
      <w:jc w:val="both"/>
    </w:pPr>
    <w:rPr>
      <w:rFonts w:ascii="Arial" w:eastAsia="Times New Roman" w:hAnsi="Arial" w:cs="Arial"/>
      <w:szCs w:val="24"/>
      <w:lang w:eastAsia="ru-RU"/>
    </w:rPr>
  </w:style>
  <w:style w:type="character" w:customStyle="1" w:styleId="Arial0">
    <w:name w:val="Arial текст_для_отчетов Знак"/>
    <w:link w:val="Arial"/>
    <w:rsid w:val="00A61868"/>
    <w:rPr>
      <w:rFonts w:ascii="Arial" w:eastAsia="Times New Roman" w:hAnsi="Arial" w:cs="Arial"/>
      <w:szCs w:val="24"/>
      <w:lang w:eastAsia="ru-RU"/>
    </w:rPr>
  </w:style>
  <w:style w:type="numbering" w:customStyle="1" w:styleId="1b">
    <w:name w:val="Нет списка1"/>
    <w:next w:val="a7"/>
    <w:uiPriority w:val="99"/>
    <w:semiHidden/>
    <w:unhideWhenUsed/>
    <w:rsid w:val="00A61868"/>
  </w:style>
  <w:style w:type="paragraph" w:customStyle="1" w:styleId="msonormal0">
    <w:name w:val="msonormal"/>
    <w:basedOn w:val="a4"/>
    <w:rsid w:val="00A6186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1">
    <w:name w:val="xl71"/>
    <w:basedOn w:val="a4"/>
    <w:rsid w:val="00A61868"/>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4"/>
    <w:rsid w:val="00A61868"/>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3">
    <w:name w:val="xl73"/>
    <w:basedOn w:val="a4"/>
    <w:rsid w:val="00A61868"/>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4"/>
    <w:rsid w:val="00A61868"/>
    <w:pP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75">
    <w:name w:val="xl75"/>
    <w:basedOn w:val="a4"/>
    <w:rsid w:val="00A61868"/>
    <w:pPr>
      <w:pBdr>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6">
    <w:name w:val="xl76"/>
    <w:basedOn w:val="a4"/>
    <w:rsid w:val="00A6186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77">
    <w:name w:val="xl77"/>
    <w:basedOn w:val="a4"/>
    <w:rsid w:val="00A6186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78">
    <w:name w:val="xl78"/>
    <w:basedOn w:val="a4"/>
    <w:rsid w:val="00A61868"/>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9">
    <w:name w:val="xl79"/>
    <w:basedOn w:val="a4"/>
    <w:rsid w:val="00A61868"/>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0">
    <w:name w:val="xl80"/>
    <w:basedOn w:val="a4"/>
    <w:rsid w:val="00A61868"/>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81">
    <w:name w:val="xl81"/>
    <w:basedOn w:val="a4"/>
    <w:rsid w:val="00A61868"/>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82">
    <w:name w:val="xl82"/>
    <w:basedOn w:val="a4"/>
    <w:rsid w:val="00A6186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83">
    <w:name w:val="xl83"/>
    <w:basedOn w:val="a4"/>
    <w:rsid w:val="00A6186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84">
    <w:name w:val="xl84"/>
    <w:basedOn w:val="a4"/>
    <w:rsid w:val="00A61868"/>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85">
    <w:name w:val="xl85"/>
    <w:basedOn w:val="a4"/>
    <w:rsid w:val="00A61868"/>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86">
    <w:name w:val="xl86"/>
    <w:basedOn w:val="a4"/>
    <w:rsid w:val="00A61868"/>
    <w:pP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87">
    <w:name w:val="xl87"/>
    <w:basedOn w:val="a4"/>
    <w:rsid w:val="00A61868"/>
    <w:pPr>
      <w:pBdr>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88">
    <w:name w:val="xl88"/>
    <w:basedOn w:val="a4"/>
    <w:rsid w:val="00A6186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89">
    <w:name w:val="xl89"/>
    <w:basedOn w:val="a4"/>
    <w:rsid w:val="00A6186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90">
    <w:name w:val="xl90"/>
    <w:basedOn w:val="a4"/>
    <w:rsid w:val="00A61868"/>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91">
    <w:name w:val="xl91"/>
    <w:basedOn w:val="a4"/>
    <w:rsid w:val="00A61868"/>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2">
    <w:name w:val="xl92"/>
    <w:basedOn w:val="a4"/>
    <w:rsid w:val="00A6186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3">
    <w:name w:val="xl93"/>
    <w:basedOn w:val="a4"/>
    <w:rsid w:val="00A6186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4">
    <w:name w:val="xl94"/>
    <w:basedOn w:val="a4"/>
    <w:rsid w:val="00A6186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5">
    <w:name w:val="xl95"/>
    <w:basedOn w:val="a4"/>
    <w:rsid w:val="00A61868"/>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96">
    <w:name w:val="xl96"/>
    <w:basedOn w:val="a4"/>
    <w:rsid w:val="00A6186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7">
    <w:name w:val="xl97"/>
    <w:basedOn w:val="a4"/>
    <w:rsid w:val="00A61868"/>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8">
    <w:name w:val="xl98"/>
    <w:basedOn w:val="a4"/>
    <w:rsid w:val="00A61868"/>
    <w:pP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99">
    <w:name w:val="xl99"/>
    <w:basedOn w:val="a4"/>
    <w:rsid w:val="00A61868"/>
    <w:pPr>
      <w:pBdr>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00">
    <w:name w:val="xl100"/>
    <w:basedOn w:val="a4"/>
    <w:rsid w:val="00A6186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1">
    <w:name w:val="xl101"/>
    <w:basedOn w:val="a4"/>
    <w:rsid w:val="00A6186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2">
    <w:name w:val="xl102"/>
    <w:basedOn w:val="a4"/>
    <w:rsid w:val="00A61868"/>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03">
    <w:name w:val="xl103"/>
    <w:basedOn w:val="a4"/>
    <w:rsid w:val="00A61868"/>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4">
    <w:name w:val="xl104"/>
    <w:basedOn w:val="a4"/>
    <w:rsid w:val="00A61868"/>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105">
    <w:name w:val="xl105"/>
    <w:basedOn w:val="a4"/>
    <w:rsid w:val="00A61868"/>
    <w:pP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106">
    <w:name w:val="xl106"/>
    <w:basedOn w:val="a4"/>
    <w:rsid w:val="00A6186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7">
    <w:name w:val="xl107"/>
    <w:basedOn w:val="a4"/>
    <w:rsid w:val="00A6186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8">
    <w:name w:val="xl108"/>
    <w:basedOn w:val="a4"/>
    <w:rsid w:val="00A6186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9">
    <w:name w:val="xl109"/>
    <w:basedOn w:val="a4"/>
    <w:rsid w:val="00A6186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10">
    <w:name w:val="xl110"/>
    <w:basedOn w:val="a4"/>
    <w:rsid w:val="00A6186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11">
    <w:name w:val="xl111"/>
    <w:basedOn w:val="a4"/>
    <w:rsid w:val="00A6186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12">
    <w:name w:val="xl112"/>
    <w:basedOn w:val="a4"/>
    <w:rsid w:val="00A6186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3">
    <w:name w:val="xl113"/>
    <w:basedOn w:val="a4"/>
    <w:rsid w:val="00A6186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4">
    <w:name w:val="xl114"/>
    <w:basedOn w:val="a4"/>
    <w:rsid w:val="00A6186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5">
    <w:name w:val="xl115"/>
    <w:basedOn w:val="a4"/>
    <w:rsid w:val="00A6186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6">
    <w:name w:val="xl116"/>
    <w:basedOn w:val="a4"/>
    <w:rsid w:val="00A6186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7">
    <w:name w:val="xl117"/>
    <w:basedOn w:val="a4"/>
    <w:rsid w:val="00A61868"/>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18">
    <w:name w:val="xl118"/>
    <w:basedOn w:val="a4"/>
    <w:rsid w:val="00A61868"/>
    <w:pP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19">
    <w:name w:val="xl119"/>
    <w:basedOn w:val="a4"/>
    <w:rsid w:val="00A61868"/>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20">
    <w:name w:val="xl120"/>
    <w:basedOn w:val="a4"/>
    <w:rsid w:val="00A61868"/>
    <w:pP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21">
    <w:name w:val="xl121"/>
    <w:basedOn w:val="a4"/>
    <w:rsid w:val="00A61868"/>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22">
    <w:name w:val="xl122"/>
    <w:basedOn w:val="a4"/>
    <w:rsid w:val="00A61868"/>
    <w:pP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23">
    <w:name w:val="xl123"/>
    <w:basedOn w:val="a4"/>
    <w:rsid w:val="00A61868"/>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24">
    <w:name w:val="xl124"/>
    <w:basedOn w:val="a4"/>
    <w:rsid w:val="00A61868"/>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25">
    <w:name w:val="xl125"/>
    <w:basedOn w:val="a4"/>
    <w:rsid w:val="00A61868"/>
    <w:pP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26">
    <w:name w:val="xl126"/>
    <w:basedOn w:val="a4"/>
    <w:rsid w:val="00A6186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18"/>
      <w:szCs w:val="18"/>
      <w:lang w:eastAsia="ru-RU"/>
    </w:rPr>
  </w:style>
  <w:style w:type="paragraph" w:customStyle="1" w:styleId="xl127">
    <w:name w:val="xl127"/>
    <w:basedOn w:val="a4"/>
    <w:rsid w:val="00A6186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18"/>
      <w:szCs w:val="18"/>
      <w:lang w:eastAsia="ru-RU"/>
    </w:rPr>
  </w:style>
  <w:style w:type="paragraph" w:customStyle="1" w:styleId="xl128">
    <w:name w:val="xl128"/>
    <w:basedOn w:val="a4"/>
    <w:rsid w:val="00A6186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18"/>
      <w:szCs w:val="18"/>
      <w:lang w:eastAsia="ru-RU"/>
    </w:rPr>
  </w:style>
  <w:style w:type="paragraph" w:customStyle="1" w:styleId="xl129">
    <w:name w:val="xl129"/>
    <w:basedOn w:val="a4"/>
    <w:rsid w:val="00A6186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30">
    <w:name w:val="xl130"/>
    <w:basedOn w:val="a4"/>
    <w:rsid w:val="00A6186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31">
    <w:name w:val="xl131"/>
    <w:basedOn w:val="a4"/>
    <w:rsid w:val="00A6186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32">
    <w:name w:val="xl132"/>
    <w:basedOn w:val="a4"/>
    <w:rsid w:val="00A61868"/>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33">
    <w:name w:val="xl133"/>
    <w:basedOn w:val="a4"/>
    <w:rsid w:val="00A61868"/>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34">
    <w:name w:val="xl134"/>
    <w:basedOn w:val="a4"/>
    <w:rsid w:val="00A61868"/>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35">
    <w:name w:val="xl135"/>
    <w:basedOn w:val="a4"/>
    <w:rsid w:val="00A61868"/>
    <w:pPr>
      <w:pBdr>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sz w:val="26"/>
      <w:szCs w:val="26"/>
      <w:lang w:eastAsia="ru-RU"/>
    </w:rPr>
  </w:style>
  <w:style w:type="paragraph" w:customStyle="1" w:styleId="xl136">
    <w:name w:val="xl136"/>
    <w:basedOn w:val="a4"/>
    <w:rsid w:val="00A61868"/>
    <w:pPr>
      <w:pBdr>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sz w:val="26"/>
      <w:szCs w:val="26"/>
      <w:lang w:eastAsia="ru-RU"/>
    </w:rPr>
  </w:style>
  <w:style w:type="paragraph" w:customStyle="1" w:styleId="xl137">
    <w:name w:val="xl137"/>
    <w:basedOn w:val="a4"/>
    <w:rsid w:val="00A6186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38">
    <w:name w:val="xl138"/>
    <w:basedOn w:val="a4"/>
    <w:rsid w:val="00A6186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numbering" w:customStyle="1" w:styleId="2d">
    <w:name w:val="Нет списка2"/>
    <w:next w:val="a7"/>
    <w:uiPriority w:val="99"/>
    <w:semiHidden/>
    <w:unhideWhenUsed/>
    <w:rsid w:val="00A61868"/>
  </w:style>
  <w:style w:type="paragraph" w:customStyle="1" w:styleId="-2">
    <w:name w:val="-Текст"/>
    <w:basedOn w:val="a4"/>
    <w:rsid w:val="00A61868"/>
    <w:pPr>
      <w:overflowPunct w:val="0"/>
      <w:autoSpaceDE w:val="0"/>
      <w:autoSpaceDN w:val="0"/>
      <w:adjustRightInd w:val="0"/>
      <w:spacing w:after="0" w:line="240" w:lineRule="auto"/>
      <w:ind w:left="284" w:right="284" w:firstLine="851"/>
      <w:jc w:val="both"/>
      <w:textAlignment w:val="baseline"/>
    </w:pPr>
    <w:rPr>
      <w:rFonts w:ascii="Arial" w:eastAsia="Times New Roman" w:hAnsi="Arial" w:cs="Arial"/>
      <w:sz w:val="24"/>
      <w:szCs w:val="24"/>
      <w:lang w:eastAsia="ru-RU"/>
    </w:rPr>
  </w:style>
  <w:style w:type="paragraph" w:customStyle="1" w:styleId="xl139">
    <w:name w:val="xl139"/>
    <w:basedOn w:val="a4"/>
    <w:rsid w:val="00A6186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0">
    <w:name w:val="xl140"/>
    <w:basedOn w:val="a4"/>
    <w:rsid w:val="00A61868"/>
    <w:pPr>
      <w:pBdr>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1">
    <w:name w:val="xl141"/>
    <w:basedOn w:val="a4"/>
    <w:rsid w:val="00A6186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2">
    <w:name w:val="xl142"/>
    <w:basedOn w:val="a4"/>
    <w:rsid w:val="00A6186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3">
    <w:name w:val="xl143"/>
    <w:basedOn w:val="a4"/>
    <w:rsid w:val="00A6186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4">
    <w:name w:val="xl144"/>
    <w:basedOn w:val="a4"/>
    <w:rsid w:val="00A61868"/>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5">
    <w:name w:val="xl145"/>
    <w:basedOn w:val="a4"/>
    <w:rsid w:val="00A61868"/>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6">
    <w:name w:val="xl146"/>
    <w:basedOn w:val="a4"/>
    <w:rsid w:val="00A61868"/>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7">
    <w:name w:val="xl147"/>
    <w:basedOn w:val="a4"/>
    <w:rsid w:val="00A61868"/>
    <w:pPr>
      <w:pBdr>
        <w:left w:val="single" w:sz="4" w:space="0" w:color="auto"/>
        <w:bottom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8">
    <w:name w:val="xl148"/>
    <w:basedOn w:val="a4"/>
    <w:rsid w:val="00A61868"/>
    <w:pPr>
      <w:pBdr>
        <w:bottom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9">
    <w:name w:val="xl149"/>
    <w:basedOn w:val="a4"/>
    <w:rsid w:val="00A61868"/>
    <w:pPr>
      <w:pBdr>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0">
    <w:name w:val="xl150"/>
    <w:basedOn w:val="a4"/>
    <w:rsid w:val="00A6186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51">
    <w:name w:val="xl151"/>
    <w:basedOn w:val="a4"/>
    <w:rsid w:val="00A61868"/>
    <w:pPr>
      <w:pBdr>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52">
    <w:name w:val="xl152"/>
    <w:basedOn w:val="a4"/>
    <w:rsid w:val="00A6186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53">
    <w:name w:val="xl153"/>
    <w:basedOn w:val="a4"/>
    <w:rsid w:val="00A6186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54">
    <w:name w:val="xl154"/>
    <w:basedOn w:val="a4"/>
    <w:rsid w:val="00A6186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230">
    <w:name w:val="Основной текст 23"/>
    <w:basedOn w:val="a4"/>
    <w:rsid w:val="00A61868"/>
    <w:pPr>
      <w:spacing w:after="0" w:line="240" w:lineRule="auto"/>
      <w:ind w:firstLine="709"/>
      <w:jc w:val="both"/>
    </w:pPr>
    <w:rPr>
      <w:rFonts w:ascii="Times New Roman" w:eastAsia="Times New Roman" w:hAnsi="Times New Roman" w:cs="Times New Roman"/>
      <w:color w:val="000000"/>
      <w:sz w:val="28"/>
      <w:szCs w:val="20"/>
      <w:lang w:eastAsia="ru-RU"/>
    </w:rPr>
  </w:style>
  <w:style w:type="paragraph" w:customStyle="1" w:styleId="xl155">
    <w:name w:val="xl155"/>
    <w:basedOn w:val="a4"/>
    <w:rsid w:val="00A6186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6">
    <w:name w:val="xl156"/>
    <w:basedOn w:val="a4"/>
    <w:rsid w:val="00A61868"/>
    <w:pPr>
      <w:pBdr>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7">
    <w:name w:val="xl157"/>
    <w:basedOn w:val="a4"/>
    <w:rsid w:val="00A6186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8">
    <w:name w:val="xl158"/>
    <w:basedOn w:val="a4"/>
    <w:rsid w:val="00A6186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9">
    <w:name w:val="xl159"/>
    <w:basedOn w:val="a4"/>
    <w:rsid w:val="00A6186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0">
    <w:name w:val="xl160"/>
    <w:basedOn w:val="a4"/>
    <w:rsid w:val="00A6186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61">
    <w:name w:val="xl161"/>
    <w:basedOn w:val="a4"/>
    <w:rsid w:val="00A61868"/>
    <w:pPr>
      <w:pBdr>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62">
    <w:name w:val="xl162"/>
    <w:basedOn w:val="a4"/>
    <w:rsid w:val="00A61868"/>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63">
    <w:name w:val="xl163"/>
    <w:basedOn w:val="a4"/>
    <w:rsid w:val="00A6186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64">
    <w:name w:val="xl164"/>
    <w:basedOn w:val="a4"/>
    <w:rsid w:val="00A6186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65">
    <w:name w:val="xl165"/>
    <w:basedOn w:val="a4"/>
    <w:rsid w:val="00A6186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66">
    <w:name w:val="xl166"/>
    <w:basedOn w:val="a4"/>
    <w:rsid w:val="00A61868"/>
    <w:pPr>
      <w:pBdr>
        <w:lef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67">
    <w:name w:val="xl167"/>
    <w:basedOn w:val="a4"/>
    <w:rsid w:val="00A61868"/>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68">
    <w:name w:val="xl168"/>
    <w:basedOn w:val="a4"/>
    <w:rsid w:val="00A61868"/>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69">
    <w:name w:val="xl169"/>
    <w:basedOn w:val="a4"/>
    <w:rsid w:val="00A61868"/>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70">
    <w:name w:val="xl170"/>
    <w:basedOn w:val="a4"/>
    <w:rsid w:val="00A6186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71">
    <w:name w:val="xl171"/>
    <w:basedOn w:val="a4"/>
    <w:rsid w:val="00A61868"/>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72">
    <w:name w:val="xl172"/>
    <w:basedOn w:val="a4"/>
    <w:rsid w:val="00A61868"/>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73">
    <w:name w:val="xl173"/>
    <w:basedOn w:val="a4"/>
    <w:rsid w:val="00A6186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character" w:customStyle="1" w:styleId="afffff8">
    <w:name w:val="Заголовок Знак"/>
    <w:uiPriority w:val="10"/>
    <w:rsid w:val="00A61868"/>
    <w:rPr>
      <w:rFonts w:ascii="Calibri Light" w:eastAsia="Times New Roman" w:hAnsi="Calibri Light" w:cs="Times New Roman"/>
      <w:spacing w:val="-10"/>
      <w:kern w:val="28"/>
      <w:sz w:val="56"/>
      <w:szCs w:val="56"/>
      <w:lang w:eastAsia="ru-RU"/>
    </w:rPr>
  </w:style>
  <w:style w:type="character" w:customStyle="1" w:styleId="afffff9">
    <w:name w:val="Абзац + Знак"/>
    <w:link w:val="afffffa"/>
    <w:locked/>
    <w:rsid w:val="00A61868"/>
    <w:rPr>
      <w:rFonts w:ascii="Arial" w:hAnsi="Arial" w:cs="Arial"/>
    </w:rPr>
  </w:style>
  <w:style w:type="paragraph" w:customStyle="1" w:styleId="afffffa">
    <w:name w:val="Абзац +"/>
    <w:basedOn w:val="a4"/>
    <w:link w:val="afffff9"/>
    <w:qFormat/>
    <w:rsid w:val="00A61868"/>
    <w:pPr>
      <w:tabs>
        <w:tab w:val="num" w:pos="284"/>
        <w:tab w:val="left" w:pos="10206"/>
      </w:tabs>
      <w:spacing w:after="0" w:line="360" w:lineRule="auto"/>
      <w:ind w:left="-284" w:firstLine="567"/>
      <w:jc w:val="both"/>
    </w:pPr>
    <w:rPr>
      <w:rFonts w:ascii="Arial" w:hAnsi="Arial" w:cs="Arial"/>
    </w:rPr>
  </w:style>
  <w:style w:type="paragraph" w:customStyle="1" w:styleId="afffffb">
    <w:name w:val="Маркированный список +"/>
    <w:basedOn w:val="048"/>
    <w:link w:val="afffffc"/>
    <w:qFormat/>
    <w:rsid w:val="00A61868"/>
    <w:pPr>
      <w:tabs>
        <w:tab w:val="left" w:pos="567"/>
        <w:tab w:val="left" w:pos="1418"/>
      </w:tabs>
      <w:ind w:left="0" w:right="0" w:firstLine="720"/>
    </w:pPr>
    <w:rPr>
      <w:rFonts w:cs="Arial"/>
      <w:szCs w:val="22"/>
    </w:rPr>
  </w:style>
  <w:style w:type="character" w:customStyle="1" w:styleId="afffffc">
    <w:name w:val="Маркированный список + Знак"/>
    <w:link w:val="afffffb"/>
    <w:rsid w:val="00A61868"/>
    <w:rPr>
      <w:rFonts w:ascii="Arial" w:eastAsia="Times New Roman" w:hAnsi="Arial" w:cs="Arial"/>
      <w:lang w:eastAsia="ru-RU"/>
    </w:rPr>
  </w:style>
  <w:style w:type="paragraph" w:styleId="35">
    <w:name w:val="Body Text Indent 3"/>
    <w:basedOn w:val="a4"/>
    <w:link w:val="36"/>
    <w:uiPriority w:val="99"/>
    <w:semiHidden/>
    <w:unhideWhenUsed/>
    <w:rsid w:val="00A61868"/>
    <w:pPr>
      <w:spacing w:after="120" w:line="240" w:lineRule="auto"/>
      <w:ind w:left="283"/>
    </w:pPr>
    <w:rPr>
      <w:rFonts w:ascii="Times New Roman" w:eastAsia="Times New Roman" w:hAnsi="Times New Roman" w:cs="Times New Roman"/>
      <w:sz w:val="16"/>
      <w:szCs w:val="16"/>
      <w:lang w:eastAsia="ru-RU"/>
    </w:rPr>
  </w:style>
  <w:style w:type="character" w:customStyle="1" w:styleId="36">
    <w:name w:val="Основной текст с отступом 3 Знак"/>
    <w:basedOn w:val="a5"/>
    <w:link w:val="35"/>
    <w:uiPriority w:val="99"/>
    <w:semiHidden/>
    <w:rsid w:val="00A61868"/>
    <w:rPr>
      <w:rFonts w:ascii="Times New Roman" w:eastAsia="Times New Roman" w:hAnsi="Times New Roman" w:cs="Times New Roman"/>
      <w:sz w:val="16"/>
      <w:szCs w:val="16"/>
      <w:lang w:eastAsia="ru-RU"/>
    </w:rPr>
  </w:style>
  <w:style w:type="paragraph" w:customStyle="1" w:styleId="xl67">
    <w:name w:val="xl67"/>
    <w:basedOn w:val="a4"/>
    <w:rsid w:val="00A61868"/>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Narrow" w:eastAsia="Times New Roman" w:hAnsi="Arial Narrow" w:cs="Times New Roman"/>
      <w:b/>
      <w:bCs/>
      <w:i/>
      <w:iCs/>
      <w:color w:val="000000"/>
      <w:sz w:val="18"/>
      <w:szCs w:val="18"/>
      <w:lang w:eastAsia="ru-RU"/>
    </w:rPr>
  </w:style>
  <w:style w:type="paragraph" w:customStyle="1" w:styleId="xl68">
    <w:name w:val="xl68"/>
    <w:basedOn w:val="a4"/>
    <w:rsid w:val="00A61868"/>
    <w:pPr>
      <w:shd w:val="clear" w:color="000000" w:fill="FFFFFF"/>
      <w:spacing w:before="100" w:beforeAutospacing="1" w:after="100" w:afterAutospacing="1" w:line="240" w:lineRule="auto"/>
    </w:pPr>
    <w:rPr>
      <w:rFonts w:ascii="Arial Narrow" w:eastAsia="Times New Roman" w:hAnsi="Arial Narrow" w:cs="Times New Roman"/>
      <w:color w:val="000000"/>
      <w:sz w:val="16"/>
      <w:szCs w:val="16"/>
      <w:lang w:eastAsia="ru-RU"/>
    </w:rPr>
  </w:style>
  <w:style w:type="paragraph" w:customStyle="1" w:styleId="xl69">
    <w:name w:val="xl69"/>
    <w:basedOn w:val="a4"/>
    <w:rsid w:val="00A61868"/>
    <w:pPr>
      <w:shd w:val="clear" w:color="000000" w:fill="FFFF00"/>
      <w:spacing w:before="100" w:beforeAutospacing="1" w:after="100" w:afterAutospacing="1" w:line="240" w:lineRule="auto"/>
      <w:textAlignment w:val="center"/>
    </w:pPr>
    <w:rPr>
      <w:rFonts w:ascii="Arial Narrow" w:eastAsia="Times New Roman" w:hAnsi="Arial Narrow" w:cs="Times New Roman"/>
      <w:color w:val="000000"/>
      <w:sz w:val="16"/>
      <w:szCs w:val="16"/>
      <w:lang w:eastAsia="ru-RU"/>
    </w:rPr>
  </w:style>
  <w:style w:type="paragraph" w:customStyle="1" w:styleId="xl70">
    <w:name w:val="xl70"/>
    <w:basedOn w:val="a4"/>
    <w:rsid w:val="00A61868"/>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Narrow" w:eastAsia="Times New Roman" w:hAnsi="Arial Narrow" w:cs="Times New Roman"/>
      <w:sz w:val="18"/>
      <w:szCs w:val="18"/>
      <w:lang w:eastAsia="ru-RU"/>
    </w:rPr>
  </w:style>
  <w:style w:type="paragraph" w:styleId="a9">
    <w:name w:val="Title"/>
    <w:basedOn w:val="a4"/>
    <w:next w:val="a4"/>
    <w:link w:val="22"/>
    <w:uiPriority w:val="10"/>
    <w:qFormat/>
    <w:rsid w:val="00A61868"/>
    <w:pPr>
      <w:spacing w:after="0" w:line="240" w:lineRule="auto"/>
      <w:contextualSpacing/>
    </w:pPr>
    <w:rPr>
      <w:rFonts w:ascii="Cambria" w:eastAsia="Times New Roman" w:hAnsi="Cambria" w:cs="Times New Roman"/>
      <w:color w:val="17365D"/>
      <w:spacing w:val="5"/>
      <w:kern w:val="28"/>
      <w:sz w:val="52"/>
      <w:szCs w:val="52"/>
      <w:lang w:eastAsia="ru-RU"/>
    </w:rPr>
  </w:style>
  <w:style w:type="character" w:customStyle="1" w:styleId="1c">
    <w:name w:val="Заголовок Знак1"/>
    <w:basedOn w:val="a5"/>
    <w:uiPriority w:val="10"/>
    <w:rsid w:val="00A61868"/>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fontTable" Target="fontTable.xml"/><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91</TotalTime>
  <Pages>35</Pages>
  <Words>4394</Words>
  <Characters>25047</Characters>
  <Application>Microsoft Office Word</Application>
  <DocSecurity>0</DocSecurity>
  <Lines>208</Lines>
  <Paragraphs>58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Иван Беспрозванных</dc:creator>
  <cp:keywords/>
  <dc:description/>
  <cp:lastModifiedBy>Иван Беспрозванных</cp:lastModifiedBy>
  <cp:revision>5</cp:revision>
  <dcterms:created xsi:type="dcterms:W3CDTF">2022-08-01T07:40:00Z</dcterms:created>
  <dcterms:modified xsi:type="dcterms:W3CDTF">2022-08-01T10:38:00Z</dcterms:modified>
</cp:coreProperties>
</file>